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52" w:rsidRDefault="004635DC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Пошаговая инструкция по установке сертификата безопасности на мобильные устройства </w:t>
      </w:r>
      <w:r>
        <w:rPr>
          <w:b/>
          <w:bCs/>
          <w:lang w:val="en-US"/>
        </w:rPr>
        <w:t>OnePlus</w:t>
      </w:r>
      <w:r w:rsidRPr="008E18D6">
        <w:rPr>
          <w:b/>
          <w:bCs/>
        </w:rPr>
        <w:t xml:space="preserve"> 7 </w:t>
      </w:r>
      <w:r>
        <w:rPr>
          <w:b/>
          <w:bCs/>
          <w:lang w:val="en-US"/>
        </w:rPr>
        <w:t>Pro</w:t>
      </w:r>
    </w:p>
    <w:p w:rsidR="00655D52" w:rsidRDefault="00655D52"/>
    <w:p w:rsidR="00655D52" w:rsidRDefault="004635DC">
      <w:r>
        <w:rPr>
          <w:b/>
          <w:bCs/>
          <w:i/>
          <w:iCs/>
        </w:rPr>
        <w:t>Шаг</w:t>
      </w:r>
      <w:r>
        <w:rPr>
          <w:b/>
          <w:bCs/>
          <w:i/>
          <w:iCs/>
          <w:lang w:val="en-US"/>
        </w:rPr>
        <w:t> </w:t>
      </w:r>
      <w:r>
        <w:rPr>
          <w:b/>
          <w:bCs/>
          <w:i/>
          <w:iCs/>
        </w:rPr>
        <w:t>1</w:t>
      </w:r>
      <w:r>
        <w:t xml:space="preserve">. Для скачивания сертификата безопасности перейдите по следующей ссылке либо введите в адресной строке </w:t>
      </w:r>
      <w:r w:rsidR="003647D0">
        <w:t>браузера https://static.kcell.kz/files/Information_Security_Certification_Authority_CA_pem.crt</w:t>
      </w:r>
      <w:r w:rsidR="00157F9E">
        <w:t xml:space="preserve"> </w:t>
      </w:r>
      <w:r>
        <w:t xml:space="preserve">(на мобильном устройстве должен быть настроен и работать Интернет). В данной инструкции используется браузер </w:t>
      </w:r>
      <w:r>
        <w:rPr>
          <w:lang w:val="en-US"/>
        </w:rPr>
        <w:t>Google</w:t>
      </w:r>
      <w:r w:rsidRPr="008E18D6">
        <w:t xml:space="preserve"> </w:t>
      </w:r>
      <w:r>
        <w:rPr>
          <w:lang w:val="en-US"/>
        </w:rPr>
        <w:t>Chrome</w:t>
      </w:r>
      <w:r>
        <w:t>.</w:t>
      </w:r>
    </w:p>
    <w:p w:rsidR="00655D52" w:rsidRDefault="00655D52"/>
    <w:p w:rsidR="00655D52" w:rsidRDefault="004635DC">
      <w:r>
        <w:rPr>
          <w:b/>
          <w:bCs/>
          <w:i/>
          <w:iCs/>
        </w:rPr>
        <w:t>Шаг</w:t>
      </w:r>
      <w:r>
        <w:rPr>
          <w:b/>
          <w:bCs/>
          <w:i/>
          <w:iCs/>
          <w:lang w:val="en-US"/>
        </w:rPr>
        <w:t> </w:t>
      </w:r>
      <w:r>
        <w:rPr>
          <w:b/>
          <w:bCs/>
          <w:i/>
          <w:iCs/>
        </w:rPr>
        <w:t>2</w:t>
      </w:r>
      <w:r>
        <w:t xml:space="preserve">. После перехода по ссылке откроется страница, где необходимо нажать на </w:t>
      </w:r>
      <w:r w:rsidR="008E18D6">
        <w:rPr>
          <w:noProof/>
        </w:rPr>
        <w:drawing>
          <wp:anchor distT="152400" distB="152400" distL="152400" distR="152400" simplePos="0" relativeHeight="251659264" behindDoc="0" locked="0" layoutInCell="1" allowOverlap="1" wp14:anchorId="01CAC6BB" wp14:editId="5B36B160">
            <wp:simplePos x="0" y="0"/>
            <wp:positionH relativeFrom="margin">
              <wp:posOffset>2440305</wp:posOffset>
            </wp:positionH>
            <wp:positionV relativeFrom="line">
              <wp:posOffset>382270</wp:posOffset>
            </wp:positionV>
            <wp:extent cx="2206625" cy="4528185"/>
            <wp:effectExtent l="0" t="0" r="3175" b="5715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hoto_2020-06-05 10.14.27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45281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кнопку (ссылку) «Скачать сертификат безопасности» или «Формат .</w:t>
      </w:r>
      <w:r>
        <w:rPr>
          <w:lang w:val="en-US"/>
        </w:rPr>
        <w:t>CER</w:t>
      </w:r>
      <w:r>
        <w:t>».</w:t>
      </w:r>
    </w:p>
    <w:p w:rsidR="00655D52" w:rsidRDefault="004635DC">
      <w:r>
        <w:rPr>
          <w:b/>
          <w:bCs/>
          <w:i/>
          <w:iCs/>
        </w:rPr>
        <w:t>Шаг</w:t>
      </w:r>
      <w:r>
        <w:rPr>
          <w:b/>
          <w:bCs/>
          <w:i/>
          <w:iCs/>
          <w:lang w:val="en-US"/>
        </w:rPr>
        <w:t> </w:t>
      </w:r>
      <w:r>
        <w:rPr>
          <w:b/>
          <w:bCs/>
          <w:i/>
          <w:iCs/>
        </w:rPr>
        <w:t>3</w:t>
      </w:r>
      <w:r>
        <w:t xml:space="preserve">. Если смартфон защищен </w:t>
      </w:r>
      <w:proofErr w:type="gramStart"/>
      <w:r>
        <w:t>код-паролем</w:t>
      </w:r>
      <w:proofErr w:type="gramEnd"/>
      <w:r>
        <w:t xml:space="preserve"> (или сканером отпечатка пальцев/биометрией/рисунком), подтвердите личность вводом код-пароля мобильного устройства или иным способом. Если смартфон не защищен типами блокировки, то перейдите в шаг 4.</w:t>
      </w:r>
    </w:p>
    <w:p w:rsidR="008E18D6" w:rsidRPr="008E18D6" w:rsidRDefault="008E18D6">
      <w:pPr>
        <w:rPr>
          <w:b/>
          <w:bCs/>
          <w:i/>
          <w:iCs/>
        </w:rPr>
      </w:pPr>
    </w:p>
    <w:p w:rsidR="00655D52" w:rsidRDefault="004635DC">
      <w:r>
        <w:rPr>
          <w:b/>
          <w:bCs/>
          <w:i/>
          <w:iCs/>
        </w:rPr>
        <w:t>Шаг</w:t>
      </w:r>
      <w:r>
        <w:rPr>
          <w:b/>
          <w:bCs/>
          <w:i/>
          <w:iCs/>
          <w:lang w:val="en-US"/>
        </w:rPr>
        <w:t> </w:t>
      </w:r>
      <w:r>
        <w:rPr>
          <w:b/>
          <w:bCs/>
          <w:i/>
          <w:iCs/>
        </w:rPr>
        <w:t>4</w:t>
      </w:r>
      <w:r>
        <w:t>. Введите название сертификата «</w:t>
      </w:r>
      <w:r>
        <w:rPr>
          <w:lang w:val="en-US"/>
        </w:rPr>
        <w:t>Security</w:t>
      </w:r>
      <w:r>
        <w:t xml:space="preserve"> </w:t>
      </w:r>
      <w:r>
        <w:rPr>
          <w:lang w:val="en-US"/>
        </w:rPr>
        <w:t>Certificate</w:t>
      </w:r>
      <w:r>
        <w:t>» либо «Сертификат безопасности», в параметре «Использование» выберите «</w:t>
      </w:r>
      <w:r>
        <w:rPr>
          <w:lang w:val="en-US"/>
        </w:rPr>
        <w:t>VPN</w:t>
      </w:r>
      <w:r>
        <w:t xml:space="preserve"> и приложения» и нажмите кнопку «</w:t>
      </w:r>
      <w:r>
        <w:rPr>
          <w:lang w:val="en-US"/>
        </w:rPr>
        <w:t>OK</w:t>
      </w:r>
      <w:r>
        <w:t>». Сертификат установлен в системе. Установка завершена.</w:t>
      </w:r>
    </w:p>
    <w:p w:rsidR="00655D52" w:rsidRDefault="00655D52">
      <w:pPr>
        <w:rPr>
          <w:sz w:val="16"/>
          <w:szCs w:val="16"/>
        </w:rPr>
      </w:pPr>
    </w:p>
    <w:p w:rsidR="00655D52" w:rsidRPr="00157F9E" w:rsidRDefault="00655D52">
      <w:pPr>
        <w:jc w:val="center"/>
      </w:pPr>
    </w:p>
    <w:p w:rsidR="008E18D6" w:rsidRPr="00157F9E" w:rsidRDefault="008E18D6">
      <w:pPr>
        <w:jc w:val="center"/>
      </w:pPr>
      <w:r>
        <w:rPr>
          <w:noProof/>
          <w:sz w:val="16"/>
          <w:szCs w:val="16"/>
        </w:rPr>
        <w:lastRenderedPageBreak/>
        <w:drawing>
          <wp:anchor distT="152400" distB="152400" distL="152400" distR="152400" simplePos="0" relativeHeight="251663360" behindDoc="1" locked="0" layoutInCell="1" allowOverlap="1" wp14:anchorId="5C3F879E" wp14:editId="0C429DC8">
            <wp:simplePos x="0" y="0"/>
            <wp:positionH relativeFrom="margin">
              <wp:posOffset>2355215</wp:posOffset>
            </wp:positionH>
            <wp:positionV relativeFrom="line">
              <wp:posOffset>-6350</wp:posOffset>
            </wp:positionV>
            <wp:extent cx="2086610" cy="4528185"/>
            <wp:effectExtent l="0" t="0" r="8890" b="5715"/>
            <wp:wrapTopAndBottom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hoto_2020-06-05 10.18.25.jpe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45281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5D52" w:rsidRDefault="00655D52">
      <w:pPr>
        <w:rPr>
          <w:sz w:val="16"/>
          <w:szCs w:val="16"/>
        </w:rPr>
      </w:pPr>
    </w:p>
    <w:p w:rsidR="00655D52" w:rsidRDefault="004635DC">
      <w:r>
        <w:rPr>
          <w:b/>
          <w:bCs/>
          <w:i/>
          <w:iCs/>
        </w:rPr>
        <w:t>Шаг</w:t>
      </w:r>
      <w:r>
        <w:rPr>
          <w:b/>
          <w:bCs/>
          <w:i/>
          <w:iCs/>
          <w:lang w:val="en-US"/>
        </w:rPr>
        <w:t> </w:t>
      </w:r>
      <w:r>
        <w:rPr>
          <w:b/>
          <w:bCs/>
          <w:i/>
          <w:iCs/>
        </w:rPr>
        <w:t>5</w:t>
      </w:r>
      <w:r>
        <w:t xml:space="preserve">. </w:t>
      </w:r>
      <w:r w:rsidR="00157F9E" w:rsidRPr="00167560">
        <w:t xml:space="preserve">Для проверки успешной установки сертификата безопасности </w:t>
      </w:r>
      <w:r w:rsidR="00157F9E" w:rsidRPr="00B128D6">
        <w:t xml:space="preserve">выберите «Проверить работу сертификата» на </w:t>
      </w:r>
      <w:r w:rsidR="003647D0">
        <w:t>сайте https://check.isca.gov.kz</w:t>
      </w:r>
      <w:r w:rsidR="00157F9E">
        <w:t xml:space="preserve">. </w:t>
      </w:r>
      <w:r>
        <w:t xml:space="preserve">При успешной установке, на веб-сайте вы увидите сообщение «Сертификат безопасности успешно установлен!». Для просмотра установленного сертификата войдите в меню </w:t>
      </w:r>
      <w:r>
        <w:rPr>
          <w:b/>
          <w:bCs/>
          <w:lang w:val="en-US"/>
        </w:rPr>
        <w:t>Settings</w:t>
      </w:r>
      <w:r>
        <w:rPr>
          <w:b/>
          <w:bCs/>
        </w:rPr>
        <w:t xml:space="preserve"> → </w:t>
      </w:r>
      <w:r>
        <w:rPr>
          <w:b/>
          <w:bCs/>
          <w:lang w:val="en-US"/>
        </w:rPr>
        <w:t>Security</w:t>
      </w:r>
      <w:r w:rsidRPr="008E18D6">
        <w:rPr>
          <w:b/>
          <w:bCs/>
        </w:rPr>
        <w:t xml:space="preserve"> &amp; </w:t>
      </w:r>
      <w:r>
        <w:rPr>
          <w:b/>
          <w:bCs/>
          <w:lang w:val="en-US"/>
        </w:rPr>
        <w:t>lock</w:t>
      </w:r>
      <w:r w:rsidRPr="008E18D6">
        <w:rPr>
          <w:b/>
          <w:bCs/>
        </w:rPr>
        <w:t xml:space="preserve"> </w:t>
      </w:r>
      <w:r>
        <w:rPr>
          <w:b/>
          <w:bCs/>
          <w:lang w:val="en-US"/>
        </w:rPr>
        <w:t>Screen</w:t>
      </w:r>
      <w:r>
        <w:rPr>
          <w:b/>
          <w:bCs/>
        </w:rPr>
        <w:t xml:space="preserve"> → </w:t>
      </w:r>
      <w:r>
        <w:rPr>
          <w:b/>
          <w:bCs/>
          <w:lang w:val="en-US"/>
        </w:rPr>
        <w:t>Encryption</w:t>
      </w:r>
      <w:r w:rsidRPr="008E18D6">
        <w:rPr>
          <w:b/>
          <w:bCs/>
        </w:rPr>
        <w:t xml:space="preserve"> &amp; </w:t>
      </w:r>
      <w:r>
        <w:rPr>
          <w:b/>
          <w:bCs/>
          <w:lang w:val="en-US"/>
        </w:rPr>
        <w:t>Credentials</w:t>
      </w:r>
      <w:r>
        <w:rPr>
          <w:b/>
          <w:bCs/>
        </w:rPr>
        <w:t xml:space="preserve"> → </w:t>
      </w:r>
      <w:r>
        <w:rPr>
          <w:b/>
          <w:bCs/>
          <w:lang w:val="en-US"/>
        </w:rPr>
        <w:t>User</w:t>
      </w:r>
      <w:r w:rsidRPr="008E18D6">
        <w:rPr>
          <w:b/>
          <w:bCs/>
        </w:rPr>
        <w:t xml:space="preserve"> </w:t>
      </w:r>
      <w:r>
        <w:rPr>
          <w:b/>
          <w:bCs/>
          <w:lang w:val="en-US"/>
        </w:rPr>
        <w:t>Credentials</w:t>
      </w:r>
      <w:r>
        <w:t>, где увидите список установленных вами сертификатов.</w:t>
      </w:r>
    </w:p>
    <w:p w:rsidR="00655D52" w:rsidRDefault="006613AC"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56FB86E9" wp14:editId="0A736D8B">
            <wp:simplePos x="0" y="0"/>
            <wp:positionH relativeFrom="page">
              <wp:posOffset>2686050</wp:posOffset>
            </wp:positionH>
            <wp:positionV relativeFrom="page">
              <wp:posOffset>7360285</wp:posOffset>
            </wp:positionV>
            <wp:extent cx="2171700" cy="2138045"/>
            <wp:effectExtent l="0" t="0" r="0" b="0"/>
            <wp:wrapTopAndBottom distT="152400" distB="15240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hoto_2020-06-05 10.21.06.jpe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380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10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24"/>
        <w:gridCol w:w="3625"/>
        <w:gridCol w:w="3640"/>
      </w:tblGrid>
      <w:tr w:rsidR="00655D52" w:rsidTr="008E18D6">
        <w:trPr>
          <w:trHeight w:val="6508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D52" w:rsidRDefault="004635DC">
            <w:pPr>
              <w:ind w:firstLine="0"/>
            </w:pPr>
            <w:r>
              <w:rPr>
                <w:noProof/>
              </w:rPr>
              <w:lastRenderedPageBreak/>
              <w:drawing>
                <wp:inline distT="0" distB="0" distL="0" distR="0" wp14:anchorId="29E31255" wp14:editId="074307C5">
                  <wp:extent cx="2087493" cy="4528800"/>
                  <wp:effectExtent l="0" t="0" r="8255" b="5715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hoto_2020-06-05 10.24.20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493" cy="45288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5D52" w:rsidRDefault="004635DC">
            <w:pPr>
              <w:ind w:firstLine="0"/>
              <w:jc w:val="left"/>
            </w:pPr>
            <w:r>
              <w:rPr>
                <w:noProof/>
              </w:rPr>
              <w:drawing>
                <wp:inline distT="0" distB="0" distL="0" distR="0" wp14:anchorId="318DCF95" wp14:editId="286157C1">
                  <wp:extent cx="2087493" cy="4528800"/>
                  <wp:effectExtent l="0" t="0" r="8255" b="5715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photo_2020-06-05 10.24.22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493" cy="45288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18D6" w:rsidRPr="008E18D6" w:rsidRDefault="004635DC">
            <w:pPr>
              <w:ind w:firstLine="0"/>
              <w:jc w:val="lef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9704BAC" wp14:editId="2413E70B">
                  <wp:extent cx="2087493" cy="4528800"/>
                  <wp:effectExtent l="0" t="0" r="8255" b="5715"/>
                  <wp:docPr id="107374182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photo_2020-06-05 10.24.23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493" cy="45288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8D6" w:rsidTr="008E18D6">
        <w:trPr>
          <w:trHeight w:val="6508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18D6" w:rsidRDefault="008E18D6">
            <w:pPr>
              <w:ind w:firstLin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07BF8C" wp14:editId="714C136E">
                  <wp:extent cx="2088906" cy="4531864"/>
                  <wp:effectExtent l="0" t="0" r="6985" b="2540"/>
                  <wp:docPr id="107374183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photo_2020-06-05 10.24.26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906" cy="45318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18D6" w:rsidRDefault="008E18D6">
            <w:pPr>
              <w:ind w:firstLine="0"/>
              <w:jc w:val="left"/>
              <w:rPr>
                <w:noProof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18D6" w:rsidRDefault="008E18D6">
            <w:pPr>
              <w:ind w:firstLine="0"/>
              <w:jc w:val="left"/>
              <w:rPr>
                <w:noProof/>
              </w:rPr>
            </w:pPr>
          </w:p>
        </w:tc>
      </w:tr>
    </w:tbl>
    <w:p w:rsidR="00655D52" w:rsidRDefault="00655D52">
      <w:pPr>
        <w:widowControl w:val="0"/>
        <w:ind w:firstLine="0"/>
      </w:pPr>
    </w:p>
    <w:p w:rsidR="00655D52" w:rsidRDefault="008E18D6">
      <w:r>
        <w:rPr>
          <w:noProof/>
        </w:rPr>
        <w:drawing>
          <wp:anchor distT="152400" distB="152400" distL="152400" distR="152400" simplePos="0" relativeHeight="251662336" behindDoc="0" locked="0" layoutInCell="1" allowOverlap="1" wp14:anchorId="6C7E0280" wp14:editId="3932E81B">
            <wp:simplePos x="0" y="0"/>
            <wp:positionH relativeFrom="page">
              <wp:posOffset>2851150</wp:posOffset>
            </wp:positionH>
            <wp:positionV relativeFrom="page">
              <wp:posOffset>1323975</wp:posOffset>
            </wp:positionV>
            <wp:extent cx="2073910" cy="4499610"/>
            <wp:effectExtent l="0" t="0" r="254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hoto_2020-06-05 10.28.16.jpe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44996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5DC">
        <w:t>Инструкция разработана для мобильного устройства:</w:t>
      </w:r>
    </w:p>
    <w:sectPr w:rsidR="00655D52">
      <w:headerReference w:type="default" r:id="rId15"/>
      <w:footerReference w:type="default" r:id="rId16"/>
      <w:pgSz w:w="11900" w:h="16840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0A2" w:rsidRDefault="00CE20A2">
      <w:r>
        <w:separator/>
      </w:r>
    </w:p>
  </w:endnote>
  <w:endnote w:type="continuationSeparator" w:id="0">
    <w:p w:rsidR="00CE20A2" w:rsidRDefault="00CE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D52" w:rsidRDefault="00655D5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0A2" w:rsidRDefault="00CE20A2">
      <w:r>
        <w:separator/>
      </w:r>
    </w:p>
  </w:footnote>
  <w:footnote w:type="continuationSeparator" w:id="0">
    <w:p w:rsidR="00CE20A2" w:rsidRDefault="00CE2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D52" w:rsidRDefault="00655D5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5D52"/>
    <w:rsid w:val="00157F9E"/>
    <w:rsid w:val="002945D9"/>
    <w:rsid w:val="003647D0"/>
    <w:rsid w:val="004635DC"/>
    <w:rsid w:val="0057743D"/>
    <w:rsid w:val="00655D52"/>
    <w:rsid w:val="006613AC"/>
    <w:rsid w:val="008E18D6"/>
    <w:rsid w:val="00970C57"/>
    <w:rsid w:val="009F05A4"/>
    <w:rsid w:val="00AE2805"/>
    <w:rsid w:val="00CB2556"/>
    <w:rsid w:val="00CE20A2"/>
    <w:rsid w:val="00E1584C"/>
    <w:rsid w:val="00F23EC8"/>
    <w:rsid w:val="00F5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E18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8D6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E18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8D6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Шамшетова Асем Нигметовна</dc:creator>
  <cp:lastModifiedBy>CUST</cp:lastModifiedBy>
  <cp:revision>8</cp:revision>
  <dcterms:created xsi:type="dcterms:W3CDTF">2020-06-05T05:35:00Z</dcterms:created>
  <dcterms:modified xsi:type="dcterms:W3CDTF">2020-12-05T14:26:00Z</dcterms:modified>
</cp:coreProperties>
</file>