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5988" w14:textId="77777777" w:rsidR="006E1BF9" w:rsidRPr="00EC7DBC" w:rsidRDefault="006E1BF9" w:rsidP="006E1B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7DBC">
        <w:rPr>
          <w:rFonts w:ascii="Times New Roman" w:hAnsi="Times New Roman" w:cs="Times New Roman"/>
          <w:b/>
          <w:bCs/>
        </w:rPr>
        <w:t>Данное письмо подлежит исполнению на фирменном бланке Вашей компании</w:t>
      </w:r>
    </w:p>
    <w:p w14:paraId="069877E6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C5C97" w14:textId="77777777" w:rsidR="006E1BF9" w:rsidRPr="00EC7DBC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Исх.№ ____________</w:t>
      </w:r>
    </w:p>
    <w:p w14:paraId="00B8E2E1" w14:textId="77777777" w:rsidR="006E1BF9" w:rsidRPr="00EC7DBC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Дата ____________</w:t>
      </w:r>
    </w:p>
    <w:p w14:paraId="4FE472EE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A0036" w14:textId="77777777" w:rsidR="006E1BF9" w:rsidRPr="00EC7DBC" w:rsidRDefault="006E1BF9" w:rsidP="006E1BF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7DBC">
        <w:rPr>
          <w:rFonts w:ascii="Times New Roman" w:hAnsi="Times New Roman" w:cs="Times New Roman"/>
          <w:sz w:val="24"/>
          <w:szCs w:val="24"/>
        </w:rPr>
        <w:t xml:space="preserve">Главному исполнительному директору </w:t>
      </w:r>
    </w:p>
    <w:p w14:paraId="2286DE34" w14:textId="77777777" w:rsidR="006E1BF9" w:rsidRPr="00EC7DBC" w:rsidRDefault="006E1BF9" w:rsidP="006E1BF9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АО «Кселл»</w:t>
      </w:r>
    </w:p>
    <w:p w14:paraId="2B07286A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634D6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5D6C7" w14:textId="77777777" w:rsidR="006E1BF9" w:rsidRPr="00EC7DBC" w:rsidRDefault="006E1BF9" w:rsidP="006E1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DB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54D4C62" w14:textId="77777777" w:rsidR="006E1BF9" w:rsidRPr="00EC7DBC" w:rsidRDefault="006E1BF9" w:rsidP="006E1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DBC">
        <w:rPr>
          <w:rFonts w:ascii="Times New Roman" w:hAnsi="Times New Roman" w:cs="Times New Roman"/>
          <w:b/>
          <w:bCs/>
          <w:sz w:val="24"/>
          <w:szCs w:val="24"/>
        </w:rPr>
        <w:t>На предоставление доступа к услуге «Кабинет FWA»</w:t>
      </w:r>
    </w:p>
    <w:p w14:paraId="11783F5E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3C4FA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Настоящим, «__________________________» (далее – Компания) просит Вас подключить услугу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DBC">
        <w:rPr>
          <w:rFonts w:ascii="Times New Roman" w:hAnsi="Times New Roman" w:cs="Times New Roman"/>
          <w:sz w:val="24"/>
          <w:szCs w:val="24"/>
        </w:rPr>
        <w:t>«Кабинет FWA» (далее - Услуга) по абонентским номерам, оформленным на Компанию и уведомляет, что лицо, контакты которого указаны ниже, назначено администратором Услуги и уполномочено получать данные юридического лица, проводить любые доступные в рамках Услуги операции по номерам юридического лица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DBC">
        <w:rPr>
          <w:rFonts w:ascii="Times New Roman" w:hAnsi="Times New Roman" w:cs="Times New Roman"/>
          <w:sz w:val="24"/>
          <w:szCs w:val="24"/>
        </w:rPr>
        <w:t xml:space="preserve">предоставлять сотрудникам юридического лица код для доступа в личный кабинет для физических лиц, в </w:t>
      </w:r>
      <w:proofErr w:type="spellStart"/>
      <w:r w:rsidRPr="00EC7DBC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EC7DBC">
        <w:rPr>
          <w:rFonts w:ascii="Times New Roman" w:hAnsi="Times New Roman" w:cs="Times New Roman"/>
          <w:sz w:val="24"/>
          <w:szCs w:val="24"/>
        </w:rPr>
        <w:t>-интерфейсе Услуги от имени и в интересах Компании с соблюдением установленных АО «Кселл» условий пользования Услугой.</w:t>
      </w:r>
    </w:p>
    <w:p w14:paraId="70487DC3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4785"/>
        <w:gridCol w:w="4571"/>
      </w:tblGrid>
      <w:tr w:rsidR="006E1BF9" w14:paraId="431FC7FD" w14:textId="77777777" w:rsidTr="001D69B0">
        <w:tc>
          <w:tcPr>
            <w:tcW w:w="4785" w:type="dxa"/>
          </w:tcPr>
          <w:p w14:paraId="280DA4F7" w14:textId="77777777" w:rsidR="006E1BF9" w:rsidRPr="00EC7DBC" w:rsidRDefault="006E1BF9" w:rsidP="001D6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Компания:</w:t>
            </w:r>
          </w:p>
        </w:tc>
        <w:tc>
          <w:tcPr>
            <w:tcW w:w="4571" w:type="dxa"/>
          </w:tcPr>
          <w:p w14:paraId="2E7E6CC7" w14:textId="77777777" w:rsidR="006E1BF9" w:rsidRDefault="006E1BF9" w:rsidP="001D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F9" w14:paraId="784AED46" w14:textId="77777777" w:rsidTr="001D69B0">
        <w:tc>
          <w:tcPr>
            <w:tcW w:w="4785" w:type="dxa"/>
          </w:tcPr>
          <w:p w14:paraId="35480981" w14:textId="77777777" w:rsidR="006E1BF9" w:rsidRPr="00EC7DBC" w:rsidRDefault="006E1BF9" w:rsidP="001D6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БИН</w:t>
            </w:r>
            <w:proofErr w:type="gramEnd"/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Компании:</w:t>
            </w:r>
          </w:p>
        </w:tc>
        <w:tc>
          <w:tcPr>
            <w:tcW w:w="4571" w:type="dxa"/>
          </w:tcPr>
          <w:p w14:paraId="27A1767A" w14:textId="77777777" w:rsidR="006E1BF9" w:rsidRDefault="006E1BF9" w:rsidP="001D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F9" w14:paraId="1676111F" w14:textId="77777777" w:rsidTr="001D69B0">
        <w:tc>
          <w:tcPr>
            <w:tcW w:w="4785" w:type="dxa"/>
          </w:tcPr>
          <w:p w14:paraId="6D7D9727" w14:textId="77777777" w:rsidR="006E1BF9" w:rsidRPr="00EC7DBC" w:rsidRDefault="006E1BF9" w:rsidP="001D6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  <w:tc>
          <w:tcPr>
            <w:tcW w:w="4571" w:type="dxa"/>
          </w:tcPr>
          <w:p w14:paraId="061CB5C6" w14:textId="77777777" w:rsidR="006E1BF9" w:rsidRDefault="006E1BF9" w:rsidP="001D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F9" w14:paraId="04B53445" w14:textId="77777777" w:rsidTr="001D69B0">
        <w:tc>
          <w:tcPr>
            <w:tcW w:w="4785" w:type="dxa"/>
          </w:tcPr>
          <w:p w14:paraId="4A7BA1D6" w14:textId="77777777" w:rsidR="006E1BF9" w:rsidRPr="00EC7DBC" w:rsidRDefault="006E1BF9" w:rsidP="001D6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администратора Услуги:</w:t>
            </w:r>
          </w:p>
        </w:tc>
        <w:tc>
          <w:tcPr>
            <w:tcW w:w="4571" w:type="dxa"/>
          </w:tcPr>
          <w:p w14:paraId="03FC64D7" w14:textId="77777777" w:rsidR="006E1BF9" w:rsidRDefault="006E1BF9" w:rsidP="001D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F9" w14:paraId="792F92E4" w14:textId="77777777" w:rsidTr="001D69B0">
        <w:tc>
          <w:tcPr>
            <w:tcW w:w="4785" w:type="dxa"/>
          </w:tcPr>
          <w:p w14:paraId="36A2FC54" w14:textId="77777777" w:rsidR="006E1BF9" w:rsidRPr="00EC7DBC" w:rsidRDefault="006E1BF9" w:rsidP="001D6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администратора Услуги:</w:t>
            </w:r>
          </w:p>
        </w:tc>
        <w:tc>
          <w:tcPr>
            <w:tcW w:w="4571" w:type="dxa"/>
          </w:tcPr>
          <w:p w14:paraId="25B70460" w14:textId="77777777" w:rsidR="006E1BF9" w:rsidRDefault="006E1BF9" w:rsidP="001D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F9" w14:paraId="105AF67A" w14:textId="77777777" w:rsidTr="001D69B0">
        <w:tc>
          <w:tcPr>
            <w:tcW w:w="4785" w:type="dxa"/>
          </w:tcPr>
          <w:p w14:paraId="312321A0" w14:textId="77777777" w:rsidR="006E1BF9" w:rsidRPr="00EC7DBC" w:rsidRDefault="006E1BF9" w:rsidP="001D6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Абонентский номер администратора:</w:t>
            </w:r>
          </w:p>
        </w:tc>
        <w:tc>
          <w:tcPr>
            <w:tcW w:w="4571" w:type="dxa"/>
          </w:tcPr>
          <w:p w14:paraId="2BCDC713" w14:textId="77777777" w:rsidR="006E1BF9" w:rsidRDefault="006E1BF9" w:rsidP="001D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F9" w14:paraId="09E03CA5" w14:textId="77777777" w:rsidTr="001D69B0">
        <w:tc>
          <w:tcPr>
            <w:tcW w:w="4785" w:type="dxa"/>
          </w:tcPr>
          <w:p w14:paraId="0CAE603E" w14:textId="77777777" w:rsidR="006E1BF9" w:rsidRPr="00EC7DBC" w:rsidRDefault="006E1BF9" w:rsidP="001D6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адрес:</w:t>
            </w:r>
          </w:p>
        </w:tc>
        <w:tc>
          <w:tcPr>
            <w:tcW w:w="4571" w:type="dxa"/>
          </w:tcPr>
          <w:p w14:paraId="18AEEDA9" w14:textId="77777777" w:rsidR="006E1BF9" w:rsidRDefault="006E1BF9" w:rsidP="001D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34E05" w14:textId="77777777" w:rsidR="006E1BF9" w:rsidRPr="0027415B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550BFB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Компания, а также администратор Услуги самостоятельно несет полную ответственность за сохранность служебной информации, предоставляемой в рамках Услуги, а также данных для доступа к Услуге с момента получения администратором доступа к Услуге.</w:t>
      </w:r>
    </w:p>
    <w:p w14:paraId="4BB960E4" w14:textId="77777777" w:rsidR="006E1BF9" w:rsidRPr="00EC7DBC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6FA53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Компания также подтверждает свое согласие на предоставление администратору в рамках Услуги информации по Компании, Лицевым счетам, подключенным услугам и иной информации, предоставляемой в рамках Услуги, а действия, совершаемые администратором в рамках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DBC">
        <w:rPr>
          <w:rFonts w:ascii="Times New Roman" w:hAnsi="Times New Roman" w:cs="Times New Roman"/>
          <w:sz w:val="24"/>
          <w:szCs w:val="24"/>
        </w:rPr>
        <w:t>приравниваются к заявлению Компании в случаях, когда такое заявление требуется в соответствии с законодательством.</w:t>
      </w:r>
    </w:p>
    <w:p w14:paraId="697E006A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2E08A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CD58B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8ECF2" w14:textId="77777777" w:rsidR="006E1BF9" w:rsidRPr="00EC7DBC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6C346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Ф. И. О. Руководителя МП (оригинал) _______________</w:t>
      </w:r>
    </w:p>
    <w:p w14:paraId="154E3996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3EB35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3478A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C5991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4E0C0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EEDC2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3F44E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04375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8A14B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F9"/>
    <w:rsid w:val="005B4F26"/>
    <w:rsid w:val="006E1BF9"/>
    <w:rsid w:val="00E9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5C87"/>
  <w15:chartTrackingRefBased/>
  <w15:docId w15:val="{472AE34F-B24C-4CC3-BE6C-64E3ACDD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BF9"/>
  </w:style>
  <w:style w:type="paragraph" w:styleId="1">
    <w:name w:val="heading 1"/>
    <w:basedOn w:val="a"/>
    <w:next w:val="a"/>
    <w:link w:val="10"/>
    <w:uiPriority w:val="9"/>
    <w:qFormat/>
    <w:rsid w:val="006E1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B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B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B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B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B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B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B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B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B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1BF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E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Sanyam Nassyrova</dc:creator>
  <cp:keywords/>
  <dc:description/>
  <cp:lastModifiedBy>Sanyam Nassyrova</cp:lastModifiedBy>
  <cp:revision>1</cp:revision>
  <dcterms:created xsi:type="dcterms:W3CDTF">2025-08-07T10:55:00Z</dcterms:created>
  <dcterms:modified xsi:type="dcterms:W3CDTF">2025-08-07T10:59:00Z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dd97af-22dc-49fa-ac47-e24224ce56c4_Enabled">
    <vt:lpwstr>true</vt:lpwstr>
  </property>
  <property fmtid="{D5CDD505-2E9C-101B-9397-08002B2CF9AE}" pid="3" name="MSIP_Label_9cdd97af-22dc-49fa-ac47-e24224ce56c4_SetDate">
    <vt:lpwstr>2025-08-07T10:59:05Z</vt:lpwstr>
  </property>
  <property fmtid="{D5CDD505-2E9C-101B-9397-08002B2CF9AE}" pid="4" name="MSIP_Label_9cdd97af-22dc-49fa-ac47-e24224ce56c4_Method">
    <vt:lpwstr>Standard</vt:lpwstr>
  </property>
  <property fmtid="{D5CDD505-2E9C-101B-9397-08002B2CF9AE}" pid="5" name="MSIP_Label_9cdd97af-22dc-49fa-ac47-e24224ce56c4_Name">
    <vt:lpwstr>General</vt:lpwstr>
  </property>
  <property fmtid="{D5CDD505-2E9C-101B-9397-08002B2CF9AE}" pid="6" name="MSIP_Label_9cdd97af-22dc-49fa-ac47-e24224ce56c4_SiteId">
    <vt:lpwstr>41149801-8e93-4eae-a438-1ff037fd4bdc</vt:lpwstr>
  </property>
  <property fmtid="{D5CDD505-2E9C-101B-9397-08002B2CF9AE}" pid="7" name="MSIP_Label_9cdd97af-22dc-49fa-ac47-e24224ce56c4_ActionId">
    <vt:lpwstr>9f77f452-0fba-4d9f-ad83-aa0585e27b72</vt:lpwstr>
  </property>
  <property fmtid="{D5CDD505-2E9C-101B-9397-08002B2CF9AE}" pid="8" name="MSIP_Label_9cdd97af-22dc-49fa-ac47-e24224ce56c4_ContentBits">
    <vt:lpwstr>0</vt:lpwstr>
  </property>
  <property fmtid="{D5CDD505-2E9C-101B-9397-08002B2CF9AE}" pid="9" name="MSIP_Label_9cdd97af-22dc-49fa-ac47-e24224ce56c4_Tag">
    <vt:lpwstr>10, 3, 0, 1</vt:lpwstr>
  </property>
</Properties>
</file>