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B8" w:rsidRPr="00071EF4" w:rsidRDefault="00E916B8" w:rsidP="00F43FA2">
      <w:pPr>
        <w:rPr>
          <w:sz w:val="22"/>
          <w:szCs w:val="22"/>
        </w:rPr>
      </w:pPr>
    </w:p>
    <w:p w:rsidR="00C3730A" w:rsidRPr="00747408" w:rsidRDefault="00C3730A">
      <w:pPr>
        <w:jc w:val="center"/>
        <w:rPr>
          <w:sz w:val="22"/>
          <w:szCs w:val="22"/>
        </w:rPr>
      </w:pPr>
      <w:r>
        <w:rPr>
          <w:sz w:val="22"/>
          <w:szCs w:val="22"/>
        </w:rPr>
        <w:t>Осы хат Сіздің компанияңыздың фирмалық бланкіcінде орындалуы тиіс</w:t>
      </w:r>
    </w:p>
    <w:p w:rsidR="00C3730A" w:rsidRPr="00D90008" w:rsidRDefault="00C3730A" w:rsidP="005455F8">
      <w:pPr>
        <w:jc w:val="cente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C3730A" w:rsidRPr="00747408" w:rsidRDefault="00C3730A">
      <w:pPr>
        <w:rPr>
          <w:sz w:val="22"/>
          <w:szCs w:val="22"/>
        </w:rPr>
      </w:pPr>
      <w:r>
        <w:rPr>
          <w:sz w:val="22"/>
          <w:szCs w:val="22"/>
        </w:rPr>
        <w:t>Шығ.№ ____________</w:t>
      </w:r>
    </w:p>
    <w:p w:rsidR="00372468" w:rsidRPr="00202256" w:rsidRDefault="00C3730A">
      <w:pPr>
        <w:rPr>
          <w:sz w:val="22"/>
          <w:szCs w:val="22"/>
        </w:rPr>
      </w:pPr>
      <w:r>
        <w:rPr>
          <w:sz w:val="22"/>
          <w:szCs w:val="22"/>
        </w:rPr>
        <w:t xml:space="preserve">Күні </w:t>
      </w:r>
      <w:r>
        <w:rPr>
          <w:sz w:val="22"/>
          <w:szCs w:val="22"/>
        </w:rPr>
        <w:tab/>
        <w:t>____________</w:t>
      </w:r>
    </w:p>
    <w:p w:rsidR="00D90008" w:rsidRPr="00212F93" w:rsidRDefault="00D90008" w:rsidP="00D90008">
      <w:pPr>
        <w:ind w:left="5040"/>
        <w:rPr>
          <w:sz w:val="22"/>
          <w:szCs w:val="22"/>
        </w:rPr>
      </w:pPr>
      <w:bookmarkStart w:id="0" w:name="_GoBack"/>
      <w:bookmarkEnd w:id="0"/>
      <w:r>
        <w:rPr>
          <w:sz w:val="22"/>
          <w:szCs w:val="22"/>
        </w:rPr>
        <w:t xml:space="preserve"> </w:t>
      </w:r>
      <w:r w:rsidR="001908F1">
        <w:rPr>
          <w:sz w:val="22"/>
          <w:szCs w:val="22"/>
        </w:rPr>
        <w:t xml:space="preserve">«Кселл» АҚ </w:t>
      </w:r>
      <w:r>
        <w:rPr>
          <w:sz w:val="22"/>
          <w:szCs w:val="22"/>
        </w:rPr>
        <w:t xml:space="preserve">Бас атқарушы директорына </w:t>
      </w:r>
    </w:p>
    <w:p w:rsidR="006C082F" w:rsidRPr="00212F93" w:rsidRDefault="006C082F" w:rsidP="006C082F">
      <w:pPr>
        <w:ind w:left="5040"/>
        <w:rPr>
          <w:sz w:val="22"/>
          <w:szCs w:val="22"/>
        </w:rPr>
      </w:pPr>
    </w:p>
    <w:p w:rsidR="00C3730A" w:rsidRPr="00D90008" w:rsidRDefault="00C3730A">
      <w:pPr>
        <w:rPr>
          <w:sz w:val="22"/>
          <w:szCs w:val="22"/>
        </w:rPr>
      </w:pPr>
    </w:p>
    <w:p w:rsidR="006C3F83" w:rsidRPr="00D90008" w:rsidRDefault="006C3F83">
      <w:pPr>
        <w:rPr>
          <w:sz w:val="22"/>
          <w:szCs w:val="22"/>
        </w:rPr>
      </w:pPr>
    </w:p>
    <w:p w:rsidR="006C3F83" w:rsidRPr="00D90008" w:rsidRDefault="006C3F83">
      <w:pPr>
        <w:rPr>
          <w:sz w:val="22"/>
          <w:szCs w:val="22"/>
        </w:rPr>
      </w:pPr>
    </w:p>
    <w:p w:rsidR="006C3F83" w:rsidRPr="00D90008" w:rsidRDefault="006C3F83">
      <w:pPr>
        <w:rPr>
          <w:sz w:val="22"/>
          <w:szCs w:val="22"/>
        </w:rPr>
      </w:pPr>
    </w:p>
    <w:p w:rsidR="0073535D" w:rsidRDefault="00326F76" w:rsidP="00326F76">
      <w:pPr>
        <w:ind w:firstLine="708"/>
        <w:jc w:val="both"/>
        <w:rPr>
          <w:sz w:val="22"/>
          <w:szCs w:val="22"/>
        </w:rPr>
      </w:pPr>
      <w:r>
        <w:rPr>
          <w:sz w:val="22"/>
          <w:szCs w:val="22"/>
        </w:rPr>
        <w:t xml:space="preserve">Осы арқылы   ______________________ </w:t>
      </w:r>
      <w:r>
        <w:rPr>
          <w:i/>
          <w:color w:val="7F7F7F" w:themeColor="text1" w:themeTint="80"/>
          <w:sz w:val="22"/>
          <w:szCs w:val="22"/>
          <w:u w:val="single"/>
        </w:rPr>
        <w:t>(компания атауын көрсету)</w:t>
      </w:r>
      <w:r>
        <w:rPr>
          <w:sz w:val="22"/>
          <w:szCs w:val="22"/>
        </w:rPr>
        <w:t xml:space="preserve"> компаниясы келесі нөмір(лер)ді ортақ дербес шоттан нөлдік теңгеріммен </w:t>
      </w:r>
      <w:r>
        <w:rPr>
          <w:i/>
          <w:sz w:val="22"/>
          <w:szCs w:val="22"/>
          <w:u w:val="single"/>
        </w:rPr>
        <w:t>аванстық/несиелік</w:t>
      </w:r>
      <w:r>
        <w:rPr>
          <w:sz w:val="22"/>
          <w:szCs w:val="22"/>
        </w:rPr>
        <w:t xml:space="preserve"> есеп айырысу тәсіліндегі жеке дербес шотқа шығаруыңызды сұрайды.</w:t>
      </w:r>
    </w:p>
    <w:p w:rsidR="006944BB" w:rsidRPr="00D90008" w:rsidRDefault="006944BB" w:rsidP="00326F76">
      <w:pPr>
        <w:ind w:firstLine="708"/>
        <w:jc w:val="both"/>
        <w:rPr>
          <w:sz w:val="22"/>
          <w:szCs w:val="22"/>
        </w:rPr>
      </w:pPr>
    </w:p>
    <w:tbl>
      <w:tblPr>
        <w:tblStyle w:val="ab"/>
        <w:tblW w:w="0" w:type="auto"/>
        <w:tblLook w:val="04A0" w:firstRow="1" w:lastRow="0" w:firstColumn="1" w:lastColumn="0" w:noHBand="0" w:noVBand="1"/>
      </w:tblPr>
      <w:tblGrid>
        <w:gridCol w:w="959"/>
        <w:gridCol w:w="2580"/>
        <w:gridCol w:w="2948"/>
      </w:tblGrid>
      <w:tr w:rsidR="006944BB" w:rsidRPr="00E06CBA" w:rsidTr="00E06CBA">
        <w:tc>
          <w:tcPr>
            <w:tcW w:w="959" w:type="dxa"/>
          </w:tcPr>
          <w:p w:rsidR="006944BB" w:rsidRDefault="006944BB" w:rsidP="006944BB">
            <w:pPr>
              <w:jc w:val="center"/>
              <w:rPr>
                <w:sz w:val="22"/>
                <w:szCs w:val="22"/>
              </w:rPr>
            </w:pPr>
            <w:r>
              <w:rPr>
                <w:sz w:val="22"/>
                <w:szCs w:val="22"/>
              </w:rPr>
              <w:t>№</w:t>
            </w:r>
          </w:p>
        </w:tc>
        <w:tc>
          <w:tcPr>
            <w:tcW w:w="2580" w:type="dxa"/>
          </w:tcPr>
          <w:p w:rsidR="006944BB" w:rsidRDefault="006944BB" w:rsidP="006944BB">
            <w:pPr>
              <w:jc w:val="center"/>
              <w:rPr>
                <w:sz w:val="22"/>
                <w:szCs w:val="22"/>
              </w:rPr>
            </w:pPr>
            <w:r>
              <w:rPr>
                <w:sz w:val="22"/>
                <w:szCs w:val="22"/>
              </w:rPr>
              <w:t>Абоненттік нөмір</w:t>
            </w:r>
          </w:p>
        </w:tc>
        <w:tc>
          <w:tcPr>
            <w:tcW w:w="2948" w:type="dxa"/>
          </w:tcPr>
          <w:p w:rsidR="006944BB" w:rsidRDefault="006944BB" w:rsidP="00E06CBA">
            <w:pPr>
              <w:jc w:val="center"/>
              <w:rPr>
                <w:sz w:val="22"/>
                <w:szCs w:val="22"/>
              </w:rPr>
            </w:pPr>
            <w:r>
              <w:rPr>
                <w:sz w:val="22"/>
                <w:szCs w:val="22"/>
              </w:rPr>
              <w:t>Несиелік лимит*</w:t>
            </w:r>
          </w:p>
        </w:tc>
      </w:tr>
      <w:tr w:rsidR="006944BB" w:rsidTr="00E06CBA">
        <w:tc>
          <w:tcPr>
            <w:tcW w:w="959" w:type="dxa"/>
          </w:tcPr>
          <w:p w:rsidR="006944BB" w:rsidRDefault="006944BB" w:rsidP="00326F76">
            <w:pPr>
              <w:jc w:val="both"/>
              <w:rPr>
                <w:sz w:val="22"/>
                <w:szCs w:val="22"/>
              </w:rPr>
            </w:pPr>
            <w:r>
              <w:rPr>
                <w:sz w:val="22"/>
                <w:szCs w:val="22"/>
              </w:rPr>
              <w:t>1</w:t>
            </w:r>
          </w:p>
        </w:tc>
        <w:tc>
          <w:tcPr>
            <w:tcW w:w="2580" w:type="dxa"/>
          </w:tcPr>
          <w:p w:rsidR="006944BB" w:rsidRDefault="006944BB" w:rsidP="00326F76">
            <w:pPr>
              <w:jc w:val="both"/>
              <w:rPr>
                <w:sz w:val="22"/>
                <w:szCs w:val="22"/>
              </w:rPr>
            </w:pPr>
            <w:r>
              <w:rPr>
                <w:sz w:val="22"/>
                <w:szCs w:val="22"/>
              </w:rPr>
              <w:t>+ 7_______________</w:t>
            </w:r>
          </w:p>
        </w:tc>
        <w:tc>
          <w:tcPr>
            <w:tcW w:w="2948" w:type="dxa"/>
          </w:tcPr>
          <w:p w:rsidR="006944BB" w:rsidRDefault="006944BB" w:rsidP="00326F76">
            <w:pPr>
              <w:jc w:val="both"/>
              <w:rPr>
                <w:sz w:val="22"/>
                <w:szCs w:val="22"/>
                <w:lang w:val="ru-RU"/>
              </w:rPr>
            </w:pPr>
          </w:p>
        </w:tc>
      </w:tr>
      <w:tr w:rsidR="006944BB" w:rsidTr="00E06CBA">
        <w:tc>
          <w:tcPr>
            <w:tcW w:w="959" w:type="dxa"/>
          </w:tcPr>
          <w:p w:rsidR="006944BB" w:rsidRDefault="006944BB" w:rsidP="00326F76">
            <w:pPr>
              <w:jc w:val="both"/>
              <w:rPr>
                <w:sz w:val="22"/>
                <w:szCs w:val="22"/>
              </w:rPr>
            </w:pPr>
            <w:r>
              <w:rPr>
                <w:sz w:val="22"/>
                <w:szCs w:val="22"/>
              </w:rPr>
              <w:t>2</w:t>
            </w:r>
          </w:p>
        </w:tc>
        <w:tc>
          <w:tcPr>
            <w:tcW w:w="2580" w:type="dxa"/>
          </w:tcPr>
          <w:p w:rsidR="006944BB" w:rsidRDefault="006944BB" w:rsidP="00326F76">
            <w:pPr>
              <w:jc w:val="both"/>
              <w:rPr>
                <w:sz w:val="22"/>
                <w:szCs w:val="22"/>
                <w:lang w:val="ru-RU"/>
              </w:rPr>
            </w:pPr>
          </w:p>
        </w:tc>
        <w:tc>
          <w:tcPr>
            <w:tcW w:w="2948" w:type="dxa"/>
          </w:tcPr>
          <w:p w:rsidR="006944BB" w:rsidRDefault="006944BB" w:rsidP="00326F76">
            <w:pPr>
              <w:jc w:val="both"/>
              <w:rPr>
                <w:sz w:val="22"/>
                <w:szCs w:val="22"/>
                <w:lang w:val="ru-RU"/>
              </w:rPr>
            </w:pPr>
          </w:p>
        </w:tc>
      </w:tr>
      <w:tr w:rsidR="006944BB" w:rsidTr="00E06CBA">
        <w:tc>
          <w:tcPr>
            <w:tcW w:w="959" w:type="dxa"/>
          </w:tcPr>
          <w:p w:rsidR="006944BB" w:rsidRDefault="006944BB" w:rsidP="00326F76">
            <w:pPr>
              <w:jc w:val="both"/>
              <w:rPr>
                <w:sz w:val="22"/>
                <w:szCs w:val="22"/>
              </w:rPr>
            </w:pPr>
            <w:r>
              <w:rPr>
                <w:sz w:val="22"/>
                <w:szCs w:val="22"/>
              </w:rPr>
              <w:t>3</w:t>
            </w:r>
          </w:p>
        </w:tc>
        <w:tc>
          <w:tcPr>
            <w:tcW w:w="2580" w:type="dxa"/>
          </w:tcPr>
          <w:p w:rsidR="006944BB" w:rsidRDefault="006944BB" w:rsidP="00326F76">
            <w:pPr>
              <w:jc w:val="both"/>
              <w:rPr>
                <w:sz w:val="22"/>
                <w:szCs w:val="22"/>
                <w:lang w:val="ru-RU"/>
              </w:rPr>
            </w:pPr>
          </w:p>
        </w:tc>
        <w:tc>
          <w:tcPr>
            <w:tcW w:w="2948" w:type="dxa"/>
          </w:tcPr>
          <w:p w:rsidR="006944BB" w:rsidRDefault="006944BB" w:rsidP="00326F76">
            <w:pPr>
              <w:jc w:val="both"/>
              <w:rPr>
                <w:sz w:val="22"/>
                <w:szCs w:val="22"/>
                <w:lang w:val="ru-RU"/>
              </w:rPr>
            </w:pPr>
          </w:p>
        </w:tc>
      </w:tr>
      <w:tr w:rsidR="006944BB" w:rsidTr="00E06CBA">
        <w:tc>
          <w:tcPr>
            <w:tcW w:w="959" w:type="dxa"/>
          </w:tcPr>
          <w:p w:rsidR="006944BB" w:rsidRDefault="006944BB" w:rsidP="00326F76">
            <w:pPr>
              <w:jc w:val="both"/>
              <w:rPr>
                <w:sz w:val="22"/>
                <w:szCs w:val="22"/>
              </w:rPr>
            </w:pPr>
            <w:r>
              <w:rPr>
                <w:sz w:val="22"/>
                <w:szCs w:val="22"/>
              </w:rPr>
              <w:t>4</w:t>
            </w:r>
          </w:p>
        </w:tc>
        <w:tc>
          <w:tcPr>
            <w:tcW w:w="2580" w:type="dxa"/>
          </w:tcPr>
          <w:p w:rsidR="006944BB" w:rsidRDefault="006944BB" w:rsidP="00326F76">
            <w:pPr>
              <w:jc w:val="both"/>
              <w:rPr>
                <w:sz w:val="22"/>
                <w:szCs w:val="22"/>
                <w:lang w:val="ru-RU"/>
              </w:rPr>
            </w:pPr>
          </w:p>
        </w:tc>
        <w:tc>
          <w:tcPr>
            <w:tcW w:w="2948" w:type="dxa"/>
          </w:tcPr>
          <w:p w:rsidR="006944BB" w:rsidRDefault="006944BB" w:rsidP="00326F76">
            <w:pPr>
              <w:jc w:val="both"/>
              <w:rPr>
                <w:sz w:val="22"/>
                <w:szCs w:val="22"/>
                <w:lang w:val="ru-RU"/>
              </w:rPr>
            </w:pPr>
          </w:p>
        </w:tc>
      </w:tr>
      <w:tr w:rsidR="006944BB" w:rsidTr="00E06CBA">
        <w:tc>
          <w:tcPr>
            <w:tcW w:w="959" w:type="dxa"/>
          </w:tcPr>
          <w:p w:rsidR="006944BB" w:rsidRDefault="006944BB" w:rsidP="00326F76">
            <w:pPr>
              <w:jc w:val="both"/>
              <w:rPr>
                <w:sz w:val="22"/>
                <w:szCs w:val="22"/>
              </w:rPr>
            </w:pPr>
            <w:r>
              <w:rPr>
                <w:sz w:val="22"/>
                <w:szCs w:val="22"/>
              </w:rPr>
              <w:t>5</w:t>
            </w:r>
          </w:p>
        </w:tc>
        <w:tc>
          <w:tcPr>
            <w:tcW w:w="2580" w:type="dxa"/>
          </w:tcPr>
          <w:p w:rsidR="006944BB" w:rsidRDefault="006944BB" w:rsidP="00326F76">
            <w:pPr>
              <w:jc w:val="both"/>
              <w:rPr>
                <w:sz w:val="22"/>
                <w:szCs w:val="22"/>
                <w:lang w:val="ru-RU"/>
              </w:rPr>
            </w:pPr>
          </w:p>
        </w:tc>
        <w:tc>
          <w:tcPr>
            <w:tcW w:w="2948" w:type="dxa"/>
          </w:tcPr>
          <w:p w:rsidR="006944BB" w:rsidRDefault="006944BB" w:rsidP="00326F76">
            <w:pPr>
              <w:jc w:val="both"/>
              <w:rPr>
                <w:sz w:val="22"/>
                <w:szCs w:val="22"/>
                <w:lang w:val="ru-RU"/>
              </w:rPr>
            </w:pPr>
          </w:p>
        </w:tc>
      </w:tr>
    </w:tbl>
    <w:p w:rsidR="0073535D" w:rsidRDefault="0073535D" w:rsidP="00326F76">
      <w:pPr>
        <w:ind w:firstLine="708"/>
        <w:jc w:val="both"/>
        <w:rPr>
          <w:sz w:val="22"/>
          <w:szCs w:val="22"/>
          <w:lang w:val="ru-RU"/>
        </w:rPr>
      </w:pPr>
    </w:p>
    <w:p w:rsidR="00E626BE" w:rsidRDefault="0073535D" w:rsidP="00326F76">
      <w:pPr>
        <w:ind w:firstLine="708"/>
        <w:jc w:val="both"/>
        <w:rPr>
          <w:sz w:val="22"/>
          <w:szCs w:val="22"/>
        </w:rPr>
      </w:pPr>
      <w:r>
        <w:rPr>
          <w:sz w:val="22"/>
          <w:szCs w:val="22"/>
        </w:rPr>
        <w:t xml:space="preserve">Ағымдағы есептік айда жоғарыда көрсетілген нөмірлер бойынша көрсетілген қызметтердің ақысын уақытылы төлеуге кепілдік береміз. </w:t>
      </w:r>
    </w:p>
    <w:p w:rsidR="0073535D" w:rsidRDefault="0073535D" w:rsidP="00326F76">
      <w:pPr>
        <w:ind w:firstLine="708"/>
        <w:jc w:val="both"/>
        <w:rPr>
          <w:sz w:val="22"/>
          <w:szCs w:val="22"/>
          <w:lang w:val="ru-RU"/>
        </w:rPr>
      </w:pPr>
    </w:p>
    <w:p w:rsidR="003C77C2" w:rsidRPr="00071EF4" w:rsidRDefault="00071EF4" w:rsidP="00326F76">
      <w:pPr>
        <w:ind w:firstLine="708"/>
        <w:jc w:val="both"/>
        <w:rPr>
          <w:sz w:val="22"/>
          <w:szCs w:val="22"/>
        </w:rPr>
      </w:pPr>
      <w:r>
        <w:rPr>
          <w:sz w:val="22"/>
          <w:szCs w:val="22"/>
        </w:rPr>
        <w:t>.</w:t>
      </w:r>
    </w:p>
    <w:p w:rsidR="00202256" w:rsidRDefault="00202256" w:rsidP="003C77C2">
      <w:pPr>
        <w:jc w:val="both"/>
        <w:rPr>
          <w:sz w:val="22"/>
          <w:szCs w:val="22"/>
          <w:lang w:val="ru-RU"/>
        </w:rPr>
      </w:pPr>
    </w:p>
    <w:p w:rsidR="00202256" w:rsidRDefault="00202256" w:rsidP="003C77C2">
      <w:pPr>
        <w:jc w:val="both"/>
        <w:rPr>
          <w:sz w:val="22"/>
          <w:szCs w:val="22"/>
          <w:lang w:val="ru-RU"/>
        </w:rPr>
      </w:pPr>
    </w:p>
    <w:p w:rsidR="00684A8E" w:rsidRPr="00684A8E" w:rsidRDefault="003C77C2" w:rsidP="00071EF4">
      <w:pPr>
        <w:pStyle w:val="a8"/>
        <w:jc w:val="both"/>
        <w:rPr>
          <w:sz w:val="32"/>
          <w:szCs w:val="32"/>
        </w:rPr>
      </w:pPr>
      <w:r>
        <w:rPr>
          <w:sz w:val="22"/>
          <w:szCs w:val="22"/>
          <w:vertAlign w:val="subscript"/>
        </w:rPr>
        <w:t xml:space="preserve"> </w:t>
      </w:r>
    </w:p>
    <w:p w:rsidR="003C77C2" w:rsidRPr="003C77C2" w:rsidRDefault="003C77C2" w:rsidP="00326F76">
      <w:pPr>
        <w:ind w:left="2832" w:firstLine="708"/>
        <w:jc w:val="both"/>
        <w:rPr>
          <w:sz w:val="22"/>
          <w:szCs w:val="22"/>
          <w:lang w:val="ru-RU"/>
        </w:rPr>
      </w:pPr>
    </w:p>
    <w:p w:rsidR="003C77C2" w:rsidRDefault="003C77C2" w:rsidP="003C77C2">
      <w:pPr>
        <w:jc w:val="both"/>
        <w:rPr>
          <w:sz w:val="22"/>
          <w:szCs w:val="22"/>
          <w:lang w:val="ru-RU"/>
        </w:rPr>
      </w:pPr>
    </w:p>
    <w:p w:rsidR="00931F33" w:rsidRPr="00931F33" w:rsidRDefault="00931F33" w:rsidP="003C77C2">
      <w:pPr>
        <w:jc w:val="both"/>
        <w:rPr>
          <w:sz w:val="22"/>
          <w:szCs w:val="22"/>
          <w:lang w:val="ru-RU"/>
        </w:rPr>
      </w:pPr>
    </w:p>
    <w:p w:rsidR="00C3730A" w:rsidRPr="00931F33" w:rsidRDefault="00C3730A">
      <w:pPr>
        <w:rPr>
          <w:sz w:val="22"/>
          <w:szCs w:val="22"/>
          <w:lang w:val="ru-RU"/>
        </w:rPr>
      </w:pPr>
    </w:p>
    <w:p w:rsidR="00C3730A" w:rsidRPr="00747408" w:rsidRDefault="00C3730A">
      <w:pPr>
        <w:rPr>
          <w:sz w:val="22"/>
          <w:szCs w:val="22"/>
          <w:lang w:val="ru-RU"/>
        </w:rPr>
      </w:pPr>
    </w:p>
    <w:p w:rsidR="00372468" w:rsidRPr="009A7582" w:rsidRDefault="00C3730A">
      <w:pPr>
        <w:rPr>
          <w:sz w:val="22"/>
          <w:szCs w:val="22"/>
        </w:rPr>
      </w:pPr>
      <w:r>
        <w:rPr>
          <w:sz w:val="22"/>
          <w:szCs w:val="22"/>
        </w:rPr>
        <w:t xml:space="preserve">Басшының аты-жөні </w:t>
      </w:r>
      <w:r>
        <w:rPr>
          <w:sz w:val="22"/>
          <w:szCs w:val="22"/>
        </w:rPr>
        <w:tab/>
        <w:t xml:space="preserve"> </w:t>
      </w:r>
      <w:r>
        <w:rPr>
          <w:sz w:val="22"/>
          <w:szCs w:val="22"/>
        </w:rPr>
        <w:tab/>
      </w:r>
      <w:r>
        <w:rPr>
          <w:sz w:val="22"/>
          <w:szCs w:val="22"/>
        </w:rPr>
        <w:tab/>
      </w:r>
      <w:r>
        <w:rPr>
          <w:sz w:val="22"/>
          <w:szCs w:val="22"/>
        </w:rPr>
        <w:tab/>
        <w:t>МП (түпнұсқа)</w:t>
      </w:r>
      <w:r>
        <w:rPr>
          <w:sz w:val="22"/>
          <w:szCs w:val="22"/>
        </w:rPr>
        <w:tab/>
      </w:r>
      <w:r>
        <w:rPr>
          <w:sz w:val="22"/>
          <w:szCs w:val="22"/>
        </w:rPr>
        <w:tab/>
        <w:t xml:space="preserve">_______________                                   </w:t>
      </w:r>
    </w:p>
    <w:p w:rsidR="00326F76" w:rsidRDefault="00326F76">
      <w:pPr>
        <w:rPr>
          <w:sz w:val="22"/>
          <w:szCs w:val="22"/>
          <w:lang w:val="ru-RU"/>
        </w:rPr>
      </w:pPr>
    </w:p>
    <w:p w:rsidR="00326F76" w:rsidRDefault="00326F76">
      <w:pPr>
        <w:rPr>
          <w:sz w:val="22"/>
          <w:szCs w:val="22"/>
          <w:lang w:val="ru-RU"/>
        </w:rPr>
      </w:pPr>
    </w:p>
    <w:p w:rsidR="006C3F83" w:rsidRDefault="006C3F83">
      <w:pPr>
        <w:rPr>
          <w:sz w:val="22"/>
          <w:szCs w:val="22"/>
        </w:rPr>
      </w:pPr>
      <w:r>
        <w:rPr>
          <w:sz w:val="22"/>
          <w:szCs w:val="22"/>
        </w:rPr>
        <w:tab/>
      </w:r>
    </w:p>
    <w:p w:rsidR="006C3F83" w:rsidRDefault="006C3F83">
      <w:pPr>
        <w:rPr>
          <w:sz w:val="22"/>
          <w:szCs w:val="22"/>
          <w:lang w:val="ru-RU"/>
        </w:rPr>
      </w:pPr>
    </w:p>
    <w:p w:rsidR="00C3730A" w:rsidRPr="00747408" w:rsidRDefault="00C3730A">
      <w:pPr>
        <w:rPr>
          <w:sz w:val="22"/>
          <w:szCs w:val="22"/>
        </w:rPr>
      </w:pPr>
      <w:r>
        <w:rPr>
          <w:sz w:val="22"/>
          <w:szCs w:val="22"/>
        </w:rPr>
        <w:t>Байланысушы тұлғаның аты-жөні</w:t>
      </w:r>
    </w:p>
    <w:p w:rsidR="00C3730A" w:rsidRPr="00747408" w:rsidRDefault="00C3730A">
      <w:pPr>
        <w:rPr>
          <w:sz w:val="22"/>
          <w:szCs w:val="22"/>
        </w:rPr>
      </w:pPr>
      <w:r>
        <w:rPr>
          <w:sz w:val="22"/>
          <w:szCs w:val="22"/>
        </w:rPr>
        <w:t>Тел:__________________</w:t>
      </w:r>
    </w:p>
    <w:p w:rsidR="003D67A2" w:rsidRDefault="0048357E">
      <w:pPr>
        <w:rPr>
          <w:rFonts w:ascii="Arial" w:hAnsi="Arial" w:cs="Arial"/>
          <w:b/>
        </w:rPr>
      </w:pPr>
      <w:r>
        <w:rPr>
          <w:rFonts w:ascii="Arial" w:hAnsi="Arial"/>
          <w:b/>
        </w:rPr>
        <w:t xml:space="preserve"> </w:t>
      </w:r>
    </w:p>
    <w:p w:rsidR="00BB0F17" w:rsidRDefault="00BB0F17">
      <w:pPr>
        <w:rPr>
          <w:rFonts w:ascii="Arial" w:hAnsi="Arial" w:cs="Arial"/>
          <w:b/>
          <w:lang w:val="ru-RU"/>
        </w:rPr>
      </w:pPr>
    </w:p>
    <w:p w:rsidR="00BB0F17" w:rsidRPr="00FA77BD" w:rsidRDefault="00BB0F17" w:rsidP="00BB0F17">
      <w:pPr>
        <w:rPr>
          <w:rFonts w:ascii="Arial" w:hAnsi="Arial" w:cs="Arial"/>
          <w:lang w:val="ru-RU"/>
        </w:rPr>
      </w:pPr>
    </w:p>
    <w:p w:rsidR="00BB0F17" w:rsidRPr="006944BB" w:rsidRDefault="006944BB" w:rsidP="00BB0F17">
      <w:pPr>
        <w:rPr>
          <w:rFonts w:ascii="Arial" w:hAnsi="Arial" w:cs="Arial"/>
          <w:i/>
          <w:sz w:val="18"/>
          <w:szCs w:val="18"/>
        </w:rPr>
      </w:pPr>
      <w:r>
        <w:rPr>
          <w:rFonts w:ascii="Arial" w:hAnsi="Arial"/>
          <w:i/>
          <w:sz w:val="18"/>
          <w:szCs w:val="18"/>
        </w:rPr>
        <w:t xml:space="preserve">   *Есеп айырысудың несиелік лимиті қажет болған жағдайда несиелік лимитті көрсету қажет, егер таңдалған есеп айырысу тәсілі аванстық болса, бұл бағанды алып тастау қажет </w:t>
      </w:r>
    </w:p>
    <w:sectPr w:rsidR="00BB0F17" w:rsidRPr="006944BB" w:rsidSect="001B6F58">
      <w:headerReference w:type="even" r:id="rId8"/>
      <w:footerReference w:type="even" r:id="rId9"/>
      <w:footerReference w:type="default" r:id="rId10"/>
      <w:headerReference w:type="first" r:id="rId11"/>
      <w:pgSz w:w="11906" w:h="16838"/>
      <w:pgMar w:top="180" w:right="566"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15" w:rsidRDefault="00611815">
      <w:r>
        <w:separator/>
      </w:r>
    </w:p>
  </w:endnote>
  <w:endnote w:type="continuationSeparator" w:id="0">
    <w:p w:rsidR="00611815" w:rsidRDefault="0061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B8" w:rsidRDefault="00E916B8" w:rsidP="00C67E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16B8" w:rsidRDefault="00E916B8" w:rsidP="00E916B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B8" w:rsidRDefault="00E916B8" w:rsidP="00C67E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0008">
      <w:rPr>
        <w:rStyle w:val="a5"/>
        <w:noProof/>
      </w:rPr>
      <w:t>1</w:t>
    </w:r>
    <w:r>
      <w:rPr>
        <w:rStyle w:val="a5"/>
      </w:rPr>
      <w:fldChar w:fldCharType="end"/>
    </w:r>
  </w:p>
  <w:p w:rsidR="00E916B8" w:rsidRDefault="00E916B8" w:rsidP="00E916B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15" w:rsidRDefault="00611815">
      <w:r>
        <w:separator/>
      </w:r>
    </w:p>
  </w:footnote>
  <w:footnote w:type="continuationSeparator" w:id="0">
    <w:p w:rsidR="00611815" w:rsidRDefault="0061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98" w:rsidRDefault="00611815">
    <w:pPr>
      <w:pStyle w:val="a3"/>
    </w:pPr>
    <w:r>
      <w:pict w14:anchorId="3874C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3.6pt;height:135.9pt;rotation:315;z-index:-251658240;mso-position-horizontal:center;mso-position-horizontal-relative:margin;mso-position-vertical:center;mso-position-vertical-relative:margin" wrapcoords="21094 1313 20706 1313 20647 7638 19008 1313 18621 1313 18561 1909 18174 1551 17727 1313 15612 1313 15552 2148 15552 5967 14509 1909 13884 119 13645 1074 13318 1551 13169 1790 12871 3341 12692 5370 11053 955 10726 1313 10279 6444 8938 2148 8431 716 8282 1313 6852 1313 6763 2148 6793 3341 6108 1551 5690 835 5601 1313 3903 1313 3843 1551 3814 5012 2294 1313 2115 1193 1519 955 1013 1790 655 2983 387 4773 238 6802 149 9308 298 12650 536 14440 596 14559 983 16230 1013 16349 1430 17185 2145 17185 2592 16230 2950 14917 3098 15514 4052 17185 4141 17065 5482 17065 5959 16230 6257 14678 6852 16827 7270 17065 7299 10860 7955 10740 9444 16707 9832 17662 10010 16230 10368 12292 10636 13366 12156 17185 12215 16946 12513 17185 12543 16827 12424 15156 13615 17185 14271 17185 14688 16110 14986 14559 15522 16707 16088 17781 16267 17065 17608 16946 17846 17185 18025 16827 18055 15991 18144 16469 18889 17185 18978 17065 19634 16946 20051 18617 21302 21719 21451 21242 21540 16230 21391 14440 21183 12411 21183 1551 21094 1313" fillcolor="silver" stroked="f">
          <v:fill opacity=".5"/>
          <v:textpath style="font-family:&quot;Arial&quot;;font-size:1pt" string="ҮЛГІ"/>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98" w:rsidRDefault="00611815">
    <w:pPr>
      <w:pStyle w:val="a3"/>
    </w:pPr>
    <w:r>
      <w:pict w14:anchorId="74236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3.6pt;height:135.9pt;rotation:315;z-index:-251659264;mso-position-horizontal:center;mso-position-horizontal-relative:margin;mso-position-vertical:center;mso-position-vertical-relative:margin" wrapcoords="21094 1313 20706 1313 20647 7638 19008 1313 18621 1313 18561 1909 18174 1551 17727 1313 15612 1313 15552 2148 15552 5967 14509 1909 13884 119 13645 1074 13318 1551 13169 1790 12871 3341 12692 5370 11053 955 10726 1313 10279 6444 8938 2148 8431 716 8282 1313 6852 1313 6763 2148 6793 3341 6108 1551 5690 835 5601 1313 3903 1313 3843 1551 3814 5012 2294 1313 2115 1193 1519 955 1013 1790 655 2983 387 4773 238 6802 149 9308 298 12650 536 14440 596 14559 983 16230 1013 16349 1430 17185 2145 17185 2592 16230 2950 14917 3098 15514 4052 17185 4141 17065 5482 17065 5959 16230 6257 14678 6852 16827 7270 17065 7299 10860 7955 10740 9444 16707 9832 17662 10010 16230 10368 12292 10636 13366 12156 17185 12215 16946 12513 17185 12543 16827 12424 15156 13615 17185 14271 17185 14688 16110 14986 14559 15522 16707 16088 17781 16267 17065 17608 16946 17846 17185 18025 16827 18055 15991 18144 16469 18889 17185 18978 17065 19634 16946 20051 18617 21302 21719 21451 21242 21540 16230 21391 14440 21183 12411 21183 1551 21094 1313" fillcolor="silver" stroked="f">
          <v:fill opacity=".5"/>
          <v:textpath style="font-family:&quot;Arial&quot;;font-size:1pt" string="ҮЛГІ"/>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754"/>
    <w:multiLevelType w:val="hybridMultilevel"/>
    <w:tmpl w:val="2D3E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EA3E76"/>
    <w:multiLevelType w:val="hybridMultilevel"/>
    <w:tmpl w:val="B36CDB76"/>
    <w:lvl w:ilvl="0" w:tplc="DE86455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82"/>
    <w:rsid w:val="0001564C"/>
    <w:rsid w:val="00071EF4"/>
    <w:rsid w:val="00086539"/>
    <w:rsid w:val="000A6B3E"/>
    <w:rsid w:val="000C1060"/>
    <w:rsid w:val="000C18DD"/>
    <w:rsid w:val="000C1E9D"/>
    <w:rsid w:val="000C779A"/>
    <w:rsid w:val="000F5F73"/>
    <w:rsid w:val="00125100"/>
    <w:rsid w:val="0014077F"/>
    <w:rsid w:val="00141633"/>
    <w:rsid w:val="001724DA"/>
    <w:rsid w:val="00175313"/>
    <w:rsid w:val="001908F1"/>
    <w:rsid w:val="001B6F58"/>
    <w:rsid w:val="00202256"/>
    <w:rsid w:val="00204936"/>
    <w:rsid w:val="0020606B"/>
    <w:rsid w:val="0020618D"/>
    <w:rsid w:val="00214EA7"/>
    <w:rsid w:val="00217578"/>
    <w:rsid w:val="002222C4"/>
    <w:rsid w:val="0022462D"/>
    <w:rsid w:val="00235A39"/>
    <w:rsid w:val="002378EB"/>
    <w:rsid w:val="00253E63"/>
    <w:rsid w:val="00274F11"/>
    <w:rsid w:val="002D4FA6"/>
    <w:rsid w:val="0032666A"/>
    <w:rsid w:val="00326F76"/>
    <w:rsid w:val="0033130D"/>
    <w:rsid w:val="0037117A"/>
    <w:rsid w:val="00372468"/>
    <w:rsid w:val="003C1A4F"/>
    <w:rsid w:val="003C77C2"/>
    <w:rsid w:val="003D67A2"/>
    <w:rsid w:val="003D67EB"/>
    <w:rsid w:val="00404332"/>
    <w:rsid w:val="00443004"/>
    <w:rsid w:val="00465719"/>
    <w:rsid w:val="0046666C"/>
    <w:rsid w:val="00472303"/>
    <w:rsid w:val="0048357E"/>
    <w:rsid w:val="004E351D"/>
    <w:rsid w:val="004F63C2"/>
    <w:rsid w:val="00510A03"/>
    <w:rsid w:val="00512A76"/>
    <w:rsid w:val="00512DB2"/>
    <w:rsid w:val="005455F8"/>
    <w:rsid w:val="00545952"/>
    <w:rsid w:val="0056781E"/>
    <w:rsid w:val="0058393C"/>
    <w:rsid w:val="005A5853"/>
    <w:rsid w:val="005B2BEE"/>
    <w:rsid w:val="005B38E4"/>
    <w:rsid w:val="005C3C52"/>
    <w:rsid w:val="005F0962"/>
    <w:rsid w:val="006039EF"/>
    <w:rsid w:val="00606204"/>
    <w:rsid w:val="00611815"/>
    <w:rsid w:val="0063301C"/>
    <w:rsid w:val="006575CE"/>
    <w:rsid w:val="00664FF7"/>
    <w:rsid w:val="00684A8E"/>
    <w:rsid w:val="006944BB"/>
    <w:rsid w:val="006A6CDE"/>
    <w:rsid w:val="006C082F"/>
    <w:rsid w:val="006C3F83"/>
    <w:rsid w:val="006D409F"/>
    <w:rsid w:val="006E112A"/>
    <w:rsid w:val="006E76D1"/>
    <w:rsid w:val="0073535D"/>
    <w:rsid w:val="0074074F"/>
    <w:rsid w:val="0074287F"/>
    <w:rsid w:val="00747408"/>
    <w:rsid w:val="0075490A"/>
    <w:rsid w:val="007968A4"/>
    <w:rsid w:val="00797B24"/>
    <w:rsid w:val="007E30FD"/>
    <w:rsid w:val="007F32C2"/>
    <w:rsid w:val="00803C17"/>
    <w:rsid w:val="00816E1C"/>
    <w:rsid w:val="00830088"/>
    <w:rsid w:val="00844A1A"/>
    <w:rsid w:val="00864235"/>
    <w:rsid w:val="00872F9B"/>
    <w:rsid w:val="00877A55"/>
    <w:rsid w:val="008B45AE"/>
    <w:rsid w:val="008C0187"/>
    <w:rsid w:val="008D443B"/>
    <w:rsid w:val="009168C2"/>
    <w:rsid w:val="00931F33"/>
    <w:rsid w:val="0093657B"/>
    <w:rsid w:val="009422DE"/>
    <w:rsid w:val="00956425"/>
    <w:rsid w:val="0096556C"/>
    <w:rsid w:val="009657DD"/>
    <w:rsid w:val="009861D7"/>
    <w:rsid w:val="00986328"/>
    <w:rsid w:val="009A7582"/>
    <w:rsid w:val="009B4743"/>
    <w:rsid w:val="009C778D"/>
    <w:rsid w:val="009C7919"/>
    <w:rsid w:val="009D13D3"/>
    <w:rsid w:val="00A0683D"/>
    <w:rsid w:val="00A14DA6"/>
    <w:rsid w:val="00A507C8"/>
    <w:rsid w:val="00A74145"/>
    <w:rsid w:val="00AA051C"/>
    <w:rsid w:val="00AB4940"/>
    <w:rsid w:val="00AC757D"/>
    <w:rsid w:val="00AE30F0"/>
    <w:rsid w:val="00B03E81"/>
    <w:rsid w:val="00B13825"/>
    <w:rsid w:val="00B557E1"/>
    <w:rsid w:val="00B67416"/>
    <w:rsid w:val="00B763BF"/>
    <w:rsid w:val="00B90082"/>
    <w:rsid w:val="00B91BD4"/>
    <w:rsid w:val="00B979F1"/>
    <w:rsid w:val="00B97F41"/>
    <w:rsid w:val="00BB0F17"/>
    <w:rsid w:val="00BD011F"/>
    <w:rsid w:val="00BE3B1D"/>
    <w:rsid w:val="00BF3798"/>
    <w:rsid w:val="00C01644"/>
    <w:rsid w:val="00C121D9"/>
    <w:rsid w:val="00C145A0"/>
    <w:rsid w:val="00C16D03"/>
    <w:rsid w:val="00C3730A"/>
    <w:rsid w:val="00C40A6E"/>
    <w:rsid w:val="00C64A67"/>
    <w:rsid w:val="00C65BB5"/>
    <w:rsid w:val="00C66797"/>
    <w:rsid w:val="00C67E2E"/>
    <w:rsid w:val="00CA64AF"/>
    <w:rsid w:val="00CB3822"/>
    <w:rsid w:val="00CC62E7"/>
    <w:rsid w:val="00CD069D"/>
    <w:rsid w:val="00CF689B"/>
    <w:rsid w:val="00D15998"/>
    <w:rsid w:val="00D3256A"/>
    <w:rsid w:val="00D42123"/>
    <w:rsid w:val="00D5669F"/>
    <w:rsid w:val="00D61725"/>
    <w:rsid w:val="00D90008"/>
    <w:rsid w:val="00DA2626"/>
    <w:rsid w:val="00DC14C0"/>
    <w:rsid w:val="00DD69E2"/>
    <w:rsid w:val="00DF4A6F"/>
    <w:rsid w:val="00E03C99"/>
    <w:rsid w:val="00E06CBA"/>
    <w:rsid w:val="00E31D9B"/>
    <w:rsid w:val="00E4067F"/>
    <w:rsid w:val="00E43CB1"/>
    <w:rsid w:val="00E626BE"/>
    <w:rsid w:val="00E65DAB"/>
    <w:rsid w:val="00E70647"/>
    <w:rsid w:val="00E84BA3"/>
    <w:rsid w:val="00E916B8"/>
    <w:rsid w:val="00EB0673"/>
    <w:rsid w:val="00ED3AF2"/>
    <w:rsid w:val="00F221E1"/>
    <w:rsid w:val="00F23C11"/>
    <w:rsid w:val="00F40B2D"/>
    <w:rsid w:val="00F43FA2"/>
    <w:rsid w:val="00F47806"/>
    <w:rsid w:val="00F577E3"/>
    <w:rsid w:val="00F67507"/>
    <w:rsid w:val="00F75CFB"/>
    <w:rsid w:val="00FA1A38"/>
    <w:rsid w:val="00FA77BD"/>
    <w:rsid w:val="00FF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KZ"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выноски1"/>
    <w:basedOn w:val="a"/>
    <w:semiHidden/>
    <w:rPr>
      <w:rFonts w:ascii="Tahoma" w:hAnsi="Tahoma" w:cs="Tahoma"/>
      <w:sz w:val="16"/>
      <w:szCs w:val="16"/>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rsid w:val="00E916B8"/>
  </w:style>
  <w:style w:type="paragraph" w:styleId="a6">
    <w:name w:val="footnote text"/>
    <w:basedOn w:val="a"/>
    <w:semiHidden/>
    <w:rsid w:val="00E916B8"/>
    <w:rPr>
      <w:sz w:val="20"/>
      <w:szCs w:val="20"/>
    </w:rPr>
  </w:style>
  <w:style w:type="character" w:styleId="a7">
    <w:name w:val="footnote reference"/>
    <w:semiHidden/>
    <w:rsid w:val="00E916B8"/>
    <w:rPr>
      <w:vertAlign w:val="superscript"/>
    </w:rPr>
  </w:style>
  <w:style w:type="paragraph" w:styleId="a8">
    <w:name w:val="No Spacing"/>
    <w:uiPriority w:val="1"/>
    <w:qFormat/>
    <w:rsid w:val="00326F76"/>
    <w:rPr>
      <w:rFonts w:eastAsia="Batang"/>
      <w:sz w:val="24"/>
      <w:szCs w:val="24"/>
      <w:lang w:eastAsia="en-US"/>
    </w:rPr>
  </w:style>
  <w:style w:type="paragraph" w:styleId="a9">
    <w:name w:val="Balloon Text"/>
    <w:basedOn w:val="a"/>
    <w:link w:val="aa"/>
    <w:rsid w:val="0073535D"/>
    <w:rPr>
      <w:rFonts w:ascii="Tahoma" w:hAnsi="Tahoma" w:cs="Tahoma"/>
      <w:sz w:val="16"/>
      <w:szCs w:val="16"/>
    </w:rPr>
  </w:style>
  <w:style w:type="character" w:customStyle="1" w:styleId="aa">
    <w:name w:val="Текст выноски Знак"/>
    <w:basedOn w:val="a0"/>
    <w:link w:val="a9"/>
    <w:rsid w:val="0073535D"/>
    <w:rPr>
      <w:rFonts w:ascii="Tahoma" w:hAnsi="Tahoma" w:cs="Tahoma"/>
      <w:sz w:val="16"/>
      <w:szCs w:val="16"/>
      <w:lang w:val="kk-KZ" w:eastAsia="en-US"/>
    </w:rPr>
  </w:style>
  <w:style w:type="table" w:styleId="ab">
    <w:name w:val="Table Grid"/>
    <w:basedOn w:val="a1"/>
    <w:rsid w:val="0073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3535D"/>
    <w:rPr>
      <w:sz w:val="16"/>
      <w:szCs w:val="16"/>
    </w:rPr>
  </w:style>
  <w:style w:type="paragraph" w:styleId="ad">
    <w:name w:val="annotation text"/>
    <w:basedOn w:val="a"/>
    <w:link w:val="ae"/>
    <w:semiHidden/>
    <w:unhideWhenUsed/>
    <w:rsid w:val="0073535D"/>
    <w:rPr>
      <w:sz w:val="20"/>
      <w:szCs w:val="20"/>
    </w:rPr>
  </w:style>
  <w:style w:type="character" w:customStyle="1" w:styleId="ae">
    <w:name w:val="Текст примечания Знак"/>
    <w:basedOn w:val="a0"/>
    <w:link w:val="ad"/>
    <w:semiHidden/>
    <w:rsid w:val="0073535D"/>
    <w:rPr>
      <w:lang w:val="kk-KZ" w:eastAsia="en-US"/>
    </w:rPr>
  </w:style>
  <w:style w:type="paragraph" w:styleId="af">
    <w:name w:val="annotation subject"/>
    <w:basedOn w:val="ad"/>
    <w:next w:val="ad"/>
    <w:link w:val="af0"/>
    <w:semiHidden/>
    <w:unhideWhenUsed/>
    <w:rsid w:val="0073535D"/>
    <w:rPr>
      <w:b/>
      <w:bCs/>
    </w:rPr>
  </w:style>
  <w:style w:type="character" w:customStyle="1" w:styleId="af0">
    <w:name w:val="Тема примечания Знак"/>
    <w:basedOn w:val="ae"/>
    <w:link w:val="af"/>
    <w:semiHidden/>
    <w:rsid w:val="0073535D"/>
    <w:rPr>
      <w:b/>
      <w:bCs/>
      <w:lang w:val="kk-KZ" w:eastAsia="en-US"/>
    </w:rPr>
  </w:style>
  <w:style w:type="paragraph" w:styleId="af1">
    <w:name w:val="List Paragraph"/>
    <w:basedOn w:val="a"/>
    <w:uiPriority w:val="34"/>
    <w:qFormat/>
    <w:rsid w:val="00694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kk-KZ"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выноски1"/>
    <w:basedOn w:val="a"/>
    <w:semiHidden/>
    <w:rPr>
      <w:rFonts w:ascii="Tahoma" w:hAnsi="Tahoma" w:cs="Tahoma"/>
      <w:sz w:val="16"/>
      <w:szCs w:val="16"/>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rsid w:val="00E916B8"/>
  </w:style>
  <w:style w:type="paragraph" w:styleId="a6">
    <w:name w:val="footnote text"/>
    <w:basedOn w:val="a"/>
    <w:semiHidden/>
    <w:rsid w:val="00E916B8"/>
    <w:rPr>
      <w:sz w:val="20"/>
      <w:szCs w:val="20"/>
    </w:rPr>
  </w:style>
  <w:style w:type="character" w:styleId="a7">
    <w:name w:val="footnote reference"/>
    <w:semiHidden/>
    <w:rsid w:val="00E916B8"/>
    <w:rPr>
      <w:vertAlign w:val="superscript"/>
    </w:rPr>
  </w:style>
  <w:style w:type="paragraph" w:styleId="a8">
    <w:name w:val="No Spacing"/>
    <w:uiPriority w:val="1"/>
    <w:qFormat/>
    <w:rsid w:val="00326F76"/>
    <w:rPr>
      <w:rFonts w:eastAsia="Batang"/>
      <w:sz w:val="24"/>
      <w:szCs w:val="24"/>
      <w:lang w:eastAsia="en-US"/>
    </w:rPr>
  </w:style>
  <w:style w:type="paragraph" w:styleId="a9">
    <w:name w:val="Balloon Text"/>
    <w:basedOn w:val="a"/>
    <w:link w:val="aa"/>
    <w:rsid w:val="0073535D"/>
    <w:rPr>
      <w:rFonts w:ascii="Tahoma" w:hAnsi="Tahoma" w:cs="Tahoma"/>
      <w:sz w:val="16"/>
      <w:szCs w:val="16"/>
    </w:rPr>
  </w:style>
  <w:style w:type="character" w:customStyle="1" w:styleId="aa">
    <w:name w:val="Текст выноски Знак"/>
    <w:basedOn w:val="a0"/>
    <w:link w:val="a9"/>
    <w:rsid w:val="0073535D"/>
    <w:rPr>
      <w:rFonts w:ascii="Tahoma" w:hAnsi="Tahoma" w:cs="Tahoma"/>
      <w:sz w:val="16"/>
      <w:szCs w:val="16"/>
      <w:lang w:val="kk-KZ" w:eastAsia="en-US"/>
    </w:rPr>
  </w:style>
  <w:style w:type="table" w:styleId="ab">
    <w:name w:val="Table Grid"/>
    <w:basedOn w:val="a1"/>
    <w:rsid w:val="0073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3535D"/>
    <w:rPr>
      <w:sz w:val="16"/>
      <w:szCs w:val="16"/>
    </w:rPr>
  </w:style>
  <w:style w:type="paragraph" w:styleId="ad">
    <w:name w:val="annotation text"/>
    <w:basedOn w:val="a"/>
    <w:link w:val="ae"/>
    <w:semiHidden/>
    <w:unhideWhenUsed/>
    <w:rsid w:val="0073535D"/>
    <w:rPr>
      <w:sz w:val="20"/>
      <w:szCs w:val="20"/>
    </w:rPr>
  </w:style>
  <w:style w:type="character" w:customStyle="1" w:styleId="ae">
    <w:name w:val="Текст примечания Знак"/>
    <w:basedOn w:val="a0"/>
    <w:link w:val="ad"/>
    <w:semiHidden/>
    <w:rsid w:val="0073535D"/>
    <w:rPr>
      <w:lang w:val="kk-KZ" w:eastAsia="en-US"/>
    </w:rPr>
  </w:style>
  <w:style w:type="paragraph" w:styleId="af">
    <w:name w:val="annotation subject"/>
    <w:basedOn w:val="ad"/>
    <w:next w:val="ad"/>
    <w:link w:val="af0"/>
    <w:semiHidden/>
    <w:unhideWhenUsed/>
    <w:rsid w:val="0073535D"/>
    <w:rPr>
      <w:b/>
      <w:bCs/>
    </w:rPr>
  </w:style>
  <w:style w:type="character" w:customStyle="1" w:styleId="af0">
    <w:name w:val="Тема примечания Знак"/>
    <w:basedOn w:val="ae"/>
    <w:link w:val="af"/>
    <w:semiHidden/>
    <w:rsid w:val="0073535D"/>
    <w:rPr>
      <w:b/>
      <w:bCs/>
      <w:lang w:val="kk-KZ" w:eastAsia="en-US"/>
    </w:rPr>
  </w:style>
  <w:style w:type="paragraph" w:styleId="af1">
    <w:name w:val="List Paragraph"/>
    <w:basedOn w:val="a"/>
    <w:uiPriority w:val="34"/>
    <w:qFormat/>
    <w:rsid w:val="00694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779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Гарантийное письмо на кредитное обслуживание</vt:lpstr>
      <vt:lpstr>Гарантийное письмо на кредитное обслуживание</vt:lpstr>
    </vt:vector>
  </TitlesOfParts>
  <Company>GSM</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Гарантийное письмо на кредитное обслуживание</dc:title>
  <dc:creator>SD_Tusunbayev</dc:creator>
  <cp:lastModifiedBy>Gaukhar Zhumasheva</cp:lastModifiedBy>
  <cp:revision>4</cp:revision>
  <cp:lastPrinted>2008-10-30T07:04:00Z</cp:lastPrinted>
  <dcterms:created xsi:type="dcterms:W3CDTF">2019-08-01T10:01:00Z</dcterms:created>
  <dcterms:modified xsi:type="dcterms:W3CDTF">2019-08-23T09:24:00Z</dcterms:modified>
</cp:coreProperties>
</file>