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85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7"/>
        <w:gridCol w:w="201"/>
        <w:gridCol w:w="201"/>
        <w:gridCol w:w="2022"/>
      </w:tblGrid>
      <w:tr w:rsidR="00A36F67" w:rsidRPr="00B33463" w:rsidTr="00B33463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rPr>
                <w:sz w:val="22"/>
                <w:szCs w:val="22"/>
              </w:r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B33463" w:rsidRDefault="001A2E8C" w:rsidP="00FA3BDB">
                <w:pPr>
                  <w:pStyle w:val="afffff1"/>
                  <w:jc w:val="center"/>
                  <w:rPr>
                    <w:sz w:val="22"/>
                    <w:szCs w:val="22"/>
                  </w:rPr>
                </w:pPr>
                <w:r w:rsidRPr="00B33463">
                  <w:rPr>
                    <w:sz w:val="22"/>
                    <w:szCs w:val="22"/>
                  </w:rPr>
                  <w:t xml:space="preserve">«Милли» </w:t>
                </w:r>
                <w:proofErr w:type="spellStart"/>
                <w:r w:rsidRPr="00B33463">
                  <w:rPr>
                    <w:sz w:val="22"/>
                    <w:szCs w:val="22"/>
                  </w:rPr>
                  <w:t>жауапкершілігі</w:t>
                </w:r>
                <w:proofErr w:type="spellEnd"/>
                <w:r w:rsidRPr="00B334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B33463">
                  <w:rPr>
                    <w:sz w:val="22"/>
                    <w:szCs w:val="22"/>
                  </w:rPr>
                  <w:t>шектеулі</w:t>
                </w:r>
                <w:proofErr w:type="spellEnd"/>
                <w:r w:rsidRPr="00B33463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B33463">
                  <w:rPr>
                    <w:sz w:val="22"/>
                    <w:szCs w:val="22"/>
                  </w:rPr>
                  <w:t>серіктестігі</w:t>
                </w:r>
                <w:proofErr w:type="spellEnd"/>
              </w:p>
            </w:sdtContent>
          </w:sdt>
          <w:p w:rsidR="00A36F67" w:rsidRPr="00B33463" w:rsidRDefault="00EE1EF0" w:rsidP="00FA3BDB">
            <w:pPr>
              <w:pStyle w:val="aa"/>
              <w:jc w:val="center"/>
            </w:pPr>
            <w:r w:rsidRPr="00B33463">
              <w:t>Алматы</w:t>
            </w:r>
            <w:r w:rsidRPr="00B33463">
              <w:rPr>
                <w:lang w:val="kk-KZ"/>
              </w:rPr>
              <w:t xml:space="preserve"> </w:t>
            </w:r>
            <w:r w:rsidRPr="00B33463">
              <w:rPr>
                <w:rFonts w:ascii="Times New Roman" w:hAnsi="Times New Roman" w:cs="Times New Roman"/>
                <w:lang w:val="kk-KZ"/>
              </w:rPr>
              <w:t>қ.</w:t>
            </w:r>
            <w:r w:rsidRPr="00B33463">
              <w:t xml:space="preserve">, </w:t>
            </w:r>
            <w:r w:rsidRPr="00B33463">
              <w:rPr>
                <w:lang w:val="kk-KZ"/>
              </w:rPr>
              <w:t>Б</w:t>
            </w:r>
            <w:r w:rsidRPr="00B33463">
              <w:rPr>
                <w:rFonts w:ascii="Times New Roman" w:hAnsi="Times New Roman" w:cs="Times New Roman"/>
                <w:lang w:val="kk-KZ"/>
              </w:rPr>
              <w:t>өгенбай</w:t>
            </w:r>
            <w:r w:rsidRPr="00B33463">
              <w:t xml:space="preserve"> батыр 46, </w:t>
            </w:r>
            <w:r w:rsidRPr="00B33463">
              <w:rPr>
                <w:lang w:val="en-US"/>
              </w:rPr>
              <w:t>example</w:t>
            </w:r>
            <w:r w:rsidRPr="00B33463">
              <w:t>@</w:t>
            </w:r>
            <w:r w:rsidRPr="00B33463">
              <w:rPr>
                <w:lang w:val="en-US"/>
              </w:rPr>
              <w:t>milli</w:t>
            </w:r>
            <w:r w:rsidRPr="00B33463">
              <w:t>.</w:t>
            </w:r>
            <w:r w:rsidRPr="00B33463">
              <w:rPr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B33463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B33463" w:rsidRDefault="00A36F67" w:rsidP="00F6207E"/>
        </w:tc>
        <w:tc>
          <w:tcPr>
            <w:tcW w:w="2022" w:type="dxa"/>
            <w:shd w:val="clear" w:color="auto" w:fill="6F7E84" w:themeFill="accent3"/>
            <w:vAlign w:val="center"/>
          </w:tcPr>
          <w:p w:rsidR="00A36F67" w:rsidRPr="00B33463" w:rsidRDefault="00A36F67" w:rsidP="00F6207E"/>
        </w:tc>
      </w:tr>
    </w:tbl>
    <w:bookmarkEnd w:id="0"/>
    <w:p w:rsidR="00EB7F87" w:rsidRPr="00B33463" w:rsidRDefault="00EE1EF0" w:rsidP="00B33463">
      <w:pPr>
        <w:spacing w:after="0"/>
        <w:ind w:left="-426"/>
      </w:pPr>
      <w:proofErr w:type="spellStart"/>
      <w:r w:rsidRPr="00B33463">
        <w:rPr>
          <w:lang w:val="kk-KZ"/>
        </w:rPr>
        <w:t>Шы</w:t>
      </w:r>
      <w:r w:rsidRPr="00B33463">
        <w:rPr>
          <w:rFonts w:ascii="Times New Roman" w:hAnsi="Times New Roman" w:cs="Times New Roman"/>
          <w:lang w:val="kk-KZ"/>
        </w:rPr>
        <w:t>ғ</w:t>
      </w:r>
      <w:proofErr w:type="spellEnd"/>
      <w:r w:rsidR="00EB7F87" w:rsidRPr="00B33463">
        <w:t>.№ _</w:t>
      </w:r>
      <w:r w:rsidR="00EB7F87" w:rsidRPr="00B33463">
        <w:rPr>
          <w:color w:val="FF0000"/>
        </w:rPr>
        <w:t>60-5</w:t>
      </w:r>
    </w:p>
    <w:p w:rsidR="00EB7F87" w:rsidRPr="00B33463" w:rsidRDefault="00EE1EF0" w:rsidP="00B33463">
      <w:pPr>
        <w:spacing w:after="0"/>
        <w:ind w:left="-426"/>
        <w:rPr>
          <w:rFonts w:ascii="Times New Roman" w:eastAsia="Batang" w:hAnsi="Times New Roman" w:cs="Times New Roman"/>
          <w:color w:val="auto"/>
        </w:rPr>
      </w:pPr>
      <w:r w:rsidRPr="00B33463">
        <w:rPr>
          <w:lang w:val="kk-KZ"/>
        </w:rPr>
        <w:t>К</w:t>
      </w:r>
      <w:r w:rsidRPr="00B33463">
        <w:rPr>
          <w:rFonts w:ascii="Times New Roman" w:hAnsi="Times New Roman" w:cs="Times New Roman"/>
          <w:lang w:val="kk-KZ"/>
        </w:rPr>
        <w:t xml:space="preserve">үні </w:t>
      </w:r>
      <w:r w:rsidR="00EB7F87" w:rsidRPr="00B33463">
        <w:t xml:space="preserve"> </w:t>
      </w:r>
      <w:r w:rsidR="00EB7F87" w:rsidRPr="00B33463">
        <w:rPr>
          <w:color w:val="FF0000"/>
        </w:rPr>
        <w:t>15.06.2019</w:t>
      </w:r>
    </w:p>
    <w:p w:rsidR="00EE1EF0" w:rsidRPr="00B33463" w:rsidRDefault="00EE1EF0" w:rsidP="00B33463">
      <w:pPr>
        <w:spacing w:after="0"/>
        <w:ind w:left="5040" w:right="-1118"/>
        <w:jc w:val="right"/>
        <w:rPr>
          <w:rFonts w:ascii="Times New Roman" w:hAnsi="Times New Roman" w:cs="Times New Roman"/>
          <w:lang w:val="kk-KZ"/>
        </w:rPr>
      </w:pPr>
      <w:r w:rsidRPr="00B33463">
        <w:rPr>
          <w:rFonts w:ascii="Times New Roman" w:hAnsi="Times New Roman" w:cs="Times New Roman"/>
          <w:lang w:val="kk-KZ"/>
        </w:rPr>
        <w:t>«</w:t>
      </w:r>
      <w:proofErr w:type="spellStart"/>
      <w:r w:rsidRPr="00B33463">
        <w:rPr>
          <w:rFonts w:ascii="Times New Roman" w:hAnsi="Times New Roman" w:cs="Times New Roman"/>
          <w:lang w:val="kk-KZ"/>
        </w:rPr>
        <w:t>Кселл</w:t>
      </w:r>
      <w:proofErr w:type="spellEnd"/>
      <w:r w:rsidRPr="00B33463">
        <w:rPr>
          <w:rFonts w:ascii="Times New Roman" w:hAnsi="Times New Roman" w:cs="Times New Roman"/>
          <w:lang w:val="kk-KZ"/>
        </w:rPr>
        <w:t>» АҚ</w:t>
      </w:r>
    </w:p>
    <w:p w:rsidR="00EE1EF0" w:rsidRPr="00B33463" w:rsidRDefault="00EE1EF0" w:rsidP="00B33463">
      <w:pPr>
        <w:spacing w:after="0"/>
        <w:ind w:left="5040" w:right="-1118"/>
        <w:jc w:val="right"/>
      </w:pPr>
      <w:r w:rsidRPr="00B33463">
        <w:rPr>
          <w:rFonts w:ascii="Times New Roman" w:hAnsi="Times New Roman" w:cs="Times New Roman"/>
          <w:lang w:val="kk-KZ"/>
        </w:rPr>
        <w:t xml:space="preserve">Бас атқарушы директорына </w:t>
      </w:r>
    </w:p>
    <w:p w:rsidR="00EB7F87" w:rsidRPr="00B33463" w:rsidRDefault="00EB7F87" w:rsidP="00EB7F87">
      <w:pPr>
        <w:ind w:left="5040"/>
        <w:rPr>
          <w:rFonts w:ascii="Times New Roman" w:eastAsia="Batang" w:hAnsi="Times New Roman" w:cs="Times New Roman"/>
          <w:color w:val="auto"/>
        </w:rPr>
      </w:pPr>
    </w:p>
    <w:p w:rsidR="00EB7F87" w:rsidRPr="00B33463" w:rsidRDefault="00EE1EF0" w:rsidP="00B33463">
      <w:pPr>
        <w:ind w:left="-426" w:right="-1118"/>
        <w:jc w:val="both"/>
        <w:rPr>
          <w:rFonts w:ascii="Times New Roman" w:hAnsi="Times New Roman" w:cs="Times New Roman"/>
          <w:color w:val="auto"/>
        </w:rPr>
      </w:pPr>
      <w:r w:rsidRPr="00B33463">
        <w:rPr>
          <w:rFonts w:ascii="Times New Roman" w:eastAsia="Batang" w:hAnsi="Times New Roman" w:cs="Times New Roman"/>
          <w:color w:val="auto"/>
          <w:lang w:val="kk-KZ"/>
        </w:rPr>
        <w:t xml:space="preserve">Сізден </w:t>
      </w:r>
      <w:r w:rsidR="00EB7F87" w:rsidRPr="00B33463">
        <w:rPr>
          <w:rFonts w:ascii="Times New Roman" w:eastAsia="Batang" w:hAnsi="Times New Roman" w:cs="Times New Roman"/>
          <w:color w:val="auto"/>
        </w:rPr>
        <w:t xml:space="preserve"> </w:t>
      </w:r>
      <w:r w:rsidR="00EB7F87" w:rsidRPr="00B33463">
        <w:rPr>
          <w:rFonts w:ascii="Times New Roman" w:eastAsia="Batang" w:hAnsi="Times New Roman" w:cs="Times New Roman"/>
          <w:color w:val="FF0000"/>
        </w:rPr>
        <w:t xml:space="preserve">2019 </w:t>
      </w:r>
      <w:r w:rsidRPr="00B33463">
        <w:rPr>
          <w:rFonts w:ascii="Times New Roman" w:eastAsia="Batang" w:hAnsi="Times New Roman" w:cs="Times New Roman"/>
          <w:color w:val="FF0000"/>
          <w:lang w:val="kk-KZ"/>
        </w:rPr>
        <w:t>жылдың «23» маусымынан бастап</w:t>
      </w:r>
      <w:r w:rsidR="00EB7F87" w:rsidRPr="00B33463">
        <w:rPr>
          <w:rFonts w:ascii="Times New Roman" w:eastAsia="Batang" w:hAnsi="Times New Roman" w:cs="Times New Roman"/>
          <w:color w:val="FF0000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төменде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көрсетілген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«Бизнес класс»</w:t>
      </w:r>
      <w:r w:rsidRPr="00B33463">
        <w:rPr>
          <w:rFonts w:ascii="Times New Roman" w:hAnsi="Times New Roman" w:cs="Times New Roman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тарифтік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жоспарларын</w:t>
      </w:r>
      <w:proofErr w:type="spellEnd"/>
      <w:r w:rsidRPr="00B33463">
        <w:rPr>
          <w:rFonts w:ascii="Times New Roman" w:hAnsi="Times New Roman" w:cs="Times New Roman"/>
        </w:rPr>
        <w:t xml:space="preserve"> </w:t>
      </w:r>
      <w:r w:rsidRPr="00B33463">
        <w:rPr>
          <w:rFonts w:ascii="Times New Roman" w:hAnsi="Times New Roman" w:cs="Times New Roman"/>
          <w:i/>
          <w:noProof/>
          <w:color w:val="FF0000"/>
        </w:rPr>
        <w:t>«Милли</w:t>
      </w:r>
      <w:r w:rsidRPr="00B33463">
        <w:rPr>
          <w:rFonts w:ascii="Times New Roman" w:hAnsi="Times New Roman" w:cs="Times New Roman"/>
          <w:i/>
          <w:color w:val="FF0000"/>
        </w:rPr>
        <w:t>» ЖШС-</w:t>
      </w:r>
      <w:proofErr w:type="spellStart"/>
      <w:r w:rsidRPr="00B33463">
        <w:rPr>
          <w:rFonts w:ascii="Times New Roman" w:hAnsi="Times New Roman" w:cs="Times New Roman"/>
          <w:i/>
          <w:color w:val="FF0000"/>
        </w:rPr>
        <w:t>ға</w:t>
      </w:r>
      <w:proofErr w:type="spellEnd"/>
      <w:r w:rsidRPr="00B33463">
        <w:rPr>
          <w:rFonts w:ascii="Times New Roman" w:hAnsi="Times New Roman" w:cs="Times New Roman"/>
          <w:i/>
          <w:color w:val="FF0000"/>
        </w:rPr>
        <w:t xml:space="preserve"> </w:t>
      </w:r>
      <w:r w:rsidRPr="00B33463">
        <w:rPr>
          <w:rFonts w:ascii="Times New Roman" w:hAnsi="Times New Roman" w:cs="Times New Roman"/>
          <w:color w:val="FF0000"/>
        </w:rPr>
        <w:t xml:space="preserve"> </w:t>
      </w:r>
      <w:r w:rsidRPr="00B33463">
        <w:rPr>
          <w:rFonts w:ascii="Times New Roman" w:hAnsi="Times New Roman" w:cs="Times New Roman"/>
          <w:color w:val="auto"/>
        </w:rPr>
        <w:t>(</w:t>
      </w:r>
      <w:proofErr w:type="spellStart"/>
      <w:r w:rsidRPr="00B33463">
        <w:rPr>
          <w:rFonts w:ascii="Times New Roman" w:hAnsi="Times New Roman" w:cs="Times New Roman"/>
          <w:color w:val="auto"/>
        </w:rPr>
        <w:t>бұдан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әрі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- Компания) </w:t>
      </w:r>
      <w:proofErr w:type="spellStart"/>
      <w:r w:rsidRPr="00B33463">
        <w:rPr>
          <w:rFonts w:ascii="Times New Roman" w:hAnsi="Times New Roman" w:cs="Times New Roman"/>
          <w:color w:val="auto"/>
        </w:rPr>
        <w:t>рәсімделген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есеп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айырысудың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r w:rsidRPr="00B33463">
        <w:rPr>
          <w:rFonts w:ascii="Times New Roman" w:hAnsi="Times New Roman" w:cs="Times New Roman"/>
          <w:color w:val="auto"/>
          <w:lang w:val="kk-KZ"/>
        </w:rPr>
        <w:t>несиелік</w:t>
      </w:r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тәртібіне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ие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төменде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көрсетілген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абоненттік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нөмірлерге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B33463">
        <w:rPr>
          <w:rFonts w:ascii="Times New Roman" w:hAnsi="Times New Roman" w:cs="Times New Roman"/>
          <w:color w:val="auto"/>
        </w:rPr>
        <w:t>ауыстыруды</w:t>
      </w:r>
      <w:proofErr w:type="spellEnd"/>
      <w:r w:rsidRPr="00B334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сұраймын</w:t>
      </w:r>
      <w:proofErr w:type="spellEnd"/>
      <w:r w:rsidR="00EB7F87" w:rsidRPr="00B33463">
        <w:rPr>
          <w:rFonts w:ascii="Times New Roman" w:eastAsia="Batang" w:hAnsi="Times New Roman" w:cs="Times New Roman"/>
          <w:color w:val="auto"/>
        </w:rPr>
        <w:t>:</w:t>
      </w:r>
      <w:r w:rsidR="00EB7F87" w:rsidRPr="00B33463">
        <w:rPr>
          <w:rFonts w:ascii="Times New Roman" w:hAnsi="Times New Roman" w:cs="Times New Roman"/>
          <w:color w:val="auto"/>
        </w:rPr>
        <w:t xml:space="preserve">    </w:t>
      </w:r>
    </w:p>
    <w:tbl>
      <w:tblPr>
        <w:tblStyle w:val="affffc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7"/>
        <w:gridCol w:w="1843"/>
        <w:gridCol w:w="2126"/>
        <w:gridCol w:w="1701"/>
        <w:gridCol w:w="1418"/>
        <w:gridCol w:w="1275"/>
      </w:tblGrid>
      <w:tr w:rsidR="0007697E" w:rsidRPr="00B33463" w:rsidTr="00BF5540">
        <w:trPr>
          <w:trHeight w:val="8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E" w:rsidRPr="00B33463" w:rsidRDefault="0007697E" w:rsidP="00BF5540">
            <w:pPr>
              <w:pStyle w:val="MediumGrid21"/>
              <w:rPr>
                <w:sz w:val="22"/>
                <w:szCs w:val="22"/>
                <w:lang w:val="ru-RU"/>
              </w:rPr>
            </w:pPr>
            <w:bookmarkStart w:id="1" w:name="_Hlk14338286"/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Абоненттік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нөмір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E" w:rsidRPr="00B33463" w:rsidRDefault="0007697E" w:rsidP="00BF5540">
            <w:pPr>
              <w:pStyle w:val="MediumGrid21"/>
              <w:rPr>
                <w:sz w:val="22"/>
                <w:szCs w:val="22"/>
                <w:lang w:val="ru-RU"/>
              </w:rPr>
            </w:pP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Тарифтік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жоспар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E" w:rsidRPr="00B33463" w:rsidRDefault="0007697E" w:rsidP="00BF5540">
            <w:pPr>
              <w:pStyle w:val="MediumGrid21"/>
              <w:rPr>
                <w:sz w:val="22"/>
                <w:szCs w:val="22"/>
                <w:lang w:val="ru-RU"/>
              </w:rPr>
            </w:pP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Халықаралық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бағыттарға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қолжетімділік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иә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жоқ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E" w:rsidRPr="00B33463" w:rsidRDefault="0007697E" w:rsidP="00BF5540">
            <w:pPr>
              <w:pStyle w:val="MediumGrid21"/>
              <w:rPr>
                <w:sz w:val="22"/>
                <w:szCs w:val="22"/>
                <w:lang w:val="ru-RU"/>
              </w:rPr>
            </w:pP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Шот</w:t>
            </w:r>
            <w:proofErr w:type="spellEnd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33463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детализациясы</w:t>
            </w:r>
            <w:proofErr w:type="spellEnd"/>
            <w:r w:rsidR="00983454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983454">
              <w:rPr>
                <w:b/>
                <w:i/>
                <w:color w:val="000000"/>
                <w:sz w:val="22"/>
                <w:szCs w:val="22"/>
              </w:rPr>
              <w:t>(иә/жоқ)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E" w:rsidRPr="00B33463" w:rsidRDefault="00983454" w:rsidP="00BF5540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Несиелік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лимит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7E" w:rsidRPr="00B33463" w:rsidRDefault="00125EB8" w:rsidP="00BF5540">
            <w:pPr>
              <w:pStyle w:val="MediumGrid21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Лимитті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бақылау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</w:p>
        </w:tc>
        <w:bookmarkEnd w:id="1"/>
      </w:tr>
      <w:tr w:rsidR="0007697E" w:rsidRPr="00B33463" w:rsidTr="002520B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</w:rPr>
              <w:t>778 0624207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  <w:lang w:val="ru-RU"/>
              </w:rPr>
              <w:t>Бизнес класс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proofErr w:type="spellStart"/>
            <w:r w:rsidRPr="00B33463">
              <w:rPr>
                <w:color w:val="FF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B33463" w:rsidRDefault="0007697E" w:rsidP="0007697E">
            <w:r w:rsidRPr="00B33463">
              <w:rPr>
                <w:color w:val="FF0000"/>
              </w:rPr>
              <w:t>ИӘ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B33463" w:rsidRDefault="0007697E" w:rsidP="0007697E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7697E" w:rsidRPr="00B33463" w:rsidTr="002520B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</w:rPr>
              <w:t>7780624208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33463">
              <w:rPr>
                <w:color w:val="FF0000"/>
                <w:sz w:val="22"/>
                <w:szCs w:val="22"/>
              </w:rPr>
              <w:t>Бизнес</w:t>
            </w:r>
            <w:proofErr w:type="spellEnd"/>
            <w:r w:rsidRPr="00B3346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color w:val="FF0000"/>
                <w:sz w:val="22"/>
                <w:szCs w:val="22"/>
              </w:rPr>
              <w:t>класс</w:t>
            </w:r>
            <w:proofErr w:type="spellEnd"/>
            <w:r w:rsidRPr="00B3346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color w:val="FF0000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  <w:lang w:val="ru-RU"/>
              </w:rPr>
              <w:t>ИӘ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B33463" w:rsidRDefault="0007697E" w:rsidP="0007697E">
            <w:r w:rsidRPr="00B33463">
              <w:rPr>
                <w:color w:val="FF0000"/>
              </w:rPr>
              <w:t>ИӘ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B33463" w:rsidRDefault="0007697E" w:rsidP="0007697E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7E" w:rsidRPr="00B33463" w:rsidRDefault="0007697E" w:rsidP="0007697E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EB7F87" w:rsidRPr="00B33463" w:rsidRDefault="00EB7F87" w:rsidP="00EB7F87">
      <w:pPr>
        <w:jc w:val="both"/>
      </w:pPr>
    </w:p>
    <w:tbl>
      <w:tblPr>
        <w:tblStyle w:val="affffc"/>
        <w:tblW w:w="10207" w:type="dxa"/>
        <w:tblInd w:w="-431" w:type="dxa"/>
        <w:tblLook w:val="04A0" w:firstRow="1" w:lastRow="0" w:firstColumn="1" w:lastColumn="0" w:noHBand="0" w:noVBand="1"/>
      </w:tblPr>
      <w:tblGrid>
        <w:gridCol w:w="1168"/>
        <w:gridCol w:w="3085"/>
        <w:gridCol w:w="5954"/>
      </w:tblGrid>
      <w:tr w:rsidR="002D52CA" w:rsidRPr="00125EB8" w:rsidTr="002D52CA">
        <w:tc>
          <w:tcPr>
            <w:tcW w:w="1168" w:type="dxa"/>
          </w:tcPr>
          <w:p w:rsidR="002D52CA" w:rsidRPr="00B33463" w:rsidRDefault="002D52CA" w:rsidP="002D52CA">
            <w:pPr>
              <w:pStyle w:val="MediumGrid21"/>
              <w:jc w:val="both"/>
              <w:rPr>
                <w:sz w:val="22"/>
                <w:szCs w:val="22"/>
              </w:rPr>
            </w:pPr>
            <w:r w:rsidRPr="00B33463">
              <w:rPr>
                <w:sz w:val="22"/>
                <w:szCs w:val="22"/>
              </w:rPr>
              <w:t>Email</w:t>
            </w:r>
          </w:p>
        </w:tc>
        <w:tc>
          <w:tcPr>
            <w:tcW w:w="3085" w:type="dxa"/>
          </w:tcPr>
          <w:p w:rsidR="002D52CA" w:rsidRPr="00B33463" w:rsidRDefault="002D52CA" w:rsidP="002D52CA">
            <w:pPr>
              <w:pStyle w:val="MediumGrid21"/>
              <w:jc w:val="both"/>
              <w:rPr>
                <w:sz w:val="22"/>
                <w:szCs w:val="22"/>
              </w:rPr>
            </w:pPr>
            <w:r w:rsidRPr="00B33463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5954" w:type="dxa"/>
          </w:tcPr>
          <w:p w:rsidR="002D52CA" w:rsidRPr="00B33463" w:rsidRDefault="002D52CA" w:rsidP="002D52CA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 w:rsidRPr="00B33463">
              <w:rPr>
                <w:sz w:val="22"/>
                <w:szCs w:val="22"/>
              </w:rPr>
              <w:t>Ай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сайынғы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деректерді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алу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қажет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болған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жағдайда</w:t>
            </w:r>
            <w:proofErr w:type="spellEnd"/>
            <w:r w:rsidRPr="00B33463">
              <w:rPr>
                <w:sz w:val="22"/>
                <w:szCs w:val="22"/>
              </w:rPr>
              <w:t xml:space="preserve">, </w:t>
            </w:r>
            <w:proofErr w:type="spellStart"/>
            <w:r w:rsidRPr="00B33463">
              <w:rPr>
                <w:sz w:val="22"/>
                <w:szCs w:val="22"/>
              </w:rPr>
              <w:t>сондай-ақ</w:t>
            </w:r>
            <w:proofErr w:type="spellEnd"/>
            <w:r w:rsidRPr="00B33463">
              <w:rPr>
                <w:sz w:val="22"/>
                <w:szCs w:val="22"/>
              </w:rPr>
              <w:t xml:space="preserve"> «</w:t>
            </w:r>
            <w:proofErr w:type="spellStart"/>
            <w:r w:rsidRPr="00B33463">
              <w:rPr>
                <w:sz w:val="22"/>
                <w:szCs w:val="22"/>
              </w:rPr>
              <w:t>Кселл</w:t>
            </w:r>
            <w:proofErr w:type="spellEnd"/>
            <w:r w:rsidRPr="00B33463">
              <w:rPr>
                <w:sz w:val="22"/>
                <w:szCs w:val="22"/>
              </w:rPr>
              <w:t>» АҚ-</w:t>
            </w:r>
            <w:proofErr w:type="spellStart"/>
            <w:r w:rsidRPr="00B33463">
              <w:rPr>
                <w:sz w:val="22"/>
                <w:szCs w:val="22"/>
              </w:rPr>
              <w:t>тан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ақпараттық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хабарламалар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алу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үшін</w:t>
            </w:r>
            <w:proofErr w:type="spellEnd"/>
            <w:r w:rsidRPr="00B33463">
              <w:rPr>
                <w:sz w:val="22"/>
                <w:szCs w:val="22"/>
              </w:rPr>
              <w:t xml:space="preserve"> </w:t>
            </w:r>
            <w:proofErr w:type="spellStart"/>
            <w:r w:rsidRPr="00B33463">
              <w:rPr>
                <w:sz w:val="22"/>
                <w:szCs w:val="22"/>
              </w:rPr>
              <w:t>керек</w:t>
            </w:r>
            <w:proofErr w:type="spellEnd"/>
            <w:r w:rsidRPr="00B33463">
              <w:rPr>
                <w:sz w:val="22"/>
                <w:szCs w:val="22"/>
              </w:rPr>
              <w:t xml:space="preserve">   </w:t>
            </w:r>
          </w:p>
        </w:tc>
      </w:tr>
    </w:tbl>
    <w:p w:rsidR="002D52CA" w:rsidRPr="00B33463" w:rsidRDefault="002D52CA" w:rsidP="00EB7F87">
      <w:pPr>
        <w:jc w:val="both"/>
        <w:rPr>
          <w:lang w:val="en-US"/>
        </w:rPr>
      </w:pPr>
    </w:p>
    <w:p w:rsidR="00EB7F87" w:rsidRPr="00B33463" w:rsidRDefault="00EE1EF0" w:rsidP="00B33463">
      <w:pPr>
        <w:ind w:left="-426" w:right="-1118"/>
        <w:jc w:val="both"/>
        <w:rPr>
          <w:rFonts w:ascii="Times New Roman" w:eastAsia="Batang" w:hAnsi="Times New Roman" w:cs="Times New Roman"/>
          <w:color w:val="auto"/>
          <w:lang w:val="en-US"/>
        </w:rPr>
      </w:pPr>
      <w:proofErr w:type="spellStart"/>
      <w:r w:rsidRPr="00B33463">
        <w:rPr>
          <w:rFonts w:ascii="Times New Roman" w:hAnsi="Times New Roman" w:cs="Times New Roman"/>
          <w:color w:val="auto"/>
        </w:rPr>
        <w:t>Жоғарыда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көрсетілген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абоненттік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нөмірлерді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қолданыстағы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ортақ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дербес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шотқа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біріктіру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қажеттілігі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болған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жағдайда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, </w:t>
      </w:r>
      <w:proofErr w:type="spellStart"/>
      <w:r w:rsidRPr="00B33463">
        <w:rPr>
          <w:rFonts w:ascii="Times New Roman" w:hAnsi="Times New Roman" w:cs="Times New Roman"/>
          <w:color w:val="auto"/>
        </w:rPr>
        <w:t>біріктіру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керек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ортақ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дербес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шоттан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кез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келген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қолданыстағы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нөмірді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көрсету</w:t>
      </w:r>
      <w:proofErr w:type="spellEnd"/>
      <w:r w:rsidRPr="00B33463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hAnsi="Times New Roman" w:cs="Times New Roman"/>
          <w:color w:val="auto"/>
        </w:rPr>
        <w:t>керек</w:t>
      </w:r>
      <w:proofErr w:type="spellEnd"/>
      <w:r w:rsidR="00EB7F87" w:rsidRPr="00B33463">
        <w:rPr>
          <w:rFonts w:ascii="Times New Roman" w:eastAsia="Batang" w:hAnsi="Times New Roman" w:cs="Times New Roman"/>
          <w:color w:val="auto"/>
          <w:lang w:val="en-US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EB7F87" w:rsidRPr="00B33463" w:rsidTr="00CA78C5">
        <w:tc>
          <w:tcPr>
            <w:tcW w:w="2694" w:type="dxa"/>
          </w:tcPr>
          <w:p w:rsidR="00EB7F87" w:rsidRPr="00B33463" w:rsidRDefault="00EB7F87" w:rsidP="00B33463">
            <w:pPr>
              <w:ind w:right="-1118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B33463">
              <w:rPr>
                <w:color w:val="FF0000"/>
                <w:sz w:val="22"/>
                <w:szCs w:val="22"/>
                <w:lang w:val="ru-RU"/>
              </w:rPr>
              <w:t>+7</w:t>
            </w:r>
            <w:r w:rsidR="001A2E8C" w:rsidRPr="00B33463">
              <w:rPr>
                <w:color w:val="FF0000"/>
                <w:sz w:val="22"/>
                <w:szCs w:val="22"/>
                <w:lang w:val="ru-RU"/>
              </w:rPr>
              <w:t> 778 062 4209</w:t>
            </w:r>
          </w:p>
        </w:tc>
      </w:tr>
    </w:tbl>
    <w:p w:rsidR="00EB7F87" w:rsidRPr="00B33463" w:rsidRDefault="00EB7F87" w:rsidP="00B33463">
      <w:pPr>
        <w:pStyle w:val="MediumGrid21"/>
        <w:ind w:left="-426" w:right="-1118"/>
        <w:jc w:val="both"/>
        <w:rPr>
          <w:sz w:val="22"/>
          <w:szCs w:val="22"/>
          <w:lang w:val="ru-RU"/>
        </w:rPr>
      </w:pPr>
    </w:p>
    <w:p w:rsidR="00B33463" w:rsidRPr="00B33463" w:rsidRDefault="00B33463" w:rsidP="00B33463">
      <w:pPr>
        <w:pStyle w:val="MediumGrid21"/>
        <w:ind w:left="-426" w:right="-1118"/>
        <w:jc w:val="both"/>
        <w:rPr>
          <w:sz w:val="22"/>
          <w:szCs w:val="22"/>
          <w:lang w:val="ru-RU"/>
        </w:rPr>
      </w:pPr>
      <w:bookmarkStart w:id="3" w:name="_Hlk13761299"/>
      <w:bookmarkStart w:id="4" w:name="_Hlk17721789"/>
      <w:proofErr w:type="spellStart"/>
      <w:r w:rsidRPr="00B33463">
        <w:rPr>
          <w:sz w:val="22"/>
          <w:szCs w:val="22"/>
          <w:lang w:val="ru-RU"/>
        </w:rPr>
        <w:t>Жоғарыда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көрсетілген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нөмірлерден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жаңа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ортақ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дербес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шот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жасалған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 “</w:t>
      </w:r>
      <w:proofErr w:type="spellStart"/>
      <w:proofErr w:type="gramStart"/>
      <w:r w:rsidRPr="00B33463">
        <w:rPr>
          <w:sz w:val="22"/>
          <w:szCs w:val="22"/>
          <w:lang w:val="ru-RU"/>
        </w:rPr>
        <w:t>Иә”деп</w:t>
      </w:r>
      <w:proofErr w:type="spellEnd"/>
      <w:proofErr w:type="gram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көрсетіңіз</w:t>
      </w:r>
      <w:proofErr w:type="spellEnd"/>
      <w:r w:rsidRPr="00B33463">
        <w:rPr>
          <w:sz w:val="22"/>
          <w:szCs w:val="22"/>
          <w:lang w:val="ru-RU"/>
        </w:rPr>
        <w:t xml:space="preserve">   ______</w:t>
      </w:r>
    </w:p>
    <w:p w:rsidR="00B33463" w:rsidRPr="00B33463" w:rsidRDefault="00B33463" w:rsidP="00B33463">
      <w:pPr>
        <w:pStyle w:val="MediumGrid21"/>
        <w:ind w:left="-426" w:right="-1118"/>
        <w:jc w:val="both"/>
        <w:rPr>
          <w:sz w:val="22"/>
          <w:szCs w:val="22"/>
          <w:lang w:val="ru-RU"/>
        </w:rPr>
      </w:pP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Лимитті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бақылаудан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алынған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 “</w:t>
      </w:r>
      <w:proofErr w:type="spellStart"/>
      <w:r w:rsidRPr="00B33463">
        <w:rPr>
          <w:sz w:val="22"/>
          <w:szCs w:val="22"/>
          <w:lang w:val="ru-RU"/>
        </w:rPr>
        <w:t>Иә</w:t>
      </w:r>
      <w:proofErr w:type="spellEnd"/>
      <w:r w:rsidRPr="00B33463">
        <w:rPr>
          <w:sz w:val="22"/>
          <w:szCs w:val="22"/>
          <w:lang w:val="ru-RU"/>
        </w:rPr>
        <w:t xml:space="preserve">” </w:t>
      </w:r>
      <w:proofErr w:type="spellStart"/>
      <w:r w:rsidRPr="00B33463">
        <w:rPr>
          <w:sz w:val="22"/>
          <w:szCs w:val="22"/>
          <w:lang w:val="ru-RU"/>
        </w:rPr>
        <w:t>деп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көрсетіңіз</w:t>
      </w:r>
      <w:proofErr w:type="spellEnd"/>
      <w:r w:rsidRPr="00B33463">
        <w:rPr>
          <w:sz w:val="22"/>
          <w:szCs w:val="22"/>
          <w:lang w:val="ru-RU"/>
        </w:rPr>
        <w:t xml:space="preserve">                                      ______  </w:t>
      </w:r>
    </w:p>
    <w:p w:rsidR="00B33463" w:rsidRPr="00B33463" w:rsidRDefault="00B33463" w:rsidP="00B33463">
      <w:pPr>
        <w:pStyle w:val="MediumGrid21"/>
        <w:ind w:left="-426" w:right="-1118"/>
        <w:jc w:val="both"/>
        <w:rPr>
          <w:sz w:val="22"/>
          <w:szCs w:val="22"/>
          <w:lang w:val="kk-KZ"/>
        </w:rPr>
      </w:pP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жалпы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ортақ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дербес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шоттан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алынған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 “</w:t>
      </w:r>
      <w:proofErr w:type="spellStart"/>
      <w:proofErr w:type="gramStart"/>
      <w:r w:rsidRPr="00B33463">
        <w:rPr>
          <w:sz w:val="22"/>
          <w:szCs w:val="22"/>
          <w:lang w:val="ru-RU"/>
        </w:rPr>
        <w:t>Иә”деп</w:t>
      </w:r>
      <w:proofErr w:type="spellEnd"/>
      <w:proofErr w:type="gram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көрсетіңіз</w:t>
      </w:r>
      <w:bookmarkEnd w:id="3"/>
      <w:proofErr w:type="spellEnd"/>
      <w:r w:rsidRPr="00B33463">
        <w:rPr>
          <w:sz w:val="22"/>
          <w:szCs w:val="22"/>
          <w:lang w:val="kk-KZ"/>
        </w:rPr>
        <w:t xml:space="preserve">                          ______</w:t>
      </w: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</w:p>
    <w:p w:rsidR="00B33463" w:rsidRPr="00125EB8" w:rsidRDefault="00B33463" w:rsidP="00B33463">
      <w:pPr>
        <w:pStyle w:val="MediumGrid21"/>
        <w:ind w:left="-426" w:right="-1118"/>
        <w:jc w:val="both"/>
        <w:rPr>
          <w:sz w:val="22"/>
          <w:szCs w:val="22"/>
          <w:lang w:val="ru-RU"/>
        </w:rPr>
      </w:pPr>
      <w:bookmarkStart w:id="5" w:name="_Hlk14338538"/>
      <w:proofErr w:type="spellStart"/>
      <w:r w:rsidRPr="00125EB8">
        <w:rPr>
          <w:sz w:val="22"/>
          <w:szCs w:val="22"/>
          <w:lang w:val="ru-RU"/>
        </w:rPr>
        <w:t>Ортақ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дербес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шотқа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рәсімделген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абоненттік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нөмірлер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бойынша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қызметтердің</w:t>
      </w:r>
      <w:proofErr w:type="spellEnd"/>
      <w:r w:rsidRPr="00125EB8">
        <w:rPr>
          <w:sz w:val="22"/>
          <w:szCs w:val="22"/>
          <w:lang w:val="ru-RU"/>
        </w:rPr>
        <w:t xml:space="preserve">, </w:t>
      </w:r>
      <w:proofErr w:type="spellStart"/>
      <w:r w:rsidRPr="00125EB8">
        <w:rPr>
          <w:sz w:val="22"/>
          <w:szCs w:val="22"/>
          <w:lang w:val="ru-RU"/>
        </w:rPr>
        <w:t>ортақ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дербес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шотта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оң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теңгерім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болған</w:t>
      </w:r>
      <w:proofErr w:type="spellEnd"/>
      <w:r w:rsidRPr="00125EB8">
        <w:rPr>
          <w:sz w:val="22"/>
          <w:szCs w:val="22"/>
          <w:lang w:val="ru-RU"/>
        </w:rPr>
        <w:t xml:space="preserve"> (</w:t>
      </w:r>
      <w:proofErr w:type="spellStart"/>
      <w:r w:rsidRPr="00125EB8">
        <w:rPr>
          <w:sz w:val="22"/>
          <w:szCs w:val="22"/>
          <w:lang w:val="ru-RU"/>
        </w:rPr>
        <w:t>есеп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айырысудың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алғытөлемдік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тәртібі</w:t>
      </w:r>
      <w:proofErr w:type="spellEnd"/>
      <w:r w:rsidRPr="00125EB8">
        <w:rPr>
          <w:sz w:val="22"/>
          <w:szCs w:val="22"/>
          <w:lang w:val="ru-RU"/>
        </w:rPr>
        <w:t xml:space="preserve">) </w:t>
      </w:r>
      <w:proofErr w:type="spellStart"/>
      <w:r w:rsidRPr="00125EB8">
        <w:rPr>
          <w:sz w:val="22"/>
          <w:szCs w:val="22"/>
          <w:lang w:val="ru-RU"/>
        </w:rPr>
        <w:t>жағдайда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және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ортақ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несиелік</w:t>
      </w:r>
      <w:proofErr w:type="spellEnd"/>
      <w:r w:rsidRPr="00125EB8">
        <w:rPr>
          <w:sz w:val="22"/>
          <w:szCs w:val="22"/>
          <w:lang w:val="ru-RU"/>
        </w:rPr>
        <w:t xml:space="preserve"> лимит </w:t>
      </w:r>
      <w:proofErr w:type="spellStart"/>
      <w:r w:rsidRPr="00125EB8">
        <w:rPr>
          <w:sz w:val="22"/>
          <w:szCs w:val="22"/>
          <w:lang w:val="ru-RU"/>
        </w:rPr>
        <w:t>немесе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жеке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несиелік</w:t>
      </w:r>
      <w:proofErr w:type="spellEnd"/>
      <w:r w:rsidRPr="00125EB8">
        <w:rPr>
          <w:sz w:val="22"/>
          <w:szCs w:val="22"/>
          <w:lang w:val="ru-RU"/>
        </w:rPr>
        <w:t xml:space="preserve"> лимит </w:t>
      </w:r>
      <w:proofErr w:type="spellStart"/>
      <w:proofErr w:type="gramStart"/>
      <w:r w:rsidRPr="00125EB8">
        <w:rPr>
          <w:sz w:val="22"/>
          <w:szCs w:val="22"/>
          <w:lang w:val="ru-RU"/>
        </w:rPr>
        <w:t>аясында</w:t>
      </w:r>
      <w:proofErr w:type="spellEnd"/>
      <w:r w:rsidRPr="00125EB8">
        <w:rPr>
          <w:sz w:val="22"/>
          <w:szCs w:val="22"/>
          <w:lang w:val="ru-RU"/>
        </w:rPr>
        <w:t xml:space="preserve">  (</w:t>
      </w:r>
      <w:proofErr w:type="spellStart"/>
      <w:proofErr w:type="gramEnd"/>
      <w:r w:rsidRPr="00125EB8">
        <w:rPr>
          <w:sz w:val="22"/>
          <w:szCs w:val="22"/>
          <w:lang w:val="ru-RU"/>
        </w:rPr>
        <w:t>есеп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айырысудың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несиелік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тәртібі</w:t>
      </w:r>
      <w:proofErr w:type="spellEnd"/>
      <w:r w:rsidRPr="00125EB8">
        <w:rPr>
          <w:sz w:val="22"/>
          <w:szCs w:val="22"/>
          <w:lang w:val="ru-RU"/>
        </w:rPr>
        <w:t xml:space="preserve">) </w:t>
      </w:r>
      <w:proofErr w:type="spellStart"/>
      <w:r w:rsidRPr="00125EB8">
        <w:rPr>
          <w:sz w:val="22"/>
          <w:szCs w:val="22"/>
          <w:lang w:val="ru-RU"/>
        </w:rPr>
        <w:t>ғана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қолжетімді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болатынына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өз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келісімімізді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растаймыз</w:t>
      </w:r>
      <w:proofErr w:type="spellEnd"/>
      <w:r w:rsidRPr="00125EB8">
        <w:rPr>
          <w:sz w:val="22"/>
          <w:szCs w:val="22"/>
          <w:lang w:val="ru-RU"/>
        </w:rPr>
        <w:t xml:space="preserve">. </w:t>
      </w:r>
    </w:p>
    <w:p w:rsidR="00B33463" w:rsidRPr="00125EB8" w:rsidRDefault="00B33463" w:rsidP="00B33463">
      <w:pPr>
        <w:pStyle w:val="MediumGrid21"/>
        <w:ind w:left="-426" w:right="-1118"/>
        <w:jc w:val="both"/>
        <w:rPr>
          <w:sz w:val="22"/>
          <w:szCs w:val="22"/>
          <w:lang w:val="ru-RU"/>
        </w:rPr>
      </w:pPr>
      <w:r w:rsidRPr="00125EB8">
        <w:rPr>
          <w:sz w:val="22"/>
          <w:szCs w:val="22"/>
          <w:lang w:val="ru-RU"/>
        </w:rPr>
        <w:t>*</w:t>
      </w:r>
      <w:proofErr w:type="spellStart"/>
      <w:r w:rsidRPr="00125EB8">
        <w:rPr>
          <w:sz w:val="22"/>
          <w:szCs w:val="22"/>
          <w:lang w:val="ru-RU"/>
        </w:rPr>
        <w:t>Егер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Лимитті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бақылауды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қосу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қажет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125EB8">
        <w:rPr>
          <w:sz w:val="22"/>
          <w:szCs w:val="22"/>
          <w:lang w:val="ru-RU"/>
        </w:rPr>
        <w:t>болса</w:t>
      </w:r>
      <w:proofErr w:type="spellEnd"/>
      <w:r w:rsidRPr="00125EB8">
        <w:rPr>
          <w:sz w:val="22"/>
          <w:szCs w:val="22"/>
          <w:lang w:val="ru-RU"/>
        </w:rPr>
        <w:t xml:space="preserve">, </w:t>
      </w:r>
      <w:proofErr w:type="spellStart"/>
      <w:r w:rsidRPr="00125EB8">
        <w:rPr>
          <w:sz w:val="22"/>
          <w:szCs w:val="22"/>
          <w:lang w:val="ru-RU"/>
        </w:rPr>
        <w:t>көрсетіңіз</w:t>
      </w:r>
      <w:proofErr w:type="spellEnd"/>
      <w:r w:rsidRPr="00125EB8">
        <w:rPr>
          <w:sz w:val="22"/>
          <w:szCs w:val="22"/>
          <w:lang w:val="ru-RU"/>
        </w:rPr>
        <w:t xml:space="preserve">. </w:t>
      </w:r>
    </w:p>
    <w:p w:rsidR="00B33463" w:rsidRPr="00125EB8" w:rsidRDefault="00B33463" w:rsidP="00B33463">
      <w:pPr>
        <w:pStyle w:val="MediumGrid21"/>
        <w:ind w:left="-426" w:right="-1118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төлемді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ескере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отырып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да,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сондай-ақ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төлемі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да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>.</w:t>
      </w:r>
    </w:p>
    <w:p w:rsidR="00B33463" w:rsidRPr="00125EB8" w:rsidRDefault="00B33463" w:rsidP="00B33463">
      <w:pPr>
        <w:pStyle w:val="MediumGrid21"/>
        <w:ind w:left="-426" w:right="-1118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төлемсіз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төлемін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ескерусіз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, тек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ғана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25EB8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125EB8">
        <w:rPr>
          <w:b/>
          <w:color w:val="000000" w:themeColor="text1"/>
          <w:sz w:val="22"/>
          <w:szCs w:val="22"/>
          <w:lang w:val="ru-RU"/>
        </w:rPr>
        <w:t>.</w:t>
      </w:r>
      <w:bookmarkEnd w:id="5"/>
    </w:p>
    <w:bookmarkEnd w:id="4"/>
    <w:p w:rsidR="00826209" w:rsidRPr="00125EB8" w:rsidRDefault="00826209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</w:p>
    <w:p w:rsidR="00963FA4" w:rsidRPr="00125EB8" w:rsidRDefault="00963FA4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жоспарды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қосуға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байланысты</w:t>
      </w:r>
      <w:proofErr w:type="spellEnd"/>
      <w:r w:rsidRPr="00125EB8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егер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r w:rsidRPr="00B33463">
        <w:rPr>
          <w:sz w:val="22"/>
          <w:szCs w:val="22"/>
          <w:lang w:val="ru-RU"/>
        </w:rPr>
        <w:t>де</w:t>
      </w:r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жоғарыда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көрсетілген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нөмірлерде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қосылған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болса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төменде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көрсетілген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қызметтерді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өшіруді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сұраймыз</w:t>
      </w:r>
      <w:proofErr w:type="spellEnd"/>
      <w:r w:rsidRPr="00125EB8">
        <w:rPr>
          <w:sz w:val="22"/>
          <w:szCs w:val="22"/>
          <w:lang w:val="ru-RU"/>
        </w:rPr>
        <w:t xml:space="preserve"> (</w:t>
      </w:r>
      <w:proofErr w:type="spellStart"/>
      <w:r w:rsidRPr="00B33463">
        <w:rPr>
          <w:sz w:val="22"/>
          <w:szCs w:val="22"/>
          <w:lang w:val="ru-RU"/>
        </w:rPr>
        <w:t>қызметтің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қасында</w:t>
      </w:r>
      <w:proofErr w:type="spellEnd"/>
      <w:r w:rsidRPr="00125EB8">
        <w:rPr>
          <w:sz w:val="22"/>
          <w:szCs w:val="22"/>
          <w:lang w:val="ru-RU"/>
        </w:rPr>
        <w:t xml:space="preserve"> «</w:t>
      </w:r>
      <w:proofErr w:type="spellStart"/>
      <w:r w:rsidRPr="00B33463">
        <w:rPr>
          <w:sz w:val="22"/>
          <w:szCs w:val="22"/>
          <w:lang w:val="ru-RU"/>
        </w:rPr>
        <w:t>Иә</w:t>
      </w:r>
      <w:proofErr w:type="spellEnd"/>
      <w:r w:rsidRPr="00125EB8">
        <w:rPr>
          <w:sz w:val="22"/>
          <w:szCs w:val="22"/>
          <w:lang w:val="ru-RU"/>
        </w:rPr>
        <w:t xml:space="preserve">» </w:t>
      </w:r>
      <w:proofErr w:type="spellStart"/>
      <w:r w:rsidRPr="00B33463">
        <w:rPr>
          <w:sz w:val="22"/>
          <w:szCs w:val="22"/>
          <w:lang w:val="ru-RU"/>
        </w:rPr>
        <w:t>көрсету</w:t>
      </w:r>
      <w:proofErr w:type="spellEnd"/>
      <w:r w:rsidRPr="00125EB8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керек</w:t>
      </w:r>
      <w:proofErr w:type="spellEnd"/>
      <w:r w:rsidRPr="00125EB8">
        <w:rPr>
          <w:sz w:val="22"/>
          <w:szCs w:val="22"/>
          <w:lang w:val="ru-RU"/>
        </w:rPr>
        <w:t>):</w:t>
      </w:r>
    </w:p>
    <w:p w:rsidR="00B33463" w:rsidRDefault="00963FA4" w:rsidP="00B33463">
      <w:pPr>
        <w:pStyle w:val="afffff7"/>
        <w:ind w:left="-426" w:right="-1118"/>
        <w:jc w:val="both"/>
        <w:rPr>
          <w:color w:val="FF0000"/>
          <w:sz w:val="22"/>
          <w:szCs w:val="22"/>
          <w:lang w:val="ru-RU"/>
        </w:rPr>
      </w:pPr>
      <w:r w:rsidRPr="00B33463">
        <w:rPr>
          <w:sz w:val="22"/>
          <w:szCs w:val="22"/>
          <w:lang w:val="ru-RU"/>
        </w:rPr>
        <w:t>«</w:t>
      </w:r>
      <w:proofErr w:type="spellStart"/>
      <w:r w:rsidRPr="00B33463">
        <w:rPr>
          <w:sz w:val="22"/>
          <w:szCs w:val="22"/>
          <w:lang w:val="ru-RU"/>
        </w:rPr>
        <w:t>Шектеусіз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gramStart"/>
      <w:r w:rsidRPr="00B33463">
        <w:rPr>
          <w:sz w:val="22"/>
          <w:szCs w:val="22"/>
          <w:lang w:val="ru-RU"/>
        </w:rPr>
        <w:t xml:space="preserve">интернет»   </w:t>
      </w:r>
      <w:proofErr w:type="gramEnd"/>
      <w:r w:rsidRPr="00B33463">
        <w:rPr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="00B33463">
        <w:rPr>
          <w:sz w:val="22"/>
          <w:szCs w:val="22"/>
          <w:lang w:val="ru-RU"/>
        </w:rPr>
        <w:t xml:space="preserve">              </w:t>
      </w:r>
      <w:r w:rsidRPr="00B33463">
        <w:rPr>
          <w:color w:val="FF0000"/>
          <w:sz w:val="22"/>
          <w:szCs w:val="22"/>
          <w:lang w:val="ru-RU"/>
        </w:rPr>
        <w:t>«</w:t>
      </w:r>
      <w:proofErr w:type="spellStart"/>
      <w:r w:rsidRPr="00B33463">
        <w:rPr>
          <w:color w:val="FF0000"/>
          <w:sz w:val="22"/>
          <w:szCs w:val="22"/>
          <w:lang w:val="ru-RU"/>
        </w:rPr>
        <w:t>Иә</w:t>
      </w:r>
      <w:proofErr w:type="spellEnd"/>
      <w:r w:rsidRPr="00B33463">
        <w:rPr>
          <w:color w:val="FF0000"/>
          <w:sz w:val="22"/>
          <w:szCs w:val="22"/>
          <w:lang w:val="ru-RU"/>
        </w:rPr>
        <w:t>»</w:t>
      </w:r>
    </w:p>
    <w:p w:rsidR="00963FA4" w:rsidRPr="00B33463" w:rsidRDefault="00963FA4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r w:rsidRPr="00B33463">
        <w:rPr>
          <w:color w:val="FF0000"/>
          <w:sz w:val="22"/>
          <w:szCs w:val="22"/>
          <w:lang w:val="ru-RU"/>
        </w:rPr>
        <w:t xml:space="preserve"> </w:t>
      </w:r>
      <w:r w:rsidRPr="00B33463">
        <w:rPr>
          <w:sz w:val="22"/>
          <w:szCs w:val="22"/>
          <w:lang w:val="ru-RU"/>
        </w:rPr>
        <w:t>«</w:t>
      </w:r>
      <w:proofErr w:type="spellStart"/>
      <w:r w:rsidRPr="00B33463">
        <w:rPr>
          <w:sz w:val="22"/>
          <w:szCs w:val="22"/>
          <w:lang w:val="ru-RU"/>
        </w:rPr>
        <w:t>Мобильдік</w:t>
      </w:r>
      <w:proofErr w:type="spellEnd"/>
      <w:r w:rsidRPr="00B33463">
        <w:rPr>
          <w:sz w:val="22"/>
          <w:szCs w:val="22"/>
          <w:lang w:val="ru-RU"/>
        </w:rPr>
        <w:t xml:space="preserve"> интернет плюс»</w:t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  <w:t xml:space="preserve">  </w:t>
      </w:r>
      <w:r w:rsidR="00B33463">
        <w:rPr>
          <w:sz w:val="22"/>
          <w:szCs w:val="22"/>
          <w:lang w:val="ru-RU"/>
        </w:rPr>
        <w:t xml:space="preserve">            </w:t>
      </w:r>
      <w:r w:rsidRPr="00B33463">
        <w:rPr>
          <w:sz w:val="22"/>
          <w:szCs w:val="22"/>
          <w:lang w:val="ru-RU"/>
        </w:rPr>
        <w:t xml:space="preserve"> </w:t>
      </w:r>
      <w:r w:rsidRPr="00B33463">
        <w:rPr>
          <w:color w:val="FF0000"/>
          <w:sz w:val="22"/>
          <w:szCs w:val="22"/>
          <w:lang w:val="ru-RU"/>
        </w:rPr>
        <w:t>«</w:t>
      </w:r>
      <w:proofErr w:type="spellStart"/>
      <w:r w:rsidRPr="00B33463">
        <w:rPr>
          <w:color w:val="FF0000"/>
          <w:sz w:val="22"/>
          <w:szCs w:val="22"/>
          <w:lang w:val="ru-RU"/>
        </w:rPr>
        <w:t>Иә</w:t>
      </w:r>
      <w:proofErr w:type="spellEnd"/>
      <w:r w:rsidRPr="00B33463">
        <w:rPr>
          <w:color w:val="FF0000"/>
          <w:sz w:val="22"/>
          <w:szCs w:val="22"/>
          <w:lang w:val="ru-RU"/>
        </w:rPr>
        <w:t>»</w:t>
      </w:r>
    </w:p>
    <w:p w:rsidR="00963FA4" w:rsidRPr="00B33463" w:rsidRDefault="00963FA4" w:rsidP="00B33463">
      <w:pPr>
        <w:pStyle w:val="afffff7"/>
        <w:ind w:left="-426" w:right="-1118"/>
        <w:jc w:val="both"/>
        <w:rPr>
          <w:color w:val="FF0000"/>
          <w:sz w:val="22"/>
          <w:szCs w:val="22"/>
          <w:lang w:val="ru-RU"/>
        </w:rPr>
      </w:pPr>
      <w:r w:rsidRPr="00B33463">
        <w:rPr>
          <w:sz w:val="22"/>
          <w:szCs w:val="22"/>
          <w:lang w:val="ru-RU"/>
        </w:rPr>
        <w:t>«SMS-</w:t>
      </w:r>
      <w:proofErr w:type="spellStart"/>
      <w:r w:rsidRPr="00B33463">
        <w:rPr>
          <w:sz w:val="22"/>
          <w:szCs w:val="22"/>
          <w:lang w:val="ru-RU"/>
        </w:rPr>
        <w:t>топтамалар</w:t>
      </w:r>
      <w:proofErr w:type="spellEnd"/>
      <w:r w:rsidRPr="00B33463">
        <w:rPr>
          <w:sz w:val="22"/>
          <w:szCs w:val="22"/>
          <w:lang w:val="ru-RU"/>
        </w:rPr>
        <w:t>»</w:t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  <w:t xml:space="preserve"> </w:t>
      </w:r>
      <w:r w:rsidR="00B33463">
        <w:rPr>
          <w:sz w:val="22"/>
          <w:szCs w:val="22"/>
          <w:lang w:val="ru-RU"/>
        </w:rPr>
        <w:t xml:space="preserve">            </w:t>
      </w:r>
      <w:r w:rsidRPr="00B33463">
        <w:rPr>
          <w:sz w:val="22"/>
          <w:szCs w:val="22"/>
          <w:lang w:val="ru-RU"/>
        </w:rPr>
        <w:t xml:space="preserve">  </w:t>
      </w:r>
      <w:r w:rsidRPr="00B33463">
        <w:rPr>
          <w:color w:val="FF0000"/>
          <w:sz w:val="22"/>
          <w:szCs w:val="22"/>
          <w:lang w:val="ru-RU"/>
        </w:rPr>
        <w:t>«</w:t>
      </w:r>
      <w:proofErr w:type="spellStart"/>
      <w:r w:rsidRPr="00B33463">
        <w:rPr>
          <w:color w:val="FF0000"/>
          <w:sz w:val="22"/>
          <w:szCs w:val="22"/>
          <w:lang w:val="ru-RU"/>
        </w:rPr>
        <w:t>Иә</w:t>
      </w:r>
      <w:proofErr w:type="spellEnd"/>
      <w:r w:rsidRPr="00B33463">
        <w:rPr>
          <w:color w:val="FF0000"/>
          <w:sz w:val="22"/>
          <w:szCs w:val="22"/>
          <w:lang w:val="ru-RU"/>
        </w:rPr>
        <w:t>»</w:t>
      </w:r>
    </w:p>
    <w:p w:rsidR="00963FA4" w:rsidRPr="00B33463" w:rsidRDefault="00963FA4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r w:rsidRPr="00B33463">
        <w:rPr>
          <w:sz w:val="22"/>
          <w:szCs w:val="22"/>
          <w:lang w:val="ru-RU"/>
        </w:rPr>
        <w:t xml:space="preserve">«Интернет </w:t>
      </w:r>
      <w:proofErr w:type="spellStart"/>
      <w:r w:rsidRPr="00B33463">
        <w:rPr>
          <w:sz w:val="22"/>
          <w:szCs w:val="22"/>
          <w:lang w:val="ru-RU"/>
        </w:rPr>
        <w:t>топтама</w:t>
      </w:r>
      <w:proofErr w:type="spellEnd"/>
      <w:r w:rsidRPr="00B33463">
        <w:rPr>
          <w:sz w:val="22"/>
          <w:szCs w:val="22"/>
          <w:lang w:val="ru-RU"/>
        </w:rPr>
        <w:t xml:space="preserve"> 500 МБ»</w:t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  <w:t xml:space="preserve">   </w:t>
      </w:r>
      <w:r w:rsidR="00B33463">
        <w:rPr>
          <w:sz w:val="22"/>
          <w:szCs w:val="22"/>
          <w:lang w:val="ru-RU"/>
        </w:rPr>
        <w:t xml:space="preserve">            </w:t>
      </w:r>
      <w:r w:rsidRPr="00B33463">
        <w:rPr>
          <w:color w:val="FF0000"/>
          <w:sz w:val="22"/>
          <w:szCs w:val="22"/>
          <w:lang w:val="ru-RU"/>
        </w:rPr>
        <w:t>«</w:t>
      </w:r>
      <w:proofErr w:type="spellStart"/>
      <w:r w:rsidRPr="00B33463">
        <w:rPr>
          <w:color w:val="FF0000"/>
          <w:sz w:val="22"/>
          <w:szCs w:val="22"/>
          <w:lang w:val="ru-RU"/>
        </w:rPr>
        <w:t>Иә</w:t>
      </w:r>
      <w:proofErr w:type="spellEnd"/>
      <w:r w:rsidRPr="00B33463">
        <w:rPr>
          <w:color w:val="FF0000"/>
          <w:sz w:val="22"/>
          <w:szCs w:val="22"/>
          <w:lang w:val="ru-RU"/>
        </w:rPr>
        <w:t xml:space="preserve">»  </w:t>
      </w:r>
    </w:p>
    <w:p w:rsidR="00963FA4" w:rsidRPr="00B33463" w:rsidRDefault="00963FA4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r w:rsidRPr="00B33463">
        <w:rPr>
          <w:sz w:val="22"/>
          <w:szCs w:val="22"/>
          <w:lang w:val="ru-RU"/>
        </w:rPr>
        <w:t xml:space="preserve">Интернет </w:t>
      </w:r>
      <w:proofErr w:type="spellStart"/>
      <w:r w:rsidRPr="00B33463">
        <w:rPr>
          <w:sz w:val="22"/>
          <w:szCs w:val="22"/>
          <w:lang w:val="ru-RU"/>
        </w:rPr>
        <w:t>топтамалар</w:t>
      </w:r>
      <w:proofErr w:type="spellEnd"/>
      <w:r w:rsidRPr="00B33463">
        <w:rPr>
          <w:sz w:val="22"/>
          <w:szCs w:val="22"/>
          <w:lang w:val="ru-RU"/>
        </w:rPr>
        <w:t xml:space="preserve"> «Интернет 5», «Интернет 10», «Интернет 20»,                  </w:t>
      </w:r>
      <w:r w:rsidR="00B33463">
        <w:rPr>
          <w:sz w:val="22"/>
          <w:szCs w:val="22"/>
          <w:lang w:val="ru-RU"/>
        </w:rPr>
        <w:t xml:space="preserve">                  </w:t>
      </w:r>
      <w:r w:rsidRPr="00B33463">
        <w:rPr>
          <w:sz w:val="22"/>
          <w:szCs w:val="22"/>
          <w:lang w:val="ru-RU"/>
        </w:rPr>
        <w:t xml:space="preserve"> </w:t>
      </w:r>
      <w:r w:rsidRPr="00B33463">
        <w:rPr>
          <w:color w:val="FF0000"/>
          <w:sz w:val="22"/>
          <w:szCs w:val="22"/>
          <w:lang w:val="ru-RU"/>
        </w:rPr>
        <w:t>«Иә»</w:t>
      </w:r>
    </w:p>
    <w:p w:rsidR="00EB7F87" w:rsidRPr="00B33463" w:rsidRDefault="00963FA4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r w:rsidRPr="00B33463">
        <w:rPr>
          <w:sz w:val="22"/>
          <w:szCs w:val="22"/>
          <w:lang w:val="ru-RU"/>
        </w:rPr>
        <w:t>«Интернет 30», «Интернет 40»</w:t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</w:r>
      <w:r w:rsidRPr="00B33463">
        <w:rPr>
          <w:sz w:val="22"/>
          <w:szCs w:val="22"/>
          <w:lang w:val="ru-RU"/>
        </w:rPr>
        <w:tab/>
        <w:t xml:space="preserve">           </w:t>
      </w:r>
    </w:p>
    <w:p w:rsidR="00EB7F87" w:rsidRPr="00B33463" w:rsidRDefault="00EB7F87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bookmarkStart w:id="6" w:name="_Hlk17722637"/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жоспарлардың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кез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келгенін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қосқанда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қосу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күнін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алғанда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күнтізбелік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айдың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соңына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дейін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қалған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күндер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санына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барабар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мөлшерде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содан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соң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әрбір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айдың</w:t>
      </w:r>
      <w:proofErr w:type="spellEnd"/>
      <w:r w:rsidRPr="00B33463">
        <w:rPr>
          <w:sz w:val="22"/>
          <w:szCs w:val="22"/>
          <w:lang w:val="ru-RU"/>
        </w:rPr>
        <w:t xml:space="preserve"> 1-ші </w:t>
      </w:r>
      <w:proofErr w:type="spellStart"/>
      <w:r w:rsidRPr="00B33463">
        <w:rPr>
          <w:sz w:val="22"/>
          <w:szCs w:val="22"/>
          <w:lang w:val="ru-RU"/>
        </w:rPr>
        <w:t>күнінде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Нұр-Сұлтан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уақыты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бойынша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сағ</w:t>
      </w:r>
      <w:proofErr w:type="spellEnd"/>
      <w:r w:rsidRPr="00B33463">
        <w:rPr>
          <w:sz w:val="22"/>
          <w:szCs w:val="22"/>
          <w:lang w:val="ru-RU"/>
        </w:rPr>
        <w:t xml:space="preserve">. 00:00-ден 05:00-ге </w:t>
      </w:r>
      <w:proofErr w:type="spellStart"/>
      <w:r w:rsidRPr="00B33463">
        <w:rPr>
          <w:sz w:val="22"/>
          <w:szCs w:val="22"/>
          <w:lang w:val="ru-RU"/>
        </w:rPr>
        <w:t>дейін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теңгерімде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жеткілікті</w:t>
      </w:r>
      <w:proofErr w:type="spellEnd"/>
      <w:r w:rsidRPr="00B33463">
        <w:rPr>
          <w:sz w:val="22"/>
          <w:szCs w:val="22"/>
          <w:lang w:val="ru-RU"/>
        </w:rPr>
        <w:t xml:space="preserve"> сома </w:t>
      </w:r>
      <w:proofErr w:type="spellStart"/>
      <w:r w:rsidRPr="00B33463">
        <w:rPr>
          <w:sz w:val="22"/>
          <w:szCs w:val="22"/>
          <w:lang w:val="ru-RU"/>
        </w:rPr>
        <w:t>немесе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несиелік</w:t>
      </w:r>
      <w:proofErr w:type="spellEnd"/>
      <w:r w:rsidRPr="00B33463">
        <w:rPr>
          <w:sz w:val="22"/>
          <w:szCs w:val="22"/>
          <w:lang w:val="ru-RU"/>
        </w:rPr>
        <w:t xml:space="preserve"> лимит </w:t>
      </w:r>
      <w:proofErr w:type="spellStart"/>
      <w:r w:rsidRPr="00B33463">
        <w:rPr>
          <w:sz w:val="22"/>
          <w:szCs w:val="22"/>
          <w:lang w:val="ru-RU"/>
        </w:rPr>
        <w:t>болған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ғана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толық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мөлшерде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алынады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әйтпеген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бойынша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алынбайды</w:t>
      </w:r>
      <w:proofErr w:type="spellEnd"/>
      <w:r w:rsidRPr="00B33463">
        <w:rPr>
          <w:sz w:val="22"/>
          <w:szCs w:val="22"/>
          <w:lang w:val="ru-RU"/>
        </w:rPr>
        <w:t xml:space="preserve">. </w:t>
      </w:r>
      <w:proofErr w:type="spellStart"/>
      <w:r w:rsidRPr="00B33463">
        <w:rPr>
          <w:sz w:val="22"/>
          <w:szCs w:val="22"/>
          <w:lang w:val="ru-RU"/>
        </w:rPr>
        <w:t>Теңгерім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немесе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несиелік</w:t>
      </w:r>
      <w:proofErr w:type="spellEnd"/>
      <w:r w:rsidRPr="00B33463">
        <w:rPr>
          <w:sz w:val="22"/>
          <w:szCs w:val="22"/>
          <w:lang w:val="ru-RU"/>
        </w:rPr>
        <w:t xml:space="preserve"> лимит </w:t>
      </w:r>
      <w:proofErr w:type="spellStart"/>
      <w:r w:rsidRPr="00B33463">
        <w:rPr>
          <w:sz w:val="22"/>
          <w:szCs w:val="22"/>
          <w:lang w:val="ru-RU"/>
        </w:rPr>
        <w:t>мөлшері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төлемді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алу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үшін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жеткілікті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сомаға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жеткен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сағ</w:t>
      </w:r>
      <w:proofErr w:type="spellEnd"/>
      <w:r w:rsidRPr="00B33463">
        <w:rPr>
          <w:sz w:val="22"/>
          <w:szCs w:val="22"/>
          <w:lang w:val="ru-RU"/>
        </w:rPr>
        <w:t xml:space="preserve">. 05:00-ден </w:t>
      </w:r>
      <w:proofErr w:type="spellStart"/>
      <w:r w:rsidRPr="00B33463">
        <w:rPr>
          <w:sz w:val="22"/>
          <w:szCs w:val="22"/>
          <w:lang w:val="ru-RU"/>
        </w:rPr>
        <w:t>кейін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күнтізбелік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айдың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соңына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дейін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қалған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күндер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санына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барабар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мөлшерде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алынады</w:t>
      </w:r>
      <w:proofErr w:type="spellEnd"/>
      <w:r w:rsidRPr="00B33463">
        <w:rPr>
          <w:sz w:val="22"/>
          <w:szCs w:val="22"/>
          <w:lang w:val="ru-RU"/>
        </w:rPr>
        <w:t xml:space="preserve">.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алынғанда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жоспарлар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бойынша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қамтылған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қызметтер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топтамасы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толық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көлемде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беріледі</w:t>
      </w:r>
      <w:proofErr w:type="spellEnd"/>
      <w:r w:rsidRPr="00B33463">
        <w:rPr>
          <w:sz w:val="22"/>
          <w:szCs w:val="22"/>
          <w:lang w:val="ru-RU"/>
        </w:rPr>
        <w:t xml:space="preserve">. </w:t>
      </w: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proofErr w:type="spellStart"/>
      <w:r w:rsidRPr="00B33463">
        <w:rPr>
          <w:sz w:val="22"/>
          <w:szCs w:val="22"/>
          <w:lang w:val="ru-RU"/>
        </w:rPr>
        <w:t>Несиелік</w:t>
      </w:r>
      <w:proofErr w:type="spellEnd"/>
      <w:r w:rsidRPr="00B33463">
        <w:rPr>
          <w:sz w:val="22"/>
          <w:szCs w:val="22"/>
          <w:lang w:val="ru-RU"/>
        </w:rPr>
        <w:t xml:space="preserve"> лимит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бойынша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абоненттік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төлемнен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асуы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тиіс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әйтпеген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жағдайда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жоспарға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қосылу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қолжетімді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болмайды</w:t>
      </w:r>
      <w:proofErr w:type="spellEnd"/>
      <w:r w:rsidRPr="00B33463">
        <w:rPr>
          <w:sz w:val="22"/>
          <w:szCs w:val="22"/>
          <w:lang w:val="ru-RU"/>
        </w:rPr>
        <w:t>.</w:t>
      </w: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proofErr w:type="spellStart"/>
      <w:r w:rsidRPr="00B33463">
        <w:rPr>
          <w:sz w:val="22"/>
          <w:szCs w:val="22"/>
          <w:lang w:val="ru-RU"/>
        </w:rPr>
        <w:t>Мобильді</w:t>
      </w:r>
      <w:proofErr w:type="spellEnd"/>
      <w:r w:rsidRPr="00B33463">
        <w:rPr>
          <w:sz w:val="22"/>
          <w:szCs w:val="22"/>
          <w:lang w:val="ru-RU"/>
        </w:rPr>
        <w:t xml:space="preserve"> интернет </w:t>
      </w:r>
      <w:proofErr w:type="spellStart"/>
      <w:r w:rsidRPr="00B33463">
        <w:rPr>
          <w:sz w:val="22"/>
          <w:szCs w:val="22"/>
          <w:lang w:val="ru-RU"/>
        </w:rPr>
        <w:t>қызметі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бұрын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өшірілген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болса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онда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қосылғанда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мобильді</w:t>
      </w:r>
      <w:proofErr w:type="spellEnd"/>
      <w:r w:rsidRPr="00B33463">
        <w:rPr>
          <w:sz w:val="22"/>
          <w:szCs w:val="22"/>
          <w:lang w:val="ru-RU"/>
        </w:rPr>
        <w:t xml:space="preserve"> интернет </w:t>
      </w:r>
      <w:proofErr w:type="spellStart"/>
      <w:r w:rsidRPr="00B33463">
        <w:rPr>
          <w:sz w:val="22"/>
          <w:szCs w:val="22"/>
          <w:lang w:val="ru-RU"/>
        </w:rPr>
        <w:t>қызметі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r w:rsidRPr="00B33463">
        <w:rPr>
          <w:sz w:val="22"/>
          <w:szCs w:val="22"/>
        </w:rPr>
        <w:t>internet</w:t>
      </w:r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қолжетімдлік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нүктесінен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қосылады</w:t>
      </w:r>
      <w:proofErr w:type="spellEnd"/>
      <w:r w:rsidRPr="00B33463">
        <w:rPr>
          <w:sz w:val="22"/>
          <w:szCs w:val="22"/>
          <w:lang w:val="ru-RU"/>
        </w:rPr>
        <w:t>.</w:t>
      </w: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  <w:lang w:val="ru-RU"/>
        </w:rPr>
      </w:pPr>
      <w:proofErr w:type="spellStart"/>
      <w:r w:rsidRPr="00B33463">
        <w:rPr>
          <w:sz w:val="22"/>
          <w:szCs w:val="22"/>
          <w:lang w:val="ru-RU"/>
        </w:rPr>
        <w:t>Теңгерімде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байланыс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қызметтерін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көрсету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үшін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жеткілікті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ақша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қаражаты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болмаса</w:t>
      </w:r>
      <w:proofErr w:type="spellEnd"/>
      <w:r w:rsidRPr="00B33463">
        <w:rPr>
          <w:sz w:val="22"/>
          <w:szCs w:val="22"/>
          <w:lang w:val="ru-RU"/>
        </w:rPr>
        <w:t xml:space="preserve"> (</w:t>
      </w:r>
      <w:proofErr w:type="spellStart"/>
      <w:r w:rsidRPr="00B33463">
        <w:rPr>
          <w:sz w:val="22"/>
          <w:szCs w:val="22"/>
          <w:lang w:val="ru-RU"/>
        </w:rPr>
        <w:t>есеп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айырысудың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алғытөлемдік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тәртібі</w:t>
      </w:r>
      <w:proofErr w:type="spellEnd"/>
      <w:r w:rsidRPr="00B33463">
        <w:rPr>
          <w:sz w:val="22"/>
          <w:szCs w:val="22"/>
          <w:lang w:val="ru-RU"/>
        </w:rPr>
        <w:t xml:space="preserve">) </w:t>
      </w:r>
      <w:proofErr w:type="spellStart"/>
      <w:r w:rsidRPr="00B33463">
        <w:rPr>
          <w:sz w:val="22"/>
          <w:szCs w:val="22"/>
          <w:lang w:val="ru-RU"/>
        </w:rPr>
        <w:t>немесе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несиелік</w:t>
      </w:r>
      <w:proofErr w:type="spellEnd"/>
      <w:r w:rsidRPr="00B33463">
        <w:rPr>
          <w:sz w:val="22"/>
          <w:szCs w:val="22"/>
          <w:lang w:val="ru-RU"/>
        </w:rPr>
        <w:t xml:space="preserve"> лимит (</w:t>
      </w:r>
      <w:proofErr w:type="spellStart"/>
      <w:r w:rsidRPr="00B33463">
        <w:rPr>
          <w:sz w:val="22"/>
          <w:szCs w:val="22"/>
          <w:lang w:val="ru-RU"/>
        </w:rPr>
        <w:t>есеп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айырысудың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несиелік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тәртібі</w:t>
      </w:r>
      <w:proofErr w:type="spellEnd"/>
      <w:r w:rsidRPr="00B33463">
        <w:rPr>
          <w:sz w:val="22"/>
          <w:szCs w:val="22"/>
          <w:lang w:val="ru-RU"/>
        </w:rPr>
        <w:t xml:space="preserve">) </w:t>
      </w:r>
      <w:proofErr w:type="spellStart"/>
      <w:r w:rsidRPr="00B33463">
        <w:rPr>
          <w:sz w:val="22"/>
          <w:szCs w:val="22"/>
          <w:lang w:val="ru-RU"/>
        </w:rPr>
        <w:t>таусылғанда</w:t>
      </w:r>
      <w:proofErr w:type="spellEnd"/>
      <w:r w:rsidRPr="00B33463">
        <w:rPr>
          <w:sz w:val="22"/>
          <w:szCs w:val="22"/>
          <w:lang w:val="ru-RU"/>
        </w:rPr>
        <w:t>, интернет-</w:t>
      </w:r>
      <w:proofErr w:type="spellStart"/>
      <w:r w:rsidRPr="00B33463">
        <w:rPr>
          <w:sz w:val="22"/>
          <w:szCs w:val="22"/>
          <w:lang w:val="ru-RU"/>
        </w:rPr>
        <w:t>трафиктен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және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желі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ішінде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минуттардан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басқа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бонустық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қызметтер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B33463">
        <w:rPr>
          <w:sz w:val="22"/>
          <w:szCs w:val="22"/>
          <w:lang w:val="ru-RU"/>
        </w:rPr>
        <w:t>көлемін</w:t>
      </w:r>
      <w:proofErr w:type="spellEnd"/>
      <w:r w:rsidRPr="00B33463">
        <w:rPr>
          <w:sz w:val="22"/>
          <w:szCs w:val="22"/>
          <w:lang w:val="ru-RU"/>
        </w:rPr>
        <w:t xml:space="preserve">  </w:t>
      </w:r>
      <w:proofErr w:type="spellStart"/>
      <w:r w:rsidRPr="00B33463">
        <w:rPr>
          <w:sz w:val="22"/>
          <w:szCs w:val="22"/>
          <w:lang w:val="ru-RU"/>
        </w:rPr>
        <w:t>қоса</w:t>
      </w:r>
      <w:proofErr w:type="spellEnd"/>
      <w:proofErr w:type="gram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алғанда</w:t>
      </w:r>
      <w:proofErr w:type="spellEnd"/>
      <w:r w:rsidRPr="00B33463">
        <w:rPr>
          <w:sz w:val="22"/>
          <w:szCs w:val="22"/>
          <w:lang w:val="ru-RU"/>
        </w:rPr>
        <w:t xml:space="preserve">, </w:t>
      </w:r>
      <w:proofErr w:type="spellStart"/>
      <w:r w:rsidRPr="00B33463">
        <w:rPr>
          <w:sz w:val="22"/>
          <w:szCs w:val="22"/>
          <w:lang w:val="ru-RU"/>
        </w:rPr>
        <w:t>шығыс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байланысы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қызметіне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қолжетімділік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бұғатталатынына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өз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келісімімізді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растаймыз</w:t>
      </w:r>
      <w:proofErr w:type="spellEnd"/>
      <w:r w:rsidRPr="00B33463">
        <w:rPr>
          <w:sz w:val="22"/>
          <w:szCs w:val="22"/>
          <w:lang w:val="ru-RU"/>
        </w:rPr>
        <w:t xml:space="preserve">. </w:t>
      </w: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</w:rPr>
      </w:pP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жоспарды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жоспарлардың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бірі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болып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табылмайтын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басқа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жоспарға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өзгертуді</w:t>
      </w:r>
      <w:proofErr w:type="spellEnd"/>
      <w:r w:rsidRPr="00B33463">
        <w:rPr>
          <w:sz w:val="22"/>
          <w:szCs w:val="22"/>
          <w:lang w:val="ru-RU"/>
        </w:rPr>
        <w:t xml:space="preserve"> Компания </w:t>
      </w:r>
      <w:proofErr w:type="spellStart"/>
      <w:r w:rsidRPr="00B33463">
        <w:rPr>
          <w:sz w:val="22"/>
          <w:szCs w:val="22"/>
          <w:lang w:val="ru-RU"/>
        </w:rPr>
        <w:t>кез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келген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уақытта</w:t>
      </w:r>
      <w:proofErr w:type="spellEnd"/>
      <w:r w:rsidRPr="00B33463">
        <w:rPr>
          <w:sz w:val="22"/>
          <w:szCs w:val="22"/>
          <w:lang w:val="ru-RU"/>
        </w:rPr>
        <w:t xml:space="preserve"> оны </w:t>
      </w:r>
      <w:proofErr w:type="spellStart"/>
      <w:r w:rsidRPr="00B33463">
        <w:rPr>
          <w:sz w:val="22"/>
          <w:szCs w:val="22"/>
          <w:lang w:val="ru-RU"/>
        </w:rPr>
        <w:t>қосу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талаптарына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сәйкес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кез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келген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басқа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қолжетімді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тарифтік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жоспарды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қосу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арқылы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жүзеге</w:t>
      </w:r>
      <w:proofErr w:type="spellEnd"/>
      <w:r w:rsidRPr="00B33463">
        <w:rPr>
          <w:sz w:val="22"/>
          <w:szCs w:val="22"/>
          <w:lang w:val="ru-RU"/>
        </w:rPr>
        <w:t xml:space="preserve"> </w:t>
      </w:r>
      <w:proofErr w:type="spellStart"/>
      <w:r w:rsidRPr="00B33463">
        <w:rPr>
          <w:sz w:val="22"/>
          <w:szCs w:val="22"/>
          <w:lang w:val="ru-RU"/>
        </w:rPr>
        <w:t>асырады</w:t>
      </w:r>
      <w:proofErr w:type="spellEnd"/>
      <w:r w:rsidRPr="00B33463">
        <w:rPr>
          <w:sz w:val="22"/>
          <w:szCs w:val="22"/>
          <w:lang w:val="ru-RU"/>
        </w:rPr>
        <w:t>.</w:t>
      </w:r>
      <w:r w:rsidRPr="00B33463">
        <w:rPr>
          <w:sz w:val="22"/>
          <w:szCs w:val="22"/>
        </w:rPr>
        <w:t> </w:t>
      </w:r>
      <w:proofErr w:type="spellStart"/>
      <w:r w:rsidRPr="00B33463">
        <w:rPr>
          <w:sz w:val="22"/>
          <w:szCs w:val="22"/>
        </w:rPr>
        <w:t>Тарифтік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жоспарды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өшіргенде</w:t>
      </w:r>
      <w:proofErr w:type="spellEnd"/>
      <w:r w:rsidRPr="00B33463">
        <w:rPr>
          <w:sz w:val="22"/>
          <w:szCs w:val="22"/>
        </w:rPr>
        <w:t xml:space="preserve">, </w:t>
      </w:r>
      <w:proofErr w:type="spellStart"/>
      <w:r w:rsidRPr="00B33463">
        <w:rPr>
          <w:sz w:val="22"/>
          <w:szCs w:val="22"/>
        </w:rPr>
        <w:t>ағымдағы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айда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алынған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абоненттік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төлем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сомасы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осы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айдағы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тарифтік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жоспарды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пайдалану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кезеңіне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барабар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қайта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есептеледі</w:t>
      </w:r>
      <w:proofErr w:type="spellEnd"/>
      <w:r w:rsidRPr="00B33463">
        <w:rPr>
          <w:sz w:val="22"/>
          <w:szCs w:val="22"/>
        </w:rPr>
        <w:t xml:space="preserve">, </w:t>
      </w:r>
      <w:proofErr w:type="spellStart"/>
      <w:r w:rsidRPr="00B33463">
        <w:rPr>
          <w:sz w:val="22"/>
          <w:szCs w:val="22"/>
        </w:rPr>
        <w:t>бонустық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қызметтер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көлемі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қолжетімді</w:t>
      </w:r>
      <w:proofErr w:type="spellEnd"/>
      <w:r w:rsidRPr="00B33463">
        <w:rPr>
          <w:sz w:val="22"/>
          <w:szCs w:val="22"/>
        </w:rPr>
        <w:t xml:space="preserve"> </w:t>
      </w:r>
      <w:proofErr w:type="spellStart"/>
      <w:r w:rsidRPr="00B33463">
        <w:rPr>
          <w:sz w:val="22"/>
          <w:szCs w:val="22"/>
        </w:rPr>
        <w:t>болмайды</w:t>
      </w:r>
      <w:proofErr w:type="spellEnd"/>
      <w:r w:rsidRPr="00B33463">
        <w:rPr>
          <w:sz w:val="22"/>
          <w:szCs w:val="22"/>
        </w:rPr>
        <w:t>.</w:t>
      </w:r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</w:rPr>
      </w:pPr>
    </w:p>
    <w:p w:rsidR="00B33463" w:rsidRPr="00B33463" w:rsidRDefault="00B33463" w:rsidP="00B33463">
      <w:pPr>
        <w:ind w:left="-426" w:right="-1118"/>
        <w:jc w:val="both"/>
        <w:rPr>
          <w:rFonts w:ascii="Times New Roman" w:eastAsia="Batang" w:hAnsi="Times New Roman" w:cs="Times New Roman"/>
          <w:color w:val="auto"/>
          <w:lang w:val="en-US"/>
        </w:rPr>
      </w:pPr>
      <w:bookmarkStart w:id="7" w:name="_Hlk14338893"/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Компания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байланыс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қызметіне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төлем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жүргізген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кезде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төлемнің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мақсатты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тағайындалуында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әр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бойынша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төленетін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сомаларды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көрсетумен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абоненттік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нөмірді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>/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нөмірді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және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>/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немесе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салық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шот-фактурасының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дұрыс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нөмірін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көрсетуге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міндетті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.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Егер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Компанияның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өзіне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тіркелген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5-тен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артық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болатын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болса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,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онда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көрсетілген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Қызметтер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үшін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төлем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жүргізген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кезде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Компания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абоненттік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нөмірлерді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және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әрбір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абоненттік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нөмір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бойынша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төленетін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сомаларды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көрсетумен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Оператордың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gramStart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https://www.kcell.kz/ru/b2b.account/eregistry/2369 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сілтеме</w:t>
      </w:r>
      <w:proofErr w:type="spellEnd"/>
      <w:proofErr w:type="gram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бойынша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ресми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сайтында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орналасқан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үлгіге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сәйкес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тізілімді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ұсынуға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міндетті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>.</w:t>
      </w:r>
      <w:bookmarkEnd w:id="7"/>
    </w:p>
    <w:p w:rsidR="00B33463" w:rsidRPr="00B33463" w:rsidRDefault="00B33463" w:rsidP="00B33463">
      <w:pPr>
        <w:pStyle w:val="afffff7"/>
        <w:ind w:left="-426" w:right="-1118"/>
        <w:jc w:val="both"/>
        <w:rPr>
          <w:sz w:val="22"/>
          <w:szCs w:val="22"/>
        </w:rPr>
      </w:pPr>
    </w:p>
    <w:p w:rsidR="00B33463" w:rsidRPr="00B33463" w:rsidRDefault="00B33463" w:rsidP="00B33463">
      <w:pPr>
        <w:spacing w:before="120" w:after="120"/>
        <w:ind w:left="-426" w:right="-1118"/>
        <w:jc w:val="both"/>
        <w:rPr>
          <w:rFonts w:ascii="Times New Roman" w:eastAsia="Batang" w:hAnsi="Times New Roman" w:cs="Times New Roman"/>
          <w:color w:val="auto"/>
          <w:lang w:val="en-US"/>
        </w:rPr>
      </w:pP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Тарифтік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жоспарды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ұсыну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шарттарымен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таныстық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және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келісеміз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. </w:t>
      </w:r>
    </w:p>
    <w:p w:rsidR="00B33463" w:rsidRPr="00B33463" w:rsidRDefault="00B33463" w:rsidP="00B33463">
      <w:pPr>
        <w:spacing w:before="120" w:after="120"/>
        <w:ind w:left="-426" w:right="-1118"/>
        <w:rPr>
          <w:rFonts w:ascii="Times New Roman" w:eastAsia="Batang" w:hAnsi="Times New Roman" w:cs="Times New Roman"/>
          <w:color w:val="auto"/>
          <w:lang w:val="en-US"/>
        </w:rPr>
      </w:pP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Көрсетілген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қызметтердің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ақысын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уақтылы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төлеуге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кепілдік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береміз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>.</w:t>
      </w:r>
    </w:p>
    <w:p w:rsidR="00B33463" w:rsidRPr="00B33463" w:rsidRDefault="00B33463" w:rsidP="00B33463">
      <w:pPr>
        <w:spacing w:before="120" w:after="120"/>
        <w:ind w:left="-426" w:right="-1118"/>
        <w:rPr>
          <w:rFonts w:ascii="Times New Roman" w:eastAsia="Batang" w:hAnsi="Times New Roman" w:cs="Times New Roman"/>
          <w:color w:val="auto"/>
          <w:lang w:val="en-US"/>
        </w:rPr>
      </w:pP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Компания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қызметтердің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төлем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мерзімдерін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бұзуды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қоса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,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онымен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шектелмейтін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,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қызмет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көрсету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талаптарын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бұзған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жағдайда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,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Оператордың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қызмет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көрсетуді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толығымен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немесе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ішінара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тоқтатуға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құқылы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екендігіне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келісімімізді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 xml:space="preserve"> </w:t>
      </w:r>
      <w:proofErr w:type="spellStart"/>
      <w:r w:rsidRPr="00B33463">
        <w:rPr>
          <w:rFonts w:ascii="Times New Roman" w:eastAsia="Batang" w:hAnsi="Times New Roman" w:cs="Times New Roman"/>
          <w:color w:val="auto"/>
          <w:lang w:val="en-US"/>
        </w:rPr>
        <w:t>растаймыз</w:t>
      </w:r>
      <w:proofErr w:type="spellEnd"/>
      <w:r w:rsidRPr="00B33463">
        <w:rPr>
          <w:rFonts w:ascii="Times New Roman" w:eastAsia="Batang" w:hAnsi="Times New Roman" w:cs="Times New Roman"/>
          <w:color w:val="auto"/>
          <w:lang w:val="en-US"/>
        </w:rPr>
        <w:t>.</w:t>
      </w:r>
    </w:p>
    <w:bookmarkEnd w:id="6"/>
    <w:p w:rsidR="00EB7F87" w:rsidRPr="00B33463" w:rsidRDefault="00EB7F87" w:rsidP="00B33463">
      <w:pPr>
        <w:ind w:left="-426" w:right="-1118"/>
        <w:rPr>
          <w:rFonts w:ascii="Times New Roman" w:eastAsia="Batang" w:hAnsi="Times New Roman" w:cs="Times New Roman"/>
          <w:color w:val="auto"/>
          <w:lang w:val="kk-KZ"/>
        </w:rPr>
      </w:pPr>
    </w:p>
    <w:p w:rsidR="00E55E19" w:rsidRPr="00B33463" w:rsidRDefault="00EE1EF0" w:rsidP="00EB7F87">
      <w:pPr>
        <w:rPr>
          <w:rFonts w:ascii="Times New Roman" w:eastAsia="Batang" w:hAnsi="Times New Roman" w:cs="Times New Roman"/>
          <w:color w:val="auto"/>
          <w:lang w:val="kk-KZ"/>
        </w:rPr>
      </w:pPr>
      <w:r w:rsidRPr="00B33463">
        <w:rPr>
          <w:rFonts w:ascii="Times New Roman" w:eastAsia="Batang" w:hAnsi="Times New Roman" w:cs="Times New Roman"/>
          <w:color w:val="auto"/>
          <w:lang w:val="kk-KZ"/>
        </w:rPr>
        <w:t>Басшының Т.А.Ә.</w:t>
      </w:r>
      <w:r w:rsidR="00EB7F87" w:rsidRPr="00B33463">
        <w:rPr>
          <w:rFonts w:ascii="Times New Roman" w:eastAsia="Batang" w:hAnsi="Times New Roman" w:cs="Times New Roman"/>
          <w:color w:val="auto"/>
          <w:lang w:val="kk-KZ"/>
        </w:rPr>
        <w:t xml:space="preserve"> </w:t>
      </w:r>
      <w:proofErr w:type="spellStart"/>
      <w:r w:rsidR="00EB7F87" w:rsidRPr="00B33463">
        <w:rPr>
          <w:rFonts w:ascii="Times New Roman" w:eastAsia="Batang" w:hAnsi="Times New Roman" w:cs="Times New Roman"/>
          <w:color w:val="FF0000"/>
          <w:lang w:val="kk-KZ"/>
        </w:rPr>
        <w:t>Сологуб</w:t>
      </w:r>
      <w:proofErr w:type="spellEnd"/>
      <w:r w:rsidR="00EB7F87" w:rsidRPr="00B33463">
        <w:rPr>
          <w:rFonts w:ascii="Times New Roman" w:eastAsia="Batang" w:hAnsi="Times New Roman" w:cs="Times New Roman"/>
          <w:color w:val="FF0000"/>
          <w:lang w:val="kk-KZ"/>
        </w:rPr>
        <w:t xml:space="preserve"> В.А</w:t>
      </w:r>
      <w:r w:rsidR="00EB7F87" w:rsidRPr="00B33463">
        <w:rPr>
          <w:rFonts w:ascii="Times New Roman" w:eastAsia="Batang" w:hAnsi="Times New Roman" w:cs="Times New Roman"/>
          <w:color w:val="FF0000"/>
          <w:lang w:val="kk-KZ"/>
        </w:rPr>
        <w:tab/>
      </w:r>
      <w:r w:rsidRPr="00B33463">
        <w:rPr>
          <w:rFonts w:ascii="Times New Roman" w:eastAsia="Batang" w:hAnsi="Times New Roman" w:cs="Times New Roman"/>
          <w:color w:val="auto"/>
          <w:lang w:val="kk-KZ"/>
        </w:rPr>
        <w:tab/>
      </w:r>
      <w:r w:rsidRPr="00B33463">
        <w:rPr>
          <w:rFonts w:ascii="Times New Roman" w:eastAsia="Batang" w:hAnsi="Times New Roman" w:cs="Times New Roman"/>
          <w:color w:val="auto"/>
          <w:lang w:val="kk-KZ"/>
        </w:rPr>
        <w:tab/>
        <w:t>МО</w:t>
      </w:r>
      <w:r w:rsidR="00EB7F87" w:rsidRPr="00B33463">
        <w:rPr>
          <w:rFonts w:ascii="Times New Roman" w:eastAsia="Batang" w:hAnsi="Times New Roman" w:cs="Times New Roman"/>
          <w:color w:val="auto"/>
          <w:lang w:val="kk-KZ"/>
        </w:rPr>
        <w:t xml:space="preserve"> (</w:t>
      </w:r>
      <w:r w:rsidRPr="00B33463">
        <w:rPr>
          <w:rFonts w:ascii="Times New Roman" w:eastAsia="Batang" w:hAnsi="Times New Roman" w:cs="Times New Roman"/>
          <w:color w:val="auto"/>
          <w:lang w:val="kk-KZ"/>
        </w:rPr>
        <w:t>түпнұсқа</w:t>
      </w:r>
      <w:r w:rsidR="00EB7F87" w:rsidRPr="00B33463">
        <w:rPr>
          <w:rFonts w:ascii="Times New Roman" w:eastAsia="Batang" w:hAnsi="Times New Roman" w:cs="Times New Roman"/>
          <w:color w:val="auto"/>
          <w:lang w:val="kk-KZ"/>
        </w:rPr>
        <w:t>)</w:t>
      </w:r>
      <w:r w:rsidR="00EB7F87" w:rsidRPr="00B33463">
        <w:rPr>
          <w:rFonts w:ascii="Times New Roman" w:eastAsia="Batang" w:hAnsi="Times New Roman" w:cs="Times New Roman"/>
          <w:color w:val="auto"/>
          <w:lang w:val="kk-KZ"/>
        </w:rPr>
        <w:tab/>
        <w:t xml:space="preserve"> </w:t>
      </w: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963FA4" w:rsidRPr="00B33463" w:rsidRDefault="00963FA4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</w:p>
    <w:p w:rsidR="00EB7F87" w:rsidRPr="00B33463" w:rsidRDefault="00EE1EF0" w:rsidP="00E55E19">
      <w:pPr>
        <w:spacing w:after="0"/>
        <w:rPr>
          <w:rFonts w:ascii="Times New Roman" w:eastAsia="Batang" w:hAnsi="Times New Roman" w:cs="Times New Roman"/>
          <w:color w:val="auto"/>
          <w:lang w:val="kk-KZ"/>
        </w:rPr>
      </w:pPr>
      <w:r w:rsidRPr="00B33463">
        <w:rPr>
          <w:rFonts w:ascii="Times New Roman" w:eastAsia="Batang" w:hAnsi="Times New Roman" w:cs="Times New Roman"/>
          <w:color w:val="auto"/>
          <w:lang w:val="kk-KZ"/>
        </w:rPr>
        <w:t>Байланыс тұлғасының Т.А.Ә.</w:t>
      </w:r>
      <w:r w:rsidR="00EB7F87" w:rsidRPr="00B33463">
        <w:rPr>
          <w:rFonts w:ascii="Times New Roman" w:eastAsia="Batang" w:hAnsi="Times New Roman" w:cs="Times New Roman"/>
          <w:color w:val="auto"/>
          <w:lang w:val="kk-KZ"/>
        </w:rPr>
        <w:t xml:space="preserve"> </w:t>
      </w:r>
      <w:r w:rsidR="00EB7F87" w:rsidRPr="00B33463">
        <w:rPr>
          <w:rFonts w:ascii="Times New Roman" w:eastAsia="Batang" w:hAnsi="Times New Roman" w:cs="Times New Roman"/>
          <w:color w:val="FF0000"/>
          <w:lang w:val="kk-KZ"/>
        </w:rPr>
        <w:t>Васильева Е.В.</w:t>
      </w:r>
    </w:p>
    <w:p w:rsidR="00EB7F87" w:rsidRPr="00B33463" w:rsidRDefault="00EB7F87" w:rsidP="00E55E19">
      <w:pPr>
        <w:spacing w:after="0"/>
        <w:rPr>
          <w:rFonts w:ascii="Times New Roman" w:eastAsia="Batang" w:hAnsi="Times New Roman" w:cs="Times New Roman"/>
          <w:color w:val="FF0000"/>
        </w:rPr>
      </w:pPr>
      <w:r w:rsidRPr="00B33463">
        <w:rPr>
          <w:rFonts w:ascii="Times New Roman" w:eastAsia="Batang" w:hAnsi="Times New Roman" w:cs="Times New Roman"/>
          <w:color w:val="FF0000"/>
        </w:rPr>
        <w:t>Тел:7273459844</w:t>
      </w:r>
    </w:p>
    <w:p w:rsidR="00B33463" w:rsidRPr="00B33463" w:rsidRDefault="00B33463">
      <w:pPr>
        <w:spacing w:after="0"/>
        <w:rPr>
          <w:rFonts w:ascii="Times New Roman" w:eastAsia="Batang" w:hAnsi="Times New Roman" w:cs="Times New Roman"/>
          <w:color w:val="FF0000"/>
        </w:rPr>
      </w:pPr>
    </w:p>
    <w:sectPr w:rsidR="00B33463" w:rsidRPr="00B33463" w:rsidSect="0002564C">
      <w:footerReference w:type="default" r:id="rId11"/>
      <w:footerReference w:type="first" r:id="rId12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28" w:rsidRDefault="00116628">
      <w:pPr>
        <w:spacing w:after="0" w:line="240" w:lineRule="auto"/>
      </w:pPr>
      <w:r>
        <w:separator/>
      </w:r>
    </w:p>
  </w:endnote>
  <w:endnote w:type="continuationSeparator" w:id="0">
    <w:p w:rsidR="00116628" w:rsidRDefault="0011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E74EDE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4074F8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28" w:rsidRDefault="00116628">
      <w:pPr>
        <w:spacing w:after="0" w:line="240" w:lineRule="auto"/>
      </w:pPr>
      <w:r>
        <w:separator/>
      </w:r>
    </w:p>
  </w:footnote>
  <w:footnote w:type="continuationSeparator" w:id="0">
    <w:p w:rsidR="00116628" w:rsidRDefault="0011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07697E"/>
    <w:rsid w:val="000C4F63"/>
    <w:rsid w:val="00116628"/>
    <w:rsid w:val="00125EB8"/>
    <w:rsid w:val="00143320"/>
    <w:rsid w:val="00156EF1"/>
    <w:rsid w:val="001A2E8C"/>
    <w:rsid w:val="001C585B"/>
    <w:rsid w:val="002059EA"/>
    <w:rsid w:val="00217B1A"/>
    <w:rsid w:val="002229ED"/>
    <w:rsid w:val="0028158C"/>
    <w:rsid w:val="002C2563"/>
    <w:rsid w:val="002C2848"/>
    <w:rsid w:val="002D52CA"/>
    <w:rsid w:val="00343FBB"/>
    <w:rsid w:val="0037096C"/>
    <w:rsid w:val="003D0FBD"/>
    <w:rsid w:val="00401E15"/>
    <w:rsid w:val="004074F8"/>
    <w:rsid w:val="00444E21"/>
    <w:rsid w:val="00480808"/>
    <w:rsid w:val="004B5284"/>
    <w:rsid w:val="004F1FB1"/>
    <w:rsid w:val="0050569C"/>
    <w:rsid w:val="00560575"/>
    <w:rsid w:val="00565E2F"/>
    <w:rsid w:val="005E5E2B"/>
    <w:rsid w:val="006074B8"/>
    <w:rsid w:val="006515E8"/>
    <w:rsid w:val="006568F0"/>
    <w:rsid w:val="006F1118"/>
    <w:rsid w:val="00741FDE"/>
    <w:rsid w:val="00826209"/>
    <w:rsid w:val="008347EF"/>
    <w:rsid w:val="0090456C"/>
    <w:rsid w:val="00920C35"/>
    <w:rsid w:val="00943466"/>
    <w:rsid w:val="00946252"/>
    <w:rsid w:val="00963FA4"/>
    <w:rsid w:val="0098300D"/>
    <w:rsid w:val="00983454"/>
    <w:rsid w:val="009E37DE"/>
    <w:rsid w:val="009F0B81"/>
    <w:rsid w:val="00A35FEA"/>
    <w:rsid w:val="00A36F67"/>
    <w:rsid w:val="00AB1341"/>
    <w:rsid w:val="00AE267E"/>
    <w:rsid w:val="00B33463"/>
    <w:rsid w:val="00B8163C"/>
    <w:rsid w:val="00B9569D"/>
    <w:rsid w:val="00BC3EF5"/>
    <w:rsid w:val="00BD287F"/>
    <w:rsid w:val="00BF473C"/>
    <w:rsid w:val="00C14119"/>
    <w:rsid w:val="00C16696"/>
    <w:rsid w:val="00C25E37"/>
    <w:rsid w:val="00C62B67"/>
    <w:rsid w:val="00C81DAF"/>
    <w:rsid w:val="00C9103E"/>
    <w:rsid w:val="00CB2712"/>
    <w:rsid w:val="00CD5E29"/>
    <w:rsid w:val="00CF2ACC"/>
    <w:rsid w:val="00CF3153"/>
    <w:rsid w:val="00D25C8E"/>
    <w:rsid w:val="00D35E92"/>
    <w:rsid w:val="00D4190C"/>
    <w:rsid w:val="00D611FE"/>
    <w:rsid w:val="00D66811"/>
    <w:rsid w:val="00D906CA"/>
    <w:rsid w:val="00E12DAB"/>
    <w:rsid w:val="00E156BA"/>
    <w:rsid w:val="00E55E19"/>
    <w:rsid w:val="00E638D3"/>
    <w:rsid w:val="00E746CF"/>
    <w:rsid w:val="00E74EDE"/>
    <w:rsid w:val="00EB1088"/>
    <w:rsid w:val="00EB5403"/>
    <w:rsid w:val="00EB7F87"/>
    <w:rsid w:val="00EE1EF0"/>
    <w:rsid w:val="00EE4599"/>
    <w:rsid w:val="00EF60C1"/>
    <w:rsid w:val="00F07379"/>
    <w:rsid w:val="00F30102"/>
    <w:rsid w:val="00F353FD"/>
    <w:rsid w:val="00F4343E"/>
    <w:rsid w:val="00F52376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5241"/>
  <w15:docId w15:val="{09651037-67C9-4751-874F-D0D089B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CF2ACC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CF2ACC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CF2ACC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customStyle="1" w:styleId="11">
    <w:name w:val="Цветная сетка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C2563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256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C2563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2C2563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2C2563"/>
    <w:pPr>
      <w:spacing w:after="0"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2C2563"/>
  </w:style>
  <w:style w:type="character" w:styleId="aff7">
    <w:name w:val="Emphasis"/>
    <w:basedOn w:val="a2"/>
    <w:unhideWhenUsed/>
    <w:qFormat/>
    <w:rsid w:val="002C2563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2C2563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CD5E29"/>
    <w:rPr>
      <w:i/>
      <w:iCs/>
      <w:color w:val="11826C" w:themeColor="accent1" w:themeShade="BF"/>
    </w:rPr>
  </w:style>
  <w:style w:type="character" w:styleId="afff5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customStyle="1" w:styleId="16">
    <w:name w:val="Светлая сетка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2C2563"/>
  </w:style>
  <w:style w:type="paragraph" w:styleId="afff7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5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2C2563"/>
    <w:rPr>
      <w:rFonts w:ascii="Consolas" w:hAnsi="Consolas"/>
      <w:szCs w:val="20"/>
    </w:rPr>
  </w:style>
  <w:style w:type="table" w:customStyle="1" w:styleId="110">
    <w:name w:val="Средняя сетка 1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d">
    <w:name w:val="Шапка Знак"/>
    <w:basedOn w:val="a2"/>
    <w:link w:val="afffc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e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2C2563"/>
    <w:pPr>
      <w:spacing w:after="0" w:line="240" w:lineRule="auto"/>
    </w:pPr>
  </w:style>
  <w:style w:type="character" w:customStyle="1" w:styleId="affff1">
    <w:name w:val="Заголовок записки Знак"/>
    <w:basedOn w:val="a2"/>
    <w:link w:val="affff0"/>
    <w:uiPriority w:val="99"/>
    <w:semiHidden/>
    <w:rsid w:val="002C2563"/>
  </w:style>
  <w:style w:type="character" w:styleId="affff2">
    <w:name w:val="page number"/>
    <w:basedOn w:val="a2"/>
    <w:uiPriority w:val="99"/>
    <w:semiHidden/>
    <w:unhideWhenUsed/>
    <w:rsid w:val="002C2563"/>
  </w:style>
  <w:style w:type="table" w:customStyle="1" w:styleId="113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Текст Знак"/>
    <w:basedOn w:val="a2"/>
    <w:link w:val="affff3"/>
    <w:uiPriority w:val="99"/>
    <w:semiHidden/>
    <w:rsid w:val="002C2563"/>
    <w:rPr>
      <w:rFonts w:ascii="Consolas" w:hAnsi="Consolas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sid w:val="002C2563"/>
    <w:rPr>
      <w:i/>
      <w:iCs/>
      <w:color w:val="404040" w:themeColor="text1" w:themeTint="BF"/>
    </w:rPr>
  </w:style>
  <w:style w:type="character" w:styleId="affff5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7">
    <w:name w:val="Подзаголовок Знак"/>
    <w:basedOn w:val="a2"/>
    <w:link w:val="affff6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next w:val="a1"/>
    <w:link w:val="afffff2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2">
    <w:name w:val="Заголовок Знак"/>
    <w:basedOn w:val="a2"/>
    <w:link w:val="afffff1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5">
    <w:name w:val="Salutation"/>
    <w:basedOn w:val="a1"/>
    <w:next w:val="a1"/>
    <w:link w:val="afffff6"/>
    <w:uiPriority w:val="4"/>
    <w:qFormat/>
    <w:rsid w:val="00156EF1"/>
  </w:style>
  <w:style w:type="character" w:customStyle="1" w:styleId="afffff6">
    <w:name w:val="Приветствие Знак"/>
    <w:basedOn w:val="a2"/>
    <w:link w:val="afffff5"/>
    <w:uiPriority w:val="4"/>
    <w:rsid w:val="00156EF1"/>
  </w:style>
  <w:style w:type="paragraph" w:styleId="afffff7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c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200FE9"/>
    <w:rsid w:val="00222466"/>
    <w:rsid w:val="002D763B"/>
    <w:rsid w:val="003E6D66"/>
    <w:rsid w:val="005D7C1D"/>
    <w:rsid w:val="00601A3C"/>
    <w:rsid w:val="007D2FCA"/>
    <w:rsid w:val="009C286F"/>
    <w:rsid w:val="00C00405"/>
    <w:rsid w:val="00C07EF6"/>
    <w:rsid w:val="00C37C5C"/>
    <w:rsid w:val="00D7294C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3E6D66"/>
  </w:style>
  <w:style w:type="paragraph" w:customStyle="1" w:styleId="E59A7C923E434DF587B607DAFC43A5F3">
    <w:name w:val="E59A7C923E434DF587B607DAFC43A5F3"/>
    <w:rsid w:val="003E6D66"/>
  </w:style>
  <w:style w:type="paragraph" w:customStyle="1" w:styleId="04BB8924F8674F8F8DC9B3DC00D0A4D3">
    <w:name w:val="04BB8924F8674F8F8DC9B3DC00D0A4D3"/>
    <w:rsid w:val="003E6D66"/>
  </w:style>
  <w:style w:type="paragraph" w:customStyle="1" w:styleId="44BAEA3D65F54E6D8D54BE8BF7D84E15">
    <w:name w:val="44BAEA3D65F54E6D8D54BE8BF7D84E15"/>
    <w:rsid w:val="003E6D66"/>
  </w:style>
  <w:style w:type="paragraph" w:customStyle="1" w:styleId="E36AD8F939414D2C9CCF04D166238592">
    <w:name w:val="E36AD8F939414D2C9CCF04D166238592"/>
    <w:rsid w:val="003E6D66"/>
  </w:style>
  <w:style w:type="paragraph" w:customStyle="1" w:styleId="6867B699246B47409A25269082D4EEFA">
    <w:name w:val="6867B699246B47409A25269082D4EEFA"/>
    <w:rsid w:val="003E6D66"/>
  </w:style>
  <w:style w:type="paragraph" w:customStyle="1" w:styleId="F4CB9B52A33D4C8E826B84BE39C7CA71">
    <w:name w:val="F4CB9B52A33D4C8E826B84BE39C7CA71"/>
    <w:rsid w:val="003E6D66"/>
  </w:style>
  <w:style w:type="paragraph" w:customStyle="1" w:styleId="0BB5D2B62C994647B5DCF1DB287170F5">
    <w:name w:val="0BB5D2B62C994647B5DCF1DB287170F5"/>
    <w:rsid w:val="003E6D66"/>
  </w:style>
  <w:style w:type="paragraph" w:customStyle="1" w:styleId="F404DFEF58F0497A83CAFA3257945253">
    <w:name w:val="F404DFEF58F0497A83CAFA3257945253"/>
    <w:rsid w:val="003E6D66"/>
  </w:style>
  <w:style w:type="paragraph" w:customStyle="1" w:styleId="FDC951FB13494CC99C3F1411F39E2B3D">
    <w:name w:val="FDC951FB13494CC99C3F1411F39E2B3D"/>
    <w:rsid w:val="003E6D66"/>
  </w:style>
  <w:style w:type="paragraph" w:customStyle="1" w:styleId="B120F2D0A3B346EDB91E0FD8FE3836EC">
    <w:name w:val="B120F2D0A3B346EDB91E0FD8FE3836EC"/>
    <w:rsid w:val="003E6D66"/>
  </w:style>
  <w:style w:type="paragraph" w:customStyle="1" w:styleId="9B76F79FF1CB419EB1D5A98A78AFAA4E">
    <w:name w:val="9B76F79FF1CB419EB1D5A98A78AFAA4E"/>
    <w:rsid w:val="003E6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C64F8-FEB2-4AE7-890D-C7D5874F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5</cp:revision>
  <dcterms:created xsi:type="dcterms:W3CDTF">2019-08-13T12:21:00Z</dcterms:created>
  <dcterms:modified xsi:type="dcterms:W3CDTF">2019-08-26T08:59:00Z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