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F5" w:rsidRPr="00201DD5" w:rsidRDefault="008E3CC8" w:rsidP="00201DD5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201DD5">
        <w:rPr>
          <w:rStyle w:val="Strong"/>
          <w:rFonts w:ascii="Times New Roman" w:hAnsi="Times New Roman"/>
          <w:sz w:val="28"/>
          <w:szCs w:val="28"/>
        </w:rPr>
        <w:t>Соглашение о</w:t>
      </w:r>
      <w:r w:rsidR="00CE2FF7" w:rsidRPr="00201DD5">
        <w:rPr>
          <w:rStyle w:val="Strong"/>
          <w:rFonts w:ascii="Times New Roman" w:hAnsi="Times New Roman"/>
          <w:sz w:val="28"/>
          <w:szCs w:val="28"/>
        </w:rPr>
        <w:t>б</w:t>
      </w:r>
      <w:r w:rsidRPr="00201DD5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="00CE2FF7" w:rsidRPr="00201DD5">
        <w:rPr>
          <w:rStyle w:val="Strong"/>
          <w:rFonts w:ascii="Times New Roman" w:hAnsi="Times New Roman"/>
          <w:sz w:val="28"/>
          <w:szCs w:val="28"/>
        </w:rPr>
        <w:t>использовании услуги</w:t>
      </w:r>
      <w:r w:rsidRPr="00201DD5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="001F0652" w:rsidRPr="00201DD5">
        <w:rPr>
          <w:rStyle w:val="Strong"/>
          <w:rFonts w:ascii="Times New Roman" w:hAnsi="Times New Roman"/>
          <w:sz w:val="28"/>
          <w:szCs w:val="28"/>
        </w:rPr>
        <w:t>«</w:t>
      </w:r>
      <w:r w:rsidRPr="00201DD5">
        <w:rPr>
          <w:rStyle w:val="Strong"/>
          <w:rFonts w:ascii="Times New Roman" w:hAnsi="Times New Roman"/>
          <w:sz w:val="28"/>
          <w:szCs w:val="28"/>
        </w:rPr>
        <w:t xml:space="preserve">Мой </w:t>
      </w:r>
      <w:r w:rsidR="004818A1" w:rsidRPr="00201DD5">
        <w:rPr>
          <w:rStyle w:val="Strong"/>
          <w:rFonts w:ascii="Times New Roman" w:hAnsi="Times New Roman"/>
          <w:sz w:val="28"/>
          <w:szCs w:val="28"/>
          <w:lang w:val="en-US"/>
        </w:rPr>
        <w:t>Activ</w:t>
      </w:r>
      <w:r w:rsidR="001F0652" w:rsidRPr="00201DD5">
        <w:rPr>
          <w:rStyle w:val="Strong"/>
          <w:rFonts w:ascii="Times New Roman" w:hAnsi="Times New Roman"/>
          <w:sz w:val="28"/>
          <w:szCs w:val="28"/>
        </w:rPr>
        <w:t>»</w:t>
      </w:r>
    </w:p>
    <w:p w:rsidR="00A950F5" w:rsidRPr="00201DD5" w:rsidRDefault="00A950F5" w:rsidP="00201DD5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201DD5" w:rsidRPr="006F7586" w:rsidRDefault="00660259" w:rsidP="00201DD5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 w:rsidRPr="00201DD5">
        <w:rPr>
          <w:rStyle w:val="Strong"/>
          <w:rFonts w:ascii="Times New Roman" w:hAnsi="Times New Roman"/>
          <w:sz w:val="24"/>
          <w:szCs w:val="24"/>
        </w:rPr>
        <w:t>1.ПРЕДМЕТ СОГЛАШЕНИЯ</w:t>
      </w:r>
    </w:p>
    <w:p w:rsidR="00201DD5" w:rsidRPr="006F7586" w:rsidRDefault="00660259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1.1. Настоящее Соглашение регулирует отношения </w:t>
      </w:r>
      <w:r w:rsidR="000C0DE3" w:rsidRPr="00201DD5">
        <w:rPr>
          <w:rFonts w:ascii="Times New Roman" w:hAnsi="Times New Roman"/>
          <w:sz w:val="24"/>
          <w:szCs w:val="24"/>
        </w:rPr>
        <w:t xml:space="preserve">между </w:t>
      </w:r>
      <w:r w:rsidR="008E3CC8" w:rsidRPr="00201DD5">
        <w:rPr>
          <w:rFonts w:ascii="Times New Roman" w:hAnsi="Times New Roman"/>
          <w:sz w:val="24"/>
          <w:szCs w:val="24"/>
        </w:rPr>
        <w:t>АО «Кселл», действующего на основании лицензии МТК № ДС 0000270 от 08.06.1998г., выданной Министерством транспорта и коммуникаций Республики Казахстан</w:t>
      </w:r>
      <w:r w:rsidR="001B0B58" w:rsidRPr="00201DD5">
        <w:rPr>
          <w:rFonts w:ascii="Times New Roman" w:hAnsi="Times New Roman"/>
          <w:sz w:val="24"/>
          <w:szCs w:val="24"/>
        </w:rPr>
        <w:t>,</w:t>
      </w:r>
      <w:r w:rsidR="008E3CC8" w:rsidRPr="00201DD5">
        <w:rPr>
          <w:rFonts w:ascii="Times New Roman" w:hAnsi="Times New Roman"/>
          <w:sz w:val="24"/>
          <w:szCs w:val="24"/>
        </w:rPr>
        <w:t xml:space="preserve"> именуемое в дальнейшем «Оператор</w:t>
      </w:r>
      <w:r w:rsidR="00060C67" w:rsidRPr="00201DD5">
        <w:rPr>
          <w:rFonts w:ascii="Times New Roman" w:hAnsi="Times New Roman"/>
          <w:sz w:val="24"/>
          <w:szCs w:val="24"/>
        </w:rPr>
        <w:t>»</w:t>
      </w:r>
      <w:r w:rsidR="001B0B58" w:rsidRPr="00201DD5">
        <w:rPr>
          <w:rFonts w:ascii="Times New Roman" w:hAnsi="Times New Roman"/>
          <w:sz w:val="24"/>
          <w:szCs w:val="24"/>
        </w:rPr>
        <w:t>,</w:t>
      </w:r>
      <w:r w:rsidR="00060C67" w:rsidRPr="00201DD5">
        <w:rPr>
          <w:rFonts w:ascii="Times New Roman" w:hAnsi="Times New Roman"/>
          <w:sz w:val="24"/>
          <w:szCs w:val="24"/>
        </w:rPr>
        <w:t xml:space="preserve"> и </w:t>
      </w:r>
      <w:r w:rsidRPr="00201DD5">
        <w:rPr>
          <w:rFonts w:ascii="Times New Roman" w:hAnsi="Times New Roman"/>
          <w:sz w:val="24"/>
          <w:szCs w:val="24"/>
        </w:rPr>
        <w:t>Абонентом</w:t>
      </w:r>
      <w:r w:rsidR="000C0DE3" w:rsidRPr="00201DD5">
        <w:rPr>
          <w:rFonts w:ascii="Times New Roman" w:hAnsi="Times New Roman"/>
          <w:sz w:val="24"/>
          <w:szCs w:val="24"/>
        </w:rPr>
        <w:t xml:space="preserve"> по предоставлению</w:t>
      </w:r>
      <w:r w:rsidR="008E3CC8" w:rsidRPr="00201DD5">
        <w:rPr>
          <w:rFonts w:ascii="Times New Roman" w:hAnsi="Times New Roman"/>
          <w:sz w:val="24"/>
          <w:szCs w:val="24"/>
        </w:rPr>
        <w:t xml:space="preserve"> </w:t>
      </w:r>
      <w:r w:rsidR="000C0DE3" w:rsidRPr="00201DD5">
        <w:rPr>
          <w:rFonts w:ascii="Times New Roman" w:hAnsi="Times New Roman"/>
          <w:sz w:val="24"/>
          <w:szCs w:val="24"/>
        </w:rPr>
        <w:t xml:space="preserve">и использованию </w:t>
      </w:r>
      <w:r w:rsidRPr="00201DD5">
        <w:rPr>
          <w:rFonts w:ascii="Times New Roman" w:hAnsi="Times New Roman"/>
          <w:sz w:val="24"/>
          <w:szCs w:val="24"/>
        </w:rPr>
        <w:t>дополнительн</w:t>
      </w:r>
      <w:r w:rsidR="001B0B58" w:rsidRPr="00201DD5">
        <w:rPr>
          <w:rFonts w:ascii="Times New Roman" w:hAnsi="Times New Roman"/>
          <w:sz w:val="24"/>
          <w:szCs w:val="24"/>
        </w:rPr>
        <w:t xml:space="preserve">ой услуги </w:t>
      </w:r>
      <w:r w:rsidR="006426D9" w:rsidRPr="00201DD5">
        <w:rPr>
          <w:rFonts w:ascii="Times New Roman" w:hAnsi="Times New Roman"/>
          <w:sz w:val="24"/>
          <w:szCs w:val="24"/>
        </w:rPr>
        <w:t>«</w:t>
      </w:r>
      <w:r w:rsidR="00B3373D" w:rsidRPr="00201DD5">
        <w:rPr>
          <w:rFonts w:ascii="Times New Roman" w:hAnsi="Times New Roman"/>
          <w:sz w:val="24"/>
          <w:szCs w:val="24"/>
        </w:rPr>
        <w:t xml:space="preserve">Мой </w:t>
      </w:r>
      <w:r w:rsidR="004818A1" w:rsidRPr="00201DD5">
        <w:rPr>
          <w:rFonts w:ascii="Times New Roman" w:hAnsi="Times New Roman"/>
          <w:sz w:val="24"/>
          <w:szCs w:val="24"/>
          <w:lang w:val="en-US"/>
        </w:rPr>
        <w:t>Activ</w:t>
      </w:r>
      <w:r w:rsidR="006426D9" w:rsidRPr="00201DD5">
        <w:rPr>
          <w:rFonts w:ascii="Times New Roman" w:hAnsi="Times New Roman"/>
          <w:sz w:val="24"/>
          <w:szCs w:val="24"/>
        </w:rPr>
        <w:t>»</w:t>
      </w:r>
      <w:r w:rsidR="008E3CC8" w:rsidRPr="00201DD5">
        <w:rPr>
          <w:rFonts w:ascii="Times New Roman" w:hAnsi="Times New Roman"/>
          <w:sz w:val="24"/>
          <w:szCs w:val="24"/>
        </w:rPr>
        <w:t xml:space="preserve"> </w:t>
      </w:r>
      <w:r w:rsidRPr="00201DD5">
        <w:rPr>
          <w:rFonts w:ascii="Times New Roman" w:hAnsi="Times New Roman"/>
          <w:sz w:val="24"/>
          <w:szCs w:val="24"/>
        </w:rPr>
        <w:t xml:space="preserve">через </w:t>
      </w:r>
      <w:r w:rsidR="006426D9" w:rsidRPr="00201DD5">
        <w:rPr>
          <w:rFonts w:ascii="Times New Roman" w:hAnsi="Times New Roman"/>
          <w:sz w:val="24"/>
          <w:szCs w:val="24"/>
        </w:rPr>
        <w:t>интернет-ресурс Оператора</w:t>
      </w:r>
      <w:r w:rsidR="001B0B58" w:rsidRPr="00201DD5">
        <w:rPr>
          <w:rFonts w:ascii="Times New Roman" w:hAnsi="Times New Roman"/>
          <w:sz w:val="24"/>
          <w:szCs w:val="24"/>
        </w:rPr>
        <w:t>.</w:t>
      </w:r>
      <w:r w:rsidR="006426D9" w:rsidRPr="00201DD5">
        <w:rPr>
          <w:rFonts w:ascii="Times New Roman" w:hAnsi="Times New Roman"/>
          <w:sz w:val="24"/>
          <w:szCs w:val="24"/>
        </w:rPr>
        <w:t xml:space="preserve"> </w:t>
      </w:r>
    </w:p>
    <w:p w:rsidR="00201DD5" w:rsidRPr="006F7586" w:rsidRDefault="00660259" w:rsidP="00201DD5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br/>
      </w:r>
      <w:r w:rsidRPr="00201DD5">
        <w:rPr>
          <w:rStyle w:val="Strong"/>
          <w:rFonts w:ascii="Times New Roman" w:hAnsi="Times New Roman"/>
          <w:sz w:val="24"/>
          <w:szCs w:val="24"/>
        </w:rPr>
        <w:t>2. ТЕРМИНЫ, ИСПОЛЬЗУЕМЫЕ В СОГЛАШЕНИИ</w:t>
      </w:r>
    </w:p>
    <w:p w:rsidR="00ED740E" w:rsidRDefault="00660259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2.1. </w:t>
      </w:r>
      <w:r w:rsidR="001B0B58" w:rsidRPr="00201DD5">
        <w:rPr>
          <w:rFonts w:ascii="Times New Roman" w:hAnsi="Times New Roman"/>
          <w:sz w:val="24"/>
          <w:szCs w:val="24"/>
        </w:rPr>
        <w:t xml:space="preserve">Абонент </w:t>
      </w:r>
      <w:r w:rsidR="001B0B58" w:rsidRPr="00201DD5">
        <w:rPr>
          <w:rFonts w:ascii="Times New Roman" w:hAnsi="Times New Roman"/>
          <w:sz w:val="24"/>
          <w:szCs w:val="24"/>
        </w:rPr>
        <w:softHyphen/>
        <w:t>–</w:t>
      </w:r>
      <w:r w:rsidRPr="00201DD5">
        <w:rPr>
          <w:rFonts w:ascii="Times New Roman" w:hAnsi="Times New Roman"/>
          <w:sz w:val="24"/>
          <w:szCs w:val="24"/>
        </w:rPr>
        <w:t xml:space="preserve"> пользователь услугами сотовой связи, предоставляемыми </w:t>
      </w:r>
      <w:r w:rsidR="003A04CE" w:rsidRPr="00201DD5">
        <w:rPr>
          <w:rFonts w:ascii="Times New Roman" w:hAnsi="Times New Roman"/>
          <w:sz w:val="24"/>
          <w:szCs w:val="24"/>
        </w:rPr>
        <w:t>Оператор</w:t>
      </w:r>
      <w:r w:rsidR="007E7C93" w:rsidRPr="00201DD5">
        <w:rPr>
          <w:rFonts w:ascii="Times New Roman" w:hAnsi="Times New Roman"/>
          <w:sz w:val="24"/>
          <w:szCs w:val="24"/>
        </w:rPr>
        <w:t>ом</w:t>
      </w:r>
      <w:r w:rsidR="00ED740E">
        <w:rPr>
          <w:rFonts w:ascii="Times New Roman" w:hAnsi="Times New Roman"/>
          <w:sz w:val="24"/>
          <w:szCs w:val="24"/>
        </w:rPr>
        <w:t xml:space="preserve"> и технологически связанными с ними услугами</w:t>
      </w:r>
      <w:r w:rsidRPr="00201DD5">
        <w:rPr>
          <w:rFonts w:ascii="Times New Roman" w:hAnsi="Times New Roman"/>
          <w:sz w:val="24"/>
          <w:szCs w:val="24"/>
        </w:rPr>
        <w:t xml:space="preserve">. </w:t>
      </w:r>
    </w:p>
    <w:p w:rsidR="00201DD5" w:rsidRPr="006F7586" w:rsidRDefault="00660259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2.</w:t>
      </w:r>
      <w:r w:rsidR="007E7C93" w:rsidRPr="00201DD5">
        <w:rPr>
          <w:rFonts w:ascii="Times New Roman" w:hAnsi="Times New Roman"/>
          <w:sz w:val="24"/>
          <w:szCs w:val="24"/>
        </w:rPr>
        <w:t>2</w:t>
      </w:r>
      <w:r w:rsidR="001B0B58" w:rsidRPr="00201DD5">
        <w:rPr>
          <w:rFonts w:ascii="Times New Roman" w:hAnsi="Times New Roman"/>
          <w:sz w:val="24"/>
          <w:szCs w:val="24"/>
        </w:rPr>
        <w:t xml:space="preserve">. </w:t>
      </w:r>
      <w:r w:rsidRPr="00201DD5">
        <w:rPr>
          <w:rFonts w:ascii="Times New Roman" w:hAnsi="Times New Roman"/>
          <w:sz w:val="24"/>
          <w:szCs w:val="24"/>
        </w:rPr>
        <w:t xml:space="preserve">Сервисный номер </w:t>
      </w:r>
      <w:r w:rsidR="007E7C93" w:rsidRPr="00201DD5">
        <w:rPr>
          <w:rFonts w:ascii="Times New Roman" w:hAnsi="Times New Roman"/>
          <w:sz w:val="24"/>
          <w:szCs w:val="24"/>
        </w:rPr>
        <w:t>–</w:t>
      </w:r>
      <w:r w:rsidRPr="00201DD5">
        <w:rPr>
          <w:rFonts w:ascii="Times New Roman" w:hAnsi="Times New Roman"/>
          <w:sz w:val="24"/>
          <w:szCs w:val="24"/>
        </w:rPr>
        <w:t xml:space="preserve"> </w:t>
      </w:r>
      <w:r w:rsidR="007E7C93" w:rsidRPr="00201DD5">
        <w:rPr>
          <w:rFonts w:ascii="Times New Roman" w:hAnsi="Times New Roman"/>
          <w:sz w:val="24"/>
          <w:szCs w:val="24"/>
        </w:rPr>
        <w:t xml:space="preserve">короткий </w:t>
      </w:r>
      <w:r w:rsidRPr="00201DD5">
        <w:rPr>
          <w:rFonts w:ascii="Times New Roman" w:hAnsi="Times New Roman"/>
          <w:sz w:val="24"/>
          <w:szCs w:val="24"/>
        </w:rPr>
        <w:t>номер</w:t>
      </w:r>
      <w:r w:rsidR="00F669B1" w:rsidRPr="00201DD5">
        <w:rPr>
          <w:rFonts w:ascii="Times New Roman" w:hAnsi="Times New Roman"/>
          <w:sz w:val="24"/>
          <w:szCs w:val="24"/>
        </w:rPr>
        <w:t xml:space="preserve"> 245</w:t>
      </w:r>
      <w:r w:rsidRPr="00201DD5">
        <w:rPr>
          <w:rFonts w:ascii="Times New Roman" w:hAnsi="Times New Roman"/>
          <w:sz w:val="24"/>
          <w:szCs w:val="24"/>
        </w:rPr>
        <w:t xml:space="preserve">, выделяемый </w:t>
      </w:r>
      <w:r w:rsidR="003A04CE" w:rsidRPr="00201DD5">
        <w:rPr>
          <w:rFonts w:ascii="Times New Roman" w:hAnsi="Times New Roman"/>
          <w:sz w:val="24"/>
          <w:szCs w:val="24"/>
        </w:rPr>
        <w:t>Оператором</w:t>
      </w:r>
      <w:r w:rsidRPr="00201DD5">
        <w:rPr>
          <w:rFonts w:ascii="Times New Roman" w:hAnsi="Times New Roman"/>
          <w:sz w:val="24"/>
          <w:szCs w:val="24"/>
        </w:rPr>
        <w:t xml:space="preserve"> для отправки запросов Абонентов </w:t>
      </w:r>
      <w:r w:rsidR="000D1295" w:rsidRPr="00201DD5">
        <w:rPr>
          <w:rFonts w:ascii="Times New Roman" w:hAnsi="Times New Roman"/>
          <w:sz w:val="24"/>
          <w:szCs w:val="24"/>
        </w:rPr>
        <w:t>и получения Пароля</w:t>
      </w:r>
      <w:r w:rsidRPr="00201DD5">
        <w:rPr>
          <w:rFonts w:ascii="Times New Roman" w:hAnsi="Times New Roman"/>
          <w:sz w:val="24"/>
          <w:szCs w:val="24"/>
        </w:rPr>
        <w:t>.</w:t>
      </w:r>
    </w:p>
    <w:p w:rsidR="007E7C93" w:rsidRPr="006F7586" w:rsidRDefault="00660259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2.</w:t>
      </w:r>
      <w:r w:rsidR="000D1295" w:rsidRPr="00201DD5">
        <w:rPr>
          <w:rFonts w:ascii="Times New Roman" w:hAnsi="Times New Roman"/>
          <w:sz w:val="24"/>
          <w:szCs w:val="24"/>
        </w:rPr>
        <w:t>3</w:t>
      </w:r>
      <w:r w:rsidRPr="00201DD5">
        <w:rPr>
          <w:rFonts w:ascii="Times New Roman" w:hAnsi="Times New Roman"/>
          <w:sz w:val="24"/>
          <w:szCs w:val="24"/>
        </w:rPr>
        <w:t xml:space="preserve">. </w:t>
      </w:r>
      <w:r w:rsidR="000D1295" w:rsidRPr="00201DD5">
        <w:rPr>
          <w:rFonts w:ascii="Times New Roman" w:hAnsi="Times New Roman"/>
          <w:sz w:val="24"/>
          <w:szCs w:val="24"/>
        </w:rPr>
        <w:t>Услуга – услуга личного кабинета Абонента</w:t>
      </w:r>
      <w:r w:rsidR="00B3373D" w:rsidRPr="00201DD5">
        <w:rPr>
          <w:rFonts w:ascii="Times New Roman" w:hAnsi="Times New Roman"/>
          <w:sz w:val="24"/>
          <w:szCs w:val="24"/>
        </w:rPr>
        <w:t xml:space="preserve"> </w:t>
      </w:r>
      <w:r w:rsidR="007E7C93" w:rsidRPr="00201DD5">
        <w:rPr>
          <w:rFonts w:ascii="Times New Roman" w:hAnsi="Times New Roman"/>
          <w:sz w:val="24"/>
          <w:szCs w:val="24"/>
        </w:rPr>
        <w:t>«</w:t>
      </w:r>
      <w:r w:rsidR="00B3373D" w:rsidRPr="00201DD5">
        <w:rPr>
          <w:rFonts w:ascii="Times New Roman" w:hAnsi="Times New Roman"/>
          <w:sz w:val="24"/>
          <w:szCs w:val="24"/>
        </w:rPr>
        <w:t xml:space="preserve">Мой </w:t>
      </w:r>
      <w:proofErr w:type="spellStart"/>
      <w:r w:rsidR="004818A1" w:rsidRPr="00201DD5">
        <w:rPr>
          <w:rFonts w:ascii="Times New Roman" w:hAnsi="Times New Roman"/>
          <w:sz w:val="24"/>
          <w:szCs w:val="24"/>
          <w:lang w:val="en-US"/>
        </w:rPr>
        <w:t>Activ</w:t>
      </w:r>
      <w:proofErr w:type="spellEnd"/>
      <w:r w:rsidR="007E7C93" w:rsidRPr="00201DD5">
        <w:rPr>
          <w:rFonts w:ascii="Times New Roman" w:hAnsi="Times New Roman"/>
          <w:sz w:val="24"/>
          <w:szCs w:val="24"/>
        </w:rPr>
        <w:t>»</w:t>
      </w:r>
      <w:r w:rsidR="008E3CC8" w:rsidRPr="00201DD5">
        <w:rPr>
          <w:rFonts w:ascii="Times New Roman" w:hAnsi="Times New Roman"/>
          <w:sz w:val="24"/>
          <w:szCs w:val="24"/>
        </w:rPr>
        <w:t xml:space="preserve">, </w:t>
      </w:r>
      <w:r w:rsidR="007E7C93" w:rsidRPr="00201DD5">
        <w:rPr>
          <w:rFonts w:ascii="Times New Roman" w:hAnsi="Times New Roman"/>
          <w:sz w:val="24"/>
          <w:szCs w:val="24"/>
        </w:rPr>
        <w:t>предоставляющая</w:t>
      </w:r>
      <w:r w:rsidR="00F40AC2" w:rsidRPr="00201DD5">
        <w:rPr>
          <w:rFonts w:ascii="Times New Roman" w:hAnsi="Times New Roman"/>
          <w:sz w:val="24"/>
          <w:szCs w:val="24"/>
        </w:rPr>
        <w:t xml:space="preserve"> Абоненту </w:t>
      </w:r>
      <w:r w:rsidR="00060C67" w:rsidRPr="00201DD5">
        <w:rPr>
          <w:rFonts w:ascii="Times New Roman" w:hAnsi="Times New Roman"/>
          <w:sz w:val="24"/>
          <w:szCs w:val="24"/>
        </w:rPr>
        <w:t>возможность</w:t>
      </w:r>
      <w:r w:rsidR="00F40AC2" w:rsidRPr="00201DD5">
        <w:rPr>
          <w:rFonts w:ascii="Times New Roman" w:hAnsi="Times New Roman"/>
          <w:sz w:val="24"/>
          <w:szCs w:val="24"/>
        </w:rPr>
        <w:t xml:space="preserve"> </w:t>
      </w:r>
      <w:r w:rsidR="008E3CC8" w:rsidRPr="00201DD5">
        <w:rPr>
          <w:rFonts w:ascii="Times New Roman" w:hAnsi="Times New Roman"/>
          <w:sz w:val="24"/>
          <w:szCs w:val="24"/>
        </w:rPr>
        <w:t>комплексн</w:t>
      </w:r>
      <w:r w:rsidR="00F40AC2" w:rsidRPr="00201DD5">
        <w:rPr>
          <w:rFonts w:ascii="Times New Roman" w:hAnsi="Times New Roman"/>
          <w:sz w:val="24"/>
          <w:szCs w:val="24"/>
        </w:rPr>
        <w:t>ого</w:t>
      </w:r>
      <w:r w:rsidR="008E3CC8" w:rsidRPr="00201DD5">
        <w:rPr>
          <w:rFonts w:ascii="Times New Roman" w:hAnsi="Times New Roman"/>
          <w:sz w:val="24"/>
          <w:szCs w:val="24"/>
        </w:rPr>
        <w:t xml:space="preserve"> </w:t>
      </w:r>
      <w:r w:rsidR="000D1295" w:rsidRPr="00201DD5">
        <w:rPr>
          <w:rFonts w:ascii="Times New Roman" w:hAnsi="Times New Roman"/>
          <w:sz w:val="24"/>
          <w:szCs w:val="24"/>
        </w:rPr>
        <w:t xml:space="preserve">удаленного </w:t>
      </w:r>
      <w:r w:rsidR="00F40AC2" w:rsidRPr="00201DD5">
        <w:rPr>
          <w:rFonts w:ascii="Times New Roman" w:hAnsi="Times New Roman"/>
          <w:sz w:val="24"/>
          <w:szCs w:val="24"/>
        </w:rPr>
        <w:t xml:space="preserve">самообслуживания, в том числе </w:t>
      </w:r>
      <w:r w:rsidR="008611BB" w:rsidRPr="00201DD5">
        <w:rPr>
          <w:rFonts w:ascii="Times New Roman" w:hAnsi="Times New Roman"/>
          <w:sz w:val="24"/>
          <w:szCs w:val="24"/>
        </w:rPr>
        <w:t xml:space="preserve">доступ к </w:t>
      </w:r>
      <w:r w:rsidR="008E3CC8" w:rsidRPr="00201DD5">
        <w:rPr>
          <w:rFonts w:ascii="Times New Roman" w:hAnsi="Times New Roman"/>
          <w:sz w:val="24"/>
          <w:szCs w:val="24"/>
        </w:rPr>
        <w:t>самостоятельн</w:t>
      </w:r>
      <w:r w:rsidR="00F40AC2" w:rsidRPr="00201DD5">
        <w:rPr>
          <w:rFonts w:ascii="Times New Roman" w:hAnsi="Times New Roman"/>
          <w:sz w:val="24"/>
          <w:szCs w:val="24"/>
        </w:rPr>
        <w:t>о</w:t>
      </w:r>
      <w:r w:rsidR="008611BB" w:rsidRPr="00201DD5">
        <w:rPr>
          <w:rFonts w:ascii="Times New Roman" w:hAnsi="Times New Roman"/>
          <w:sz w:val="24"/>
          <w:szCs w:val="24"/>
        </w:rPr>
        <w:t>му</w:t>
      </w:r>
      <w:r w:rsidR="00F40AC2" w:rsidRPr="00201DD5">
        <w:rPr>
          <w:rFonts w:ascii="Times New Roman" w:hAnsi="Times New Roman"/>
          <w:sz w:val="24"/>
          <w:szCs w:val="24"/>
        </w:rPr>
        <w:t xml:space="preserve"> подключени</w:t>
      </w:r>
      <w:r w:rsidR="008611BB" w:rsidRPr="00201DD5">
        <w:rPr>
          <w:rFonts w:ascii="Times New Roman" w:hAnsi="Times New Roman"/>
          <w:sz w:val="24"/>
          <w:szCs w:val="24"/>
        </w:rPr>
        <w:t>ю</w:t>
      </w:r>
      <w:r w:rsidR="00F40AC2" w:rsidRPr="00201DD5">
        <w:rPr>
          <w:rFonts w:ascii="Times New Roman" w:hAnsi="Times New Roman"/>
          <w:sz w:val="24"/>
          <w:szCs w:val="24"/>
        </w:rPr>
        <w:t xml:space="preserve"> или отключени</w:t>
      </w:r>
      <w:r w:rsidR="008611BB" w:rsidRPr="00201DD5">
        <w:rPr>
          <w:rFonts w:ascii="Times New Roman" w:hAnsi="Times New Roman"/>
          <w:sz w:val="24"/>
          <w:szCs w:val="24"/>
        </w:rPr>
        <w:t>ю</w:t>
      </w:r>
      <w:r w:rsidR="00F40AC2" w:rsidRPr="00201DD5">
        <w:rPr>
          <w:rFonts w:ascii="Times New Roman" w:hAnsi="Times New Roman"/>
          <w:sz w:val="24"/>
          <w:szCs w:val="24"/>
        </w:rPr>
        <w:t xml:space="preserve"> у</w:t>
      </w:r>
      <w:r w:rsidR="008E3CC8" w:rsidRPr="00201DD5">
        <w:rPr>
          <w:rFonts w:ascii="Times New Roman" w:hAnsi="Times New Roman"/>
          <w:sz w:val="24"/>
          <w:szCs w:val="24"/>
        </w:rPr>
        <w:t>слуг</w:t>
      </w:r>
      <w:r w:rsidR="00F40AC2" w:rsidRPr="00201DD5">
        <w:rPr>
          <w:rFonts w:ascii="Times New Roman" w:hAnsi="Times New Roman"/>
          <w:sz w:val="24"/>
          <w:szCs w:val="24"/>
        </w:rPr>
        <w:t xml:space="preserve"> сотовой связи</w:t>
      </w:r>
      <w:r w:rsidR="008E3CC8" w:rsidRPr="00201DD5">
        <w:rPr>
          <w:rFonts w:ascii="Times New Roman" w:hAnsi="Times New Roman"/>
          <w:sz w:val="24"/>
          <w:szCs w:val="24"/>
        </w:rPr>
        <w:t xml:space="preserve">, </w:t>
      </w:r>
      <w:r w:rsidR="00F40AC2" w:rsidRPr="00201DD5">
        <w:rPr>
          <w:rFonts w:ascii="Times New Roman" w:hAnsi="Times New Roman"/>
          <w:sz w:val="24"/>
          <w:szCs w:val="24"/>
        </w:rPr>
        <w:t>изменени</w:t>
      </w:r>
      <w:r w:rsidR="008611BB" w:rsidRPr="00201DD5">
        <w:rPr>
          <w:rFonts w:ascii="Times New Roman" w:hAnsi="Times New Roman"/>
          <w:sz w:val="24"/>
          <w:szCs w:val="24"/>
        </w:rPr>
        <w:t>ю</w:t>
      </w:r>
      <w:r w:rsidR="00F40AC2" w:rsidRPr="00201DD5">
        <w:rPr>
          <w:rFonts w:ascii="Times New Roman" w:hAnsi="Times New Roman"/>
          <w:sz w:val="24"/>
          <w:szCs w:val="24"/>
        </w:rPr>
        <w:t xml:space="preserve"> </w:t>
      </w:r>
      <w:r w:rsidR="008E3CC8" w:rsidRPr="00201DD5">
        <w:rPr>
          <w:rFonts w:ascii="Times New Roman" w:hAnsi="Times New Roman"/>
          <w:sz w:val="24"/>
          <w:szCs w:val="24"/>
        </w:rPr>
        <w:t>Тарифного плана</w:t>
      </w:r>
      <w:r w:rsidR="00F40AC2" w:rsidRPr="00201DD5">
        <w:rPr>
          <w:rFonts w:ascii="Times New Roman" w:hAnsi="Times New Roman"/>
          <w:sz w:val="24"/>
          <w:szCs w:val="24"/>
        </w:rPr>
        <w:t xml:space="preserve">, </w:t>
      </w:r>
      <w:r w:rsidR="008611BB" w:rsidRPr="00201DD5">
        <w:rPr>
          <w:rFonts w:ascii="Times New Roman" w:hAnsi="Times New Roman"/>
          <w:sz w:val="24"/>
          <w:szCs w:val="24"/>
        </w:rPr>
        <w:t xml:space="preserve">проверке состояния </w:t>
      </w:r>
      <w:r w:rsidR="000D1295" w:rsidRPr="00201DD5">
        <w:rPr>
          <w:rFonts w:ascii="Times New Roman" w:hAnsi="Times New Roman"/>
          <w:sz w:val="24"/>
          <w:szCs w:val="24"/>
        </w:rPr>
        <w:t xml:space="preserve">Лицевого </w:t>
      </w:r>
      <w:r w:rsidR="00F40AC2" w:rsidRPr="00201DD5">
        <w:rPr>
          <w:rFonts w:ascii="Times New Roman" w:hAnsi="Times New Roman"/>
          <w:sz w:val="24"/>
          <w:szCs w:val="24"/>
        </w:rPr>
        <w:t>счет</w:t>
      </w:r>
      <w:r w:rsidR="008611BB" w:rsidRPr="00201DD5">
        <w:rPr>
          <w:rFonts w:ascii="Times New Roman" w:hAnsi="Times New Roman"/>
          <w:sz w:val="24"/>
          <w:szCs w:val="24"/>
        </w:rPr>
        <w:t>а</w:t>
      </w:r>
      <w:r w:rsidR="00F40AC2" w:rsidRPr="00201DD5">
        <w:rPr>
          <w:rFonts w:ascii="Times New Roman" w:hAnsi="Times New Roman"/>
          <w:sz w:val="24"/>
          <w:szCs w:val="24"/>
        </w:rPr>
        <w:t>,</w:t>
      </w:r>
      <w:r w:rsidRPr="00201DD5">
        <w:rPr>
          <w:rFonts w:ascii="Times New Roman" w:hAnsi="Times New Roman"/>
          <w:sz w:val="24"/>
          <w:szCs w:val="24"/>
        </w:rPr>
        <w:t xml:space="preserve"> </w:t>
      </w:r>
      <w:r w:rsidR="00F40AC2" w:rsidRPr="00201DD5">
        <w:rPr>
          <w:rFonts w:ascii="Times New Roman" w:hAnsi="Times New Roman"/>
          <w:sz w:val="24"/>
          <w:szCs w:val="24"/>
        </w:rPr>
        <w:t>получени</w:t>
      </w:r>
      <w:r w:rsidR="00DA725A">
        <w:rPr>
          <w:rFonts w:ascii="Times New Roman" w:hAnsi="Times New Roman"/>
          <w:sz w:val="24"/>
          <w:szCs w:val="24"/>
        </w:rPr>
        <w:t>я</w:t>
      </w:r>
      <w:r w:rsidR="00F40AC2" w:rsidRPr="00201DD5">
        <w:rPr>
          <w:rFonts w:ascii="Times New Roman" w:hAnsi="Times New Roman"/>
          <w:sz w:val="24"/>
          <w:szCs w:val="24"/>
        </w:rPr>
        <w:t xml:space="preserve"> информации по полученным услугам сотовой связи, подключени</w:t>
      </w:r>
      <w:r w:rsidR="008611BB" w:rsidRPr="00201DD5">
        <w:rPr>
          <w:rFonts w:ascii="Times New Roman" w:hAnsi="Times New Roman"/>
          <w:sz w:val="24"/>
          <w:szCs w:val="24"/>
        </w:rPr>
        <w:t>ю</w:t>
      </w:r>
      <w:r w:rsidR="00F40AC2" w:rsidRPr="00201DD5">
        <w:rPr>
          <w:rFonts w:ascii="Times New Roman" w:hAnsi="Times New Roman"/>
          <w:sz w:val="24"/>
          <w:szCs w:val="24"/>
        </w:rPr>
        <w:t xml:space="preserve"> услуг </w:t>
      </w:r>
      <w:r w:rsidR="008611BB" w:rsidRPr="00201DD5">
        <w:rPr>
          <w:rFonts w:ascii="Times New Roman" w:hAnsi="Times New Roman"/>
          <w:sz w:val="24"/>
          <w:szCs w:val="24"/>
        </w:rPr>
        <w:t>Провайдеров и другим услугам</w:t>
      </w:r>
      <w:r w:rsidR="00ED740E">
        <w:rPr>
          <w:rFonts w:ascii="Times New Roman" w:hAnsi="Times New Roman"/>
          <w:sz w:val="24"/>
          <w:szCs w:val="24"/>
        </w:rPr>
        <w:t>, за исключением Абонентов, использующих Пакет услуг фиксированной и сотовой связи, предоставляемый АО «Казахтелеком» совместно с Оператором</w:t>
      </w:r>
      <w:r w:rsidRPr="00201DD5">
        <w:rPr>
          <w:rFonts w:ascii="Times New Roman" w:hAnsi="Times New Roman"/>
          <w:sz w:val="24"/>
          <w:szCs w:val="24"/>
        </w:rPr>
        <w:t xml:space="preserve">. </w:t>
      </w:r>
    </w:p>
    <w:p w:rsidR="00933559" w:rsidRPr="00201DD5" w:rsidRDefault="000D1295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2.4</w:t>
      </w:r>
      <w:r w:rsidR="00933559" w:rsidRPr="00201DD5">
        <w:rPr>
          <w:rFonts w:ascii="Times New Roman" w:hAnsi="Times New Roman"/>
          <w:sz w:val="24"/>
          <w:szCs w:val="24"/>
        </w:rPr>
        <w:t xml:space="preserve">. </w:t>
      </w:r>
      <w:r w:rsidR="008611BB" w:rsidRPr="00201DD5">
        <w:rPr>
          <w:rFonts w:ascii="Times New Roman" w:hAnsi="Times New Roman"/>
          <w:sz w:val="24"/>
          <w:szCs w:val="24"/>
        </w:rPr>
        <w:t xml:space="preserve">Провайдеры </w:t>
      </w:r>
      <w:r w:rsidR="00933559" w:rsidRPr="00201DD5">
        <w:rPr>
          <w:rFonts w:ascii="Times New Roman" w:hAnsi="Times New Roman"/>
          <w:sz w:val="24"/>
          <w:szCs w:val="24"/>
        </w:rPr>
        <w:t xml:space="preserve"> – юридические или физические лица, оказывающие банковские, информационные, развлекательные или иные услуги, доступ к которым предоставляется Абоненту в рамках Услуги.</w:t>
      </w:r>
    </w:p>
    <w:p w:rsidR="00933559" w:rsidRPr="00201DD5" w:rsidRDefault="000D1295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2.5</w:t>
      </w:r>
      <w:r w:rsidR="00933559" w:rsidRPr="00201DD5">
        <w:rPr>
          <w:rFonts w:ascii="Times New Roman" w:hAnsi="Times New Roman"/>
          <w:sz w:val="24"/>
          <w:szCs w:val="24"/>
        </w:rPr>
        <w:t xml:space="preserve">. </w:t>
      </w:r>
      <w:r w:rsidR="0093279C" w:rsidRPr="00201DD5">
        <w:rPr>
          <w:rFonts w:ascii="Times New Roman" w:hAnsi="Times New Roman"/>
          <w:sz w:val="24"/>
          <w:szCs w:val="24"/>
        </w:rPr>
        <w:t>Пароль</w:t>
      </w:r>
      <w:r w:rsidR="00933559" w:rsidRPr="00201DD5">
        <w:rPr>
          <w:rFonts w:ascii="Times New Roman" w:hAnsi="Times New Roman"/>
          <w:sz w:val="24"/>
          <w:szCs w:val="24"/>
        </w:rPr>
        <w:t xml:space="preserve"> – секретный код, состоящий из букв и/или цифр, предоставляемый Абоненту для доступа к Услуге.</w:t>
      </w:r>
    </w:p>
    <w:p w:rsidR="000D1295" w:rsidRPr="00201DD5" w:rsidRDefault="000D1295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2.6. Лицевой счет – документ аналитического учета Оператора, предназначенный для учета поступления и расходования денежных средств, внесенных Абонентом в счет оплаты услуг </w:t>
      </w:r>
      <w:r w:rsidR="00ED740E">
        <w:rPr>
          <w:rFonts w:ascii="Times New Roman" w:hAnsi="Times New Roman"/>
          <w:sz w:val="24"/>
          <w:szCs w:val="24"/>
        </w:rPr>
        <w:t xml:space="preserve">сотовой </w:t>
      </w:r>
      <w:r w:rsidRPr="00201DD5">
        <w:rPr>
          <w:rFonts w:ascii="Times New Roman" w:hAnsi="Times New Roman"/>
          <w:sz w:val="24"/>
          <w:szCs w:val="24"/>
        </w:rPr>
        <w:t>связи</w:t>
      </w:r>
      <w:r w:rsidR="00ED740E">
        <w:rPr>
          <w:rFonts w:ascii="Times New Roman" w:hAnsi="Times New Roman"/>
          <w:sz w:val="24"/>
          <w:szCs w:val="24"/>
        </w:rPr>
        <w:t xml:space="preserve"> и технологически связанных с ними услуг, включая услуги Провайдеров</w:t>
      </w:r>
      <w:r w:rsidRPr="00201DD5">
        <w:rPr>
          <w:rFonts w:ascii="Times New Roman" w:hAnsi="Times New Roman"/>
          <w:sz w:val="24"/>
          <w:szCs w:val="24"/>
        </w:rPr>
        <w:t>, а также объема оказанных услуг.</w:t>
      </w:r>
    </w:p>
    <w:p w:rsidR="00A12548" w:rsidRPr="00201DD5" w:rsidRDefault="00A12548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2.7. Договор – Публичный договор об оказании услуг.</w:t>
      </w:r>
    </w:p>
    <w:p w:rsidR="00A53838" w:rsidRPr="00201DD5" w:rsidRDefault="00A53838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DD5" w:rsidRPr="006F7586" w:rsidRDefault="00965335" w:rsidP="00201DD5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 w:rsidRPr="00201DD5">
        <w:rPr>
          <w:rStyle w:val="Strong"/>
          <w:rFonts w:ascii="Times New Roman" w:hAnsi="Times New Roman"/>
          <w:sz w:val="24"/>
          <w:szCs w:val="24"/>
        </w:rPr>
        <w:t>3</w:t>
      </w:r>
      <w:r w:rsidR="00660259" w:rsidRPr="00201DD5">
        <w:rPr>
          <w:rStyle w:val="Strong"/>
          <w:rFonts w:ascii="Times New Roman" w:hAnsi="Times New Roman"/>
          <w:sz w:val="24"/>
          <w:szCs w:val="24"/>
        </w:rPr>
        <w:t xml:space="preserve"> ОБЩИЕ ПОЛОЖЕНИЯ </w:t>
      </w:r>
    </w:p>
    <w:p w:rsidR="00965335" w:rsidRPr="00201DD5" w:rsidRDefault="00965335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3.1. </w:t>
      </w:r>
      <w:r w:rsidR="008E3CC8" w:rsidRPr="00201DD5">
        <w:rPr>
          <w:rFonts w:ascii="Times New Roman" w:hAnsi="Times New Roman"/>
          <w:sz w:val="24"/>
          <w:szCs w:val="24"/>
        </w:rPr>
        <w:t>Настоящее Соглашени</w:t>
      </w:r>
      <w:r w:rsidR="007E7C93" w:rsidRPr="00201DD5">
        <w:rPr>
          <w:rFonts w:ascii="Times New Roman" w:hAnsi="Times New Roman"/>
          <w:sz w:val="24"/>
          <w:szCs w:val="24"/>
        </w:rPr>
        <w:t>е</w:t>
      </w:r>
      <w:r w:rsidR="008E3CC8" w:rsidRPr="00201DD5">
        <w:rPr>
          <w:rFonts w:ascii="Times New Roman" w:hAnsi="Times New Roman"/>
          <w:sz w:val="24"/>
          <w:szCs w:val="24"/>
        </w:rPr>
        <w:t xml:space="preserve"> является публичной офертой</w:t>
      </w:r>
      <w:r w:rsidR="000277B3" w:rsidRPr="00201DD5">
        <w:rPr>
          <w:rFonts w:ascii="Times New Roman" w:hAnsi="Times New Roman"/>
          <w:sz w:val="24"/>
          <w:szCs w:val="24"/>
        </w:rPr>
        <w:t>, у</w:t>
      </w:r>
      <w:r w:rsidR="008E3CC8" w:rsidRPr="00201DD5">
        <w:rPr>
          <w:rFonts w:ascii="Times New Roman" w:hAnsi="Times New Roman"/>
          <w:sz w:val="24"/>
          <w:szCs w:val="24"/>
        </w:rPr>
        <w:t xml:space="preserve">словия </w:t>
      </w:r>
      <w:r w:rsidR="000277B3" w:rsidRPr="00201DD5">
        <w:rPr>
          <w:rFonts w:ascii="Times New Roman" w:hAnsi="Times New Roman"/>
          <w:sz w:val="24"/>
          <w:szCs w:val="24"/>
        </w:rPr>
        <w:t xml:space="preserve">которого </w:t>
      </w:r>
      <w:r w:rsidR="008E3CC8" w:rsidRPr="00201DD5">
        <w:rPr>
          <w:rFonts w:ascii="Times New Roman" w:hAnsi="Times New Roman"/>
          <w:sz w:val="24"/>
          <w:szCs w:val="24"/>
        </w:rPr>
        <w:t xml:space="preserve">  устанавливаются Оператором самостоятельно в соответствии с </w:t>
      </w:r>
      <w:r w:rsidR="00A12548" w:rsidRPr="00201DD5">
        <w:rPr>
          <w:rFonts w:ascii="Times New Roman" w:hAnsi="Times New Roman"/>
          <w:sz w:val="24"/>
          <w:szCs w:val="24"/>
        </w:rPr>
        <w:t xml:space="preserve">Договором и </w:t>
      </w:r>
      <w:r w:rsidR="008E3CC8" w:rsidRPr="00201DD5">
        <w:rPr>
          <w:rFonts w:ascii="Times New Roman" w:hAnsi="Times New Roman"/>
          <w:sz w:val="24"/>
          <w:szCs w:val="24"/>
        </w:rPr>
        <w:t>действующим законодательством Республики Казахстан и принимаются Абонентом не иначе, как путем присоединения к настоящему Соглашению в целом.</w:t>
      </w:r>
    </w:p>
    <w:p w:rsidR="00F669B1" w:rsidRPr="00201DD5" w:rsidRDefault="00965335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3.2.  </w:t>
      </w:r>
      <w:r w:rsidR="006365D9" w:rsidRPr="00201DD5">
        <w:rPr>
          <w:rFonts w:ascii="Times New Roman" w:hAnsi="Times New Roman"/>
          <w:sz w:val="24"/>
          <w:szCs w:val="24"/>
        </w:rPr>
        <w:t>Абонент соглашается, что отправка Абонентом короткого текстово</w:t>
      </w:r>
      <w:r w:rsidR="00987E2F" w:rsidRPr="00201DD5">
        <w:rPr>
          <w:rFonts w:ascii="Times New Roman" w:hAnsi="Times New Roman"/>
          <w:sz w:val="24"/>
          <w:szCs w:val="24"/>
        </w:rPr>
        <w:t>го сообщения на Сервисный номер</w:t>
      </w:r>
      <w:r w:rsidR="006365D9" w:rsidRPr="00201DD5">
        <w:rPr>
          <w:rFonts w:ascii="Times New Roman" w:hAnsi="Times New Roman"/>
          <w:sz w:val="24"/>
          <w:szCs w:val="24"/>
        </w:rPr>
        <w:t xml:space="preserve"> приравнивается в соответствии с законодательством к письменному заявлению Абонента на </w:t>
      </w:r>
      <w:r w:rsidR="001D051E" w:rsidRPr="00201DD5">
        <w:rPr>
          <w:rFonts w:ascii="Times New Roman" w:hAnsi="Times New Roman"/>
          <w:sz w:val="24"/>
          <w:szCs w:val="24"/>
        </w:rPr>
        <w:t>совершенны</w:t>
      </w:r>
      <w:r w:rsidR="006365D9" w:rsidRPr="00201DD5">
        <w:rPr>
          <w:rFonts w:ascii="Times New Roman" w:hAnsi="Times New Roman"/>
          <w:sz w:val="24"/>
          <w:szCs w:val="24"/>
        </w:rPr>
        <w:t xml:space="preserve">е </w:t>
      </w:r>
      <w:r w:rsidR="001D051E" w:rsidRPr="00201DD5">
        <w:rPr>
          <w:rFonts w:ascii="Times New Roman" w:hAnsi="Times New Roman"/>
          <w:sz w:val="24"/>
          <w:szCs w:val="24"/>
        </w:rPr>
        <w:t xml:space="preserve">Абонентом </w:t>
      </w:r>
      <w:r w:rsidR="006365D9" w:rsidRPr="00201DD5">
        <w:rPr>
          <w:rFonts w:ascii="Times New Roman" w:hAnsi="Times New Roman"/>
          <w:sz w:val="24"/>
          <w:szCs w:val="24"/>
        </w:rPr>
        <w:t xml:space="preserve">в рамках </w:t>
      </w:r>
      <w:r w:rsidR="001D051E" w:rsidRPr="00201DD5">
        <w:rPr>
          <w:rFonts w:ascii="Times New Roman" w:hAnsi="Times New Roman"/>
          <w:sz w:val="24"/>
          <w:szCs w:val="24"/>
        </w:rPr>
        <w:t xml:space="preserve">Услуги </w:t>
      </w:r>
      <w:r w:rsidR="006365D9" w:rsidRPr="00201DD5">
        <w:rPr>
          <w:rFonts w:ascii="Times New Roman" w:hAnsi="Times New Roman"/>
          <w:sz w:val="24"/>
          <w:szCs w:val="24"/>
        </w:rPr>
        <w:t>подключение/отключение дополнительных услуг, включая, но</w:t>
      </w:r>
      <w:r w:rsidR="00ED740E">
        <w:rPr>
          <w:rFonts w:ascii="Times New Roman" w:hAnsi="Times New Roman"/>
          <w:sz w:val="24"/>
          <w:szCs w:val="24"/>
        </w:rPr>
        <w:t>,</w:t>
      </w:r>
      <w:r w:rsidR="006365D9" w:rsidRPr="00201DD5">
        <w:rPr>
          <w:rFonts w:ascii="Times New Roman" w:hAnsi="Times New Roman"/>
          <w:sz w:val="24"/>
          <w:szCs w:val="24"/>
        </w:rPr>
        <w:t xml:space="preserve"> не ограничиваясь услуг сотовой связи, а равно подключение/отключение тарифных планов, если такое подключение/отключение предусмотрено Услугой</w:t>
      </w:r>
      <w:bookmarkStart w:id="0" w:name="_GoBack"/>
      <w:bookmarkEnd w:id="0"/>
      <w:r w:rsidR="006365D9" w:rsidRPr="00201DD5">
        <w:rPr>
          <w:rFonts w:ascii="Times New Roman" w:hAnsi="Times New Roman"/>
          <w:sz w:val="24"/>
          <w:szCs w:val="24"/>
        </w:rPr>
        <w:t>.</w:t>
      </w:r>
    </w:p>
    <w:p w:rsidR="00987E2F" w:rsidRPr="00201DD5" w:rsidRDefault="006365D9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3.3. </w:t>
      </w:r>
      <w:r w:rsidR="00987E2F" w:rsidRPr="00201DD5">
        <w:rPr>
          <w:rFonts w:ascii="Times New Roman" w:hAnsi="Times New Roman"/>
          <w:sz w:val="24"/>
          <w:szCs w:val="24"/>
        </w:rPr>
        <w:t>Абонент также соглашается, что отправка Абонентом короткого текстового сообщения на Сервисный номер, приравнивается к согласию Абонента на предоставление ему в рамках Услуги информации по Абоненту, его Лицевому счету, подключенным услугам и иной информации, предоставляемой в рамках Услуги.</w:t>
      </w:r>
    </w:p>
    <w:p w:rsidR="00965335" w:rsidRPr="00201DD5" w:rsidRDefault="00987E2F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3.4. </w:t>
      </w:r>
      <w:r w:rsidR="00965335" w:rsidRPr="00201DD5">
        <w:rPr>
          <w:rFonts w:ascii="Times New Roman" w:hAnsi="Times New Roman"/>
          <w:sz w:val="24"/>
          <w:szCs w:val="24"/>
        </w:rPr>
        <w:t xml:space="preserve">Настоящее Соглашение вступает в силу </w:t>
      </w:r>
      <w:r w:rsidR="007E7C93" w:rsidRPr="00201DD5">
        <w:rPr>
          <w:rFonts w:ascii="Times New Roman" w:hAnsi="Times New Roman"/>
          <w:sz w:val="24"/>
          <w:szCs w:val="24"/>
        </w:rPr>
        <w:t xml:space="preserve">и распространяется на Абонента </w:t>
      </w:r>
      <w:r w:rsidR="00965335" w:rsidRPr="00201DD5">
        <w:rPr>
          <w:rFonts w:ascii="Times New Roman" w:hAnsi="Times New Roman"/>
          <w:sz w:val="24"/>
          <w:szCs w:val="24"/>
        </w:rPr>
        <w:t>с момента</w:t>
      </w:r>
      <w:r w:rsidR="006365D9" w:rsidRPr="00201DD5">
        <w:rPr>
          <w:rFonts w:ascii="Times New Roman" w:hAnsi="Times New Roman"/>
          <w:sz w:val="24"/>
          <w:szCs w:val="24"/>
        </w:rPr>
        <w:t xml:space="preserve"> отправки Абонентом короткого текстового сообщения на Сервисный номер.</w:t>
      </w:r>
      <w:r w:rsidR="00965335" w:rsidRPr="00201DD5">
        <w:rPr>
          <w:rFonts w:ascii="Times New Roman" w:hAnsi="Times New Roman"/>
          <w:sz w:val="24"/>
          <w:szCs w:val="24"/>
        </w:rPr>
        <w:t xml:space="preserve"> </w:t>
      </w:r>
      <w:r w:rsidR="000277B3" w:rsidRPr="00201DD5">
        <w:rPr>
          <w:rFonts w:ascii="Times New Roman" w:hAnsi="Times New Roman"/>
          <w:sz w:val="24"/>
          <w:szCs w:val="24"/>
        </w:rPr>
        <w:t>Доступ к Услуге предоставляется после принятия Абонентом услови</w:t>
      </w:r>
      <w:r w:rsidR="007E7C93" w:rsidRPr="00201DD5">
        <w:rPr>
          <w:rFonts w:ascii="Times New Roman" w:hAnsi="Times New Roman"/>
          <w:sz w:val="24"/>
          <w:szCs w:val="24"/>
        </w:rPr>
        <w:t>й</w:t>
      </w:r>
      <w:r w:rsidR="000277B3" w:rsidRPr="00201DD5">
        <w:rPr>
          <w:rFonts w:ascii="Times New Roman" w:hAnsi="Times New Roman"/>
          <w:sz w:val="24"/>
          <w:szCs w:val="24"/>
        </w:rPr>
        <w:t xml:space="preserve"> настоящего Соглашения. </w:t>
      </w:r>
    </w:p>
    <w:p w:rsidR="00CD046E" w:rsidRPr="00201DD5" w:rsidRDefault="00987E2F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3.5</w:t>
      </w:r>
      <w:r w:rsidR="0093279C" w:rsidRPr="00201DD5">
        <w:rPr>
          <w:rFonts w:ascii="Times New Roman" w:hAnsi="Times New Roman"/>
          <w:sz w:val="24"/>
          <w:szCs w:val="24"/>
        </w:rPr>
        <w:t>.</w:t>
      </w:r>
      <w:r w:rsidR="00CD046E" w:rsidRPr="00201DD5">
        <w:rPr>
          <w:rFonts w:ascii="Times New Roman" w:hAnsi="Times New Roman"/>
          <w:sz w:val="24"/>
          <w:szCs w:val="24"/>
        </w:rPr>
        <w:t xml:space="preserve"> Настоящее </w:t>
      </w:r>
      <w:r w:rsidR="007E7C93" w:rsidRPr="00201DD5">
        <w:rPr>
          <w:rFonts w:ascii="Times New Roman" w:hAnsi="Times New Roman"/>
          <w:sz w:val="24"/>
          <w:szCs w:val="24"/>
        </w:rPr>
        <w:t xml:space="preserve">Соглашение </w:t>
      </w:r>
      <w:r w:rsidR="00CD046E" w:rsidRPr="00201DD5">
        <w:rPr>
          <w:rFonts w:ascii="Times New Roman" w:hAnsi="Times New Roman"/>
          <w:sz w:val="24"/>
          <w:szCs w:val="24"/>
        </w:rPr>
        <w:t>может быть расторгнуто одной из сторон по основаниям</w:t>
      </w:r>
      <w:r w:rsidR="003A04CE" w:rsidRPr="00201DD5">
        <w:rPr>
          <w:rFonts w:ascii="Times New Roman" w:hAnsi="Times New Roman"/>
          <w:sz w:val="24"/>
          <w:szCs w:val="24"/>
        </w:rPr>
        <w:t>,</w:t>
      </w:r>
      <w:r w:rsidR="00CD046E" w:rsidRPr="00201DD5">
        <w:rPr>
          <w:rFonts w:ascii="Times New Roman" w:hAnsi="Times New Roman"/>
          <w:sz w:val="24"/>
          <w:szCs w:val="24"/>
        </w:rPr>
        <w:t xml:space="preserve"> предусмотренным </w:t>
      </w:r>
      <w:r w:rsidR="00A12548" w:rsidRPr="00201DD5">
        <w:rPr>
          <w:rFonts w:ascii="Times New Roman" w:hAnsi="Times New Roman"/>
          <w:sz w:val="24"/>
          <w:szCs w:val="24"/>
        </w:rPr>
        <w:t xml:space="preserve">Договором, </w:t>
      </w:r>
      <w:r w:rsidR="00CD046E" w:rsidRPr="00201DD5">
        <w:rPr>
          <w:rFonts w:ascii="Times New Roman" w:hAnsi="Times New Roman"/>
          <w:sz w:val="24"/>
          <w:szCs w:val="24"/>
        </w:rPr>
        <w:t xml:space="preserve">Соглашением и/или действующим законодательством Республики Казахстан. </w:t>
      </w:r>
    </w:p>
    <w:p w:rsidR="007776FF" w:rsidRPr="00201DD5" w:rsidRDefault="00965335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3</w:t>
      </w:r>
      <w:r w:rsidR="00660259" w:rsidRPr="00201DD5">
        <w:rPr>
          <w:rFonts w:ascii="Times New Roman" w:hAnsi="Times New Roman"/>
          <w:sz w:val="24"/>
          <w:szCs w:val="24"/>
        </w:rPr>
        <w:t>.</w:t>
      </w:r>
      <w:r w:rsidR="00987E2F" w:rsidRPr="00201DD5">
        <w:rPr>
          <w:rFonts w:ascii="Times New Roman" w:hAnsi="Times New Roman"/>
          <w:sz w:val="24"/>
          <w:szCs w:val="24"/>
        </w:rPr>
        <w:t>6</w:t>
      </w:r>
      <w:r w:rsidR="00660259" w:rsidRPr="00201DD5">
        <w:rPr>
          <w:rFonts w:ascii="Times New Roman" w:hAnsi="Times New Roman"/>
          <w:sz w:val="24"/>
          <w:szCs w:val="24"/>
        </w:rPr>
        <w:t xml:space="preserve">. Признание какого-либо положения данного Соглашения недействительным не влечет недействительности или неисполнимости иных положений Соглашения. </w:t>
      </w:r>
    </w:p>
    <w:p w:rsidR="0093279C" w:rsidRPr="00201DD5" w:rsidRDefault="00987E2F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3.7</w:t>
      </w:r>
      <w:r w:rsidR="0093279C" w:rsidRPr="00201DD5">
        <w:rPr>
          <w:rFonts w:ascii="Times New Roman" w:hAnsi="Times New Roman"/>
          <w:sz w:val="24"/>
          <w:szCs w:val="24"/>
        </w:rPr>
        <w:t>.</w:t>
      </w:r>
      <w:r w:rsidR="007776FF" w:rsidRPr="00201DD5">
        <w:rPr>
          <w:rFonts w:ascii="Times New Roman" w:hAnsi="Times New Roman"/>
          <w:sz w:val="24"/>
          <w:szCs w:val="24"/>
        </w:rPr>
        <w:t xml:space="preserve">  Взаимоотношения, не предусмотренные настоящим Соглашением</w:t>
      </w:r>
      <w:r w:rsidR="003A04CE" w:rsidRPr="00201DD5">
        <w:rPr>
          <w:rFonts w:ascii="Times New Roman" w:hAnsi="Times New Roman"/>
          <w:sz w:val="24"/>
          <w:szCs w:val="24"/>
        </w:rPr>
        <w:t>,</w:t>
      </w:r>
      <w:r w:rsidR="007776FF" w:rsidRPr="00201DD5">
        <w:rPr>
          <w:rFonts w:ascii="Times New Roman" w:hAnsi="Times New Roman"/>
          <w:sz w:val="24"/>
          <w:szCs w:val="24"/>
        </w:rPr>
        <w:t xml:space="preserve"> регулируются </w:t>
      </w:r>
      <w:r w:rsidR="00A12548" w:rsidRPr="00201DD5">
        <w:rPr>
          <w:rFonts w:ascii="Times New Roman" w:hAnsi="Times New Roman"/>
          <w:sz w:val="24"/>
          <w:szCs w:val="24"/>
        </w:rPr>
        <w:t xml:space="preserve">Договором </w:t>
      </w:r>
      <w:r w:rsidR="00580854" w:rsidRPr="00201DD5">
        <w:rPr>
          <w:rFonts w:ascii="Times New Roman" w:hAnsi="Times New Roman"/>
          <w:sz w:val="24"/>
          <w:szCs w:val="24"/>
        </w:rPr>
        <w:t xml:space="preserve">и </w:t>
      </w:r>
      <w:r w:rsidR="007776FF" w:rsidRPr="00201DD5">
        <w:rPr>
          <w:rFonts w:ascii="Times New Roman" w:hAnsi="Times New Roman"/>
          <w:sz w:val="24"/>
          <w:szCs w:val="24"/>
        </w:rPr>
        <w:t xml:space="preserve">действующим </w:t>
      </w:r>
      <w:r w:rsidR="00580854" w:rsidRPr="00201DD5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7776FF" w:rsidRPr="00201DD5">
        <w:rPr>
          <w:rFonts w:ascii="Times New Roman" w:hAnsi="Times New Roman"/>
          <w:sz w:val="24"/>
          <w:szCs w:val="24"/>
        </w:rPr>
        <w:t xml:space="preserve">Республики Казахстан. </w:t>
      </w:r>
    </w:p>
    <w:p w:rsidR="00DC3322" w:rsidRPr="00201DD5" w:rsidRDefault="00660259" w:rsidP="00201DD5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lastRenderedPageBreak/>
        <w:br/>
      </w:r>
      <w:r w:rsidR="001F0652" w:rsidRPr="00201DD5">
        <w:rPr>
          <w:rStyle w:val="Strong"/>
          <w:rFonts w:ascii="Times New Roman" w:hAnsi="Times New Roman"/>
          <w:sz w:val="24"/>
          <w:szCs w:val="24"/>
        </w:rPr>
        <w:t>4</w:t>
      </w:r>
      <w:r w:rsidRPr="00201DD5">
        <w:rPr>
          <w:rStyle w:val="Strong"/>
          <w:rFonts w:ascii="Times New Roman" w:hAnsi="Times New Roman"/>
          <w:sz w:val="24"/>
          <w:szCs w:val="24"/>
        </w:rPr>
        <w:t>. УСЛОВИЯ ПРЕДОСТАВЛЕНИЯ УСЛУГИ</w:t>
      </w:r>
    </w:p>
    <w:p w:rsidR="00DC3322" w:rsidRPr="00201DD5" w:rsidRDefault="00DC3322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4.1</w:t>
      </w:r>
      <w:r w:rsidR="00A12548" w:rsidRPr="00201DD5">
        <w:rPr>
          <w:rFonts w:ascii="Times New Roman" w:hAnsi="Times New Roman"/>
          <w:sz w:val="24"/>
          <w:szCs w:val="24"/>
        </w:rPr>
        <w:t>.</w:t>
      </w:r>
      <w:r w:rsidRPr="00201DD5">
        <w:rPr>
          <w:rFonts w:ascii="Times New Roman" w:hAnsi="Times New Roman"/>
          <w:sz w:val="24"/>
          <w:szCs w:val="24"/>
        </w:rPr>
        <w:t xml:space="preserve"> Абонент признает, что Оператор </w:t>
      </w:r>
      <w:r w:rsidR="00580854" w:rsidRPr="00201DD5">
        <w:rPr>
          <w:rFonts w:ascii="Times New Roman" w:hAnsi="Times New Roman"/>
          <w:sz w:val="24"/>
          <w:szCs w:val="24"/>
        </w:rPr>
        <w:t>вправе</w:t>
      </w:r>
      <w:r w:rsidRPr="00201DD5">
        <w:rPr>
          <w:rFonts w:ascii="Times New Roman" w:hAnsi="Times New Roman"/>
          <w:sz w:val="24"/>
          <w:szCs w:val="24"/>
        </w:rPr>
        <w:t xml:space="preserve"> устанавливать ограничения в использовании </w:t>
      </w:r>
      <w:r w:rsidR="00580854" w:rsidRPr="00201DD5">
        <w:rPr>
          <w:rFonts w:ascii="Times New Roman" w:hAnsi="Times New Roman"/>
          <w:sz w:val="24"/>
          <w:szCs w:val="24"/>
        </w:rPr>
        <w:t>Услуги</w:t>
      </w:r>
      <w:r w:rsidRPr="00201DD5">
        <w:rPr>
          <w:rFonts w:ascii="Times New Roman" w:hAnsi="Times New Roman"/>
          <w:sz w:val="24"/>
          <w:szCs w:val="24"/>
        </w:rPr>
        <w:t xml:space="preserve">. Оператор не несет </w:t>
      </w:r>
      <w:r w:rsidR="00A12548" w:rsidRPr="00201DD5">
        <w:rPr>
          <w:rFonts w:ascii="Times New Roman" w:hAnsi="Times New Roman"/>
          <w:sz w:val="24"/>
          <w:szCs w:val="24"/>
        </w:rPr>
        <w:t>ответственность</w:t>
      </w:r>
      <w:r w:rsidRPr="00201DD5">
        <w:rPr>
          <w:rFonts w:ascii="Times New Roman" w:hAnsi="Times New Roman"/>
          <w:sz w:val="24"/>
          <w:szCs w:val="24"/>
        </w:rPr>
        <w:t xml:space="preserve"> за какие либо задержки, сбои, неверную или несвоевременную доставку сведений, предоставление которых предусмотрено Услугой</w:t>
      </w:r>
      <w:r w:rsidR="00580854" w:rsidRPr="00201DD5">
        <w:rPr>
          <w:rFonts w:ascii="Times New Roman" w:hAnsi="Times New Roman"/>
          <w:sz w:val="24"/>
          <w:szCs w:val="24"/>
        </w:rPr>
        <w:t>, поскольку</w:t>
      </w:r>
      <w:r w:rsidRPr="00201DD5">
        <w:rPr>
          <w:rFonts w:ascii="Times New Roman" w:hAnsi="Times New Roman"/>
          <w:sz w:val="24"/>
          <w:szCs w:val="24"/>
        </w:rPr>
        <w:t xml:space="preserve"> </w:t>
      </w:r>
      <w:r w:rsidR="00580854" w:rsidRPr="00201DD5">
        <w:rPr>
          <w:rFonts w:ascii="Times New Roman" w:hAnsi="Times New Roman"/>
          <w:sz w:val="24"/>
          <w:szCs w:val="24"/>
        </w:rPr>
        <w:t xml:space="preserve">доступ к Услуге, а равно пользование Абонентом Услугой зависит от ряда технических условий, которые </w:t>
      </w:r>
      <w:r w:rsidR="00A12548" w:rsidRPr="00201DD5">
        <w:rPr>
          <w:rFonts w:ascii="Times New Roman" w:hAnsi="Times New Roman"/>
          <w:sz w:val="24"/>
          <w:szCs w:val="24"/>
        </w:rPr>
        <w:t xml:space="preserve">могут </w:t>
      </w:r>
      <w:r w:rsidR="00580854" w:rsidRPr="00201DD5">
        <w:rPr>
          <w:rFonts w:ascii="Times New Roman" w:hAnsi="Times New Roman"/>
          <w:sz w:val="24"/>
          <w:szCs w:val="24"/>
        </w:rPr>
        <w:t>наход</w:t>
      </w:r>
      <w:r w:rsidR="00A12548" w:rsidRPr="00201DD5">
        <w:rPr>
          <w:rFonts w:ascii="Times New Roman" w:hAnsi="Times New Roman"/>
          <w:sz w:val="24"/>
          <w:szCs w:val="24"/>
        </w:rPr>
        <w:t>ить</w:t>
      </w:r>
      <w:r w:rsidR="00580854" w:rsidRPr="00201DD5">
        <w:rPr>
          <w:rFonts w:ascii="Times New Roman" w:hAnsi="Times New Roman"/>
          <w:sz w:val="24"/>
          <w:szCs w:val="24"/>
        </w:rPr>
        <w:t>ся вне сферы влияния Оператора.</w:t>
      </w:r>
      <w:r w:rsidRPr="00201DD5">
        <w:rPr>
          <w:rFonts w:ascii="Times New Roman" w:hAnsi="Times New Roman"/>
          <w:sz w:val="24"/>
          <w:szCs w:val="24"/>
        </w:rPr>
        <w:br/>
      </w:r>
      <w:r w:rsidR="001F0652" w:rsidRPr="00201DD5">
        <w:rPr>
          <w:rFonts w:ascii="Times New Roman" w:hAnsi="Times New Roman"/>
          <w:sz w:val="24"/>
          <w:szCs w:val="24"/>
        </w:rPr>
        <w:t>4</w:t>
      </w:r>
      <w:r w:rsidR="00660259" w:rsidRPr="00201DD5">
        <w:rPr>
          <w:rFonts w:ascii="Times New Roman" w:hAnsi="Times New Roman"/>
          <w:sz w:val="24"/>
          <w:szCs w:val="24"/>
        </w:rPr>
        <w:t xml:space="preserve">.2. </w:t>
      </w:r>
      <w:r w:rsidRPr="00201DD5">
        <w:rPr>
          <w:rFonts w:ascii="Times New Roman" w:hAnsi="Times New Roman"/>
          <w:sz w:val="24"/>
          <w:szCs w:val="24"/>
        </w:rPr>
        <w:t xml:space="preserve">Абонент понимает и соглашается с тем, что Оператор не несет какой-либо ответственности за любые негативные последствия, возникшие в результате использования Услуги, а также в случае неправомерного доступа к </w:t>
      </w:r>
      <w:r w:rsidR="00580854" w:rsidRPr="00201DD5">
        <w:rPr>
          <w:rFonts w:ascii="Times New Roman" w:hAnsi="Times New Roman"/>
          <w:sz w:val="24"/>
          <w:szCs w:val="24"/>
        </w:rPr>
        <w:t xml:space="preserve">Услуге </w:t>
      </w:r>
      <w:r w:rsidRPr="00201DD5">
        <w:rPr>
          <w:rFonts w:ascii="Times New Roman" w:hAnsi="Times New Roman"/>
          <w:sz w:val="24"/>
          <w:szCs w:val="24"/>
        </w:rPr>
        <w:t xml:space="preserve">третьих лиц, по причине </w:t>
      </w:r>
      <w:r w:rsidR="00580854" w:rsidRPr="00201DD5">
        <w:rPr>
          <w:rFonts w:ascii="Times New Roman" w:hAnsi="Times New Roman"/>
          <w:sz w:val="24"/>
          <w:szCs w:val="24"/>
        </w:rPr>
        <w:t xml:space="preserve">нарушения </w:t>
      </w:r>
      <w:r w:rsidRPr="00201DD5">
        <w:rPr>
          <w:rFonts w:ascii="Times New Roman" w:hAnsi="Times New Roman"/>
          <w:sz w:val="24"/>
          <w:szCs w:val="24"/>
        </w:rPr>
        <w:t>Абонентом конфиденциальности сведений</w:t>
      </w:r>
      <w:r w:rsidR="00580854" w:rsidRPr="00201DD5">
        <w:rPr>
          <w:rFonts w:ascii="Times New Roman" w:hAnsi="Times New Roman"/>
          <w:sz w:val="24"/>
          <w:szCs w:val="24"/>
        </w:rPr>
        <w:t xml:space="preserve"> об Услуге,</w:t>
      </w:r>
      <w:r w:rsidRPr="00201DD5">
        <w:rPr>
          <w:rFonts w:ascii="Times New Roman" w:hAnsi="Times New Roman"/>
          <w:sz w:val="24"/>
          <w:szCs w:val="24"/>
        </w:rPr>
        <w:t xml:space="preserve"> </w:t>
      </w:r>
      <w:r w:rsidR="00580854" w:rsidRPr="00201DD5">
        <w:rPr>
          <w:rFonts w:ascii="Times New Roman" w:hAnsi="Times New Roman"/>
          <w:sz w:val="24"/>
          <w:szCs w:val="24"/>
        </w:rPr>
        <w:t>включая, но</w:t>
      </w:r>
      <w:r w:rsidR="00ED740E">
        <w:rPr>
          <w:rFonts w:ascii="Times New Roman" w:hAnsi="Times New Roman"/>
          <w:sz w:val="24"/>
          <w:szCs w:val="24"/>
        </w:rPr>
        <w:t>,</w:t>
      </w:r>
      <w:r w:rsidR="00580854" w:rsidRPr="00201DD5">
        <w:rPr>
          <w:rFonts w:ascii="Times New Roman" w:hAnsi="Times New Roman"/>
          <w:sz w:val="24"/>
          <w:szCs w:val="24"/>
        </w:rPr>
        <w:t xml:space="preserve"> не ограничиваясь</w:t>
      </w:r>
      <w:r w:rsidR="00ED740E">
        <w:rPr>
          <w:rFonts w:ascii="Times New Roman" w:hAnsi="Times New Roman"/>
          <w:sz w:val="24"/>
          <w:szCs w:val="24"/>
        </w:rPr>
        <w:t>,</w:t>
      </w:r>
      <w:r w:rsidR="00580854" w:rsidRPr="00201DD5">
        <w:rPr>
          <w:rFonts w:ascii="Times New Roman" w:hAnsi="Times New Roman"/>
          <w:sz w:val="24"/>
          <w:szCs w:val="24"/>
        </w:rPr>
        <w:t xml:space="preserve"> </w:t>
      </w:r>
      <w:r w:rsidR="005C231E" w:rsidRPr="00201DD5">
        <w:rPr>
          <w:rFonts w:ascii="Times New Roman" w:hAnsi="Times New Roman"/>
          <w:sz w:val="24"/>
          <w:szCs w:val="24"/>
        </w:rPr>
        <w:t xml:space="preserve">умышленного или неосторожного </w:t>
      </w:r>
      <w:r w:rsidR="00580854" w:rsidRPr="00201DD5">
        <w:rPr>
          <w:rFonts w:ascii="Times New Roman" w:hAnsi="Times New Roman"/>
          <w:sz w:val="24"/>
          <w:szCs w:val="24"/>
        </w:rPr>
        <w:t xml:space="preserve">предоставления третьим лицам </w:t>
      </w:r>
      <w:r w:rsidR="0093279C" w:rsidRPr="00201DD5">
        <w:rPr>
          <w:rFonts w:ascii="Times New Roman" w:hAnsi="Times New Roman"/>
          <w:sz w:val="24"/>
          <w:szCs w:val="24"/>
        </w:rPr>
        <w:t>Пароля</w:t>
      </w:r>
      <w:r w:rsidR="008611BB" w:rsidRPr="00201DD5">
        <w:rPr>
          <w:rFonts w:ascii="Times New Roman" w:hAnsi="Times New Roman"/>
          <w:sz w:val="24"/>
          <w:szCs w:val="24"/>
        </w:rPr>
        <w:t xml:space="preserve"> или</w:t>
      </w:r>
      <w:r w:rsidR="00580854" w:rsidRPr="00201DD5">
        <w:rPr>
          <w:rFonts w:ascii="Times New Roman" w:hAnsi="Times New Roman"/>
          <w:sz w:val="24"/>
          <w:szCs w:val="24"/>
        </w:rPr>
        <w:t xml:space="preserve"> </w:t>
      </w:r>
      <w:r w:rsidR="005C231E" w:rsidRPr="00201DD5">
        <w:rPr>
          <w:rFonts w:ascii="Times New Roman" w:hAnsi="Times New Roman"/>
          <w:sz w:val="24"/>
          <w:szCs w:val="24"/>
        </w:rPr>
        <w:t xml:space="preserve">иной </w:t>
      </w:r>
      <w:r w:rsidRPr="00201DD5">
        <w:rPr>
          <w:rFonts w:ascii="Times New Roman" w:hAnsi="Times New Roman"/>
          <w:sz w:val="24"/>
          <w:szCs w:val="24"/>
        </w:rPr>
        <w:t>и</w:t>
      </w:r>
      <w:r w:rsidR="005C231E" w:rsidRPr="00201DD5">
        <w:rPr>
          <w:rFonts w:ascii="Times New Roman" w:hAnsi="Times New Roman"/>
          <w:sz w:val="24"/>
          <w:szCs w:val="24"/>
        </w:rPr>
        <w:t>нформации по Услуге или полученной в рамках Услуги</w:t>
      </w:r>
      <w:r w:rsidRPr="00201DD5">
        <w:rPr>
          <w:rFonts w:ascii="Times New Roman" w:hAnsi="Times New Roman"/>
          <w:sz w:val="24"/>
          <w:szCs w:val="24"/>
        </w:rPr>
        <w:t xml:space="preserve">. </w:t>
      </w:r>
    </w:p>
    <w:p w:rsidR="00201DD5" w:rsidRPr="006F7586" w:rsidRDefault="001F0652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4</w:t>
      </w:r>
      <w:r w:rsidR="00660259" w:rsidRPr="00201DD5">
        <w:rPr>
          <w:rFonts w:ascii="Times New Roman" w:hAnsi="Times New Roman"/>
          <w:sz w:val="24"/>
          <w:szCs w:val="24"/>
        </w:rPr>
        <w:t xml:space="preserve">.3. Абонент признает, что </w:t>
      </w:r>
      <w:r w:rsidR="003E5A92" w:rsidRPr="00201DD5">
        <w:rPr>
          <w:rFonts w:ascii="Times New Roman" w:hAnsi="Times New Roman"/>
          <w:sz w:val="24"/>
          <w:szCs w:val="24"/>
        </w:rPr>
        <w:t xml:space="preserve">Оператор </w:t>
      </w:r>
      <w:r w:rsidR="00660259" w:rsidRPr="00201DD5">
        <w:rPr>
          <w:rFonts w:ascii="Times New Roman" w:hAnsi="Times New Roman"/>
          <w:sz w:val="24"/>
          <w:szCs w:val="24"/>
        </w:rPr>
        <w:t>может в любое время</w:t>
      </w:r>
      <w:r w:rsidR="008611BB" w:rsidRPr="00201DD5">
        <w:rPr>
          <w:rFonts w:ascii="Times New Roman" w:hAnsi="Times New Roman"/>
          <w:sz w:val="24"/>
          <w:szCs w:val="24"/>
        </w:rPr>
        <w:t xml:space="preserve"> односторонне</w:t>
      </w:r>
      <w:r w:rsidR="00660259" w:rsidRPr="00201DD5">
        <w:rPr>
          <w:rFonts w:ascii="Times New Roman" w:hAnsi="Times New Roman"/>
          <w:sz w:val="24"/>
          <w:szCs w:val="24"/>
        </w:rPr>
        <w:t xml:space="preserve"> изменить условия пользования Услуг</w:t>
      </w:r>
      <w:r w:rsidR="005C231E" w:rsidRPr="00201DD5">
        <w:rPr>
          <w:rFonts w:ascii="Times New Roman" w:hAnsi="Times New Roman"/>
          <w:sz w:val="24"/>
          <w:szCs w:val="24"/>
        </w:rPr>
        <w:t>ой</w:t>
      </w:r>
      <w:r w:rsidR="00660259" w:rsidRPr="00201DD5">
        <w:rPr>
          <w:rFonts w:ascii="Times New Roman" w:hAnsi="Times New Roman"/>
          <w:sz w:val="24"/>
          <w:szCs w:val="24"/>
        </w:rPr>
        <w:t xml:space="preserve">. </w:t>
      </w:r>
    </w:p>
    <w:p w:rsidR="00201DD5" w:rsidRPr="006F7586" w:rsidRDefault="001F0652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4</w:t>
      </w:r>
      <w:r w:rsidR="00660259" w:rsidRPr="00201DD5">
        <w:rPr>
          <w:rFonts w:ascii="Times New Roman" w:hAnsi="Times New Roman"/>
          <w:sz w:val="24"/>
          <w:szCs w:val="24"/>
        </w:rPr>
        <w:t>.4. Никакая информация</w:t>
      </w:r>
      <w:r w:rsidR="005C231E" w:rsidRPr="00201DD5">
        <w:rPr>
          <w:rFonts w:ascii="Times New Roman" w:hAnsi="Times New Roman"/>
          <w:sz w:val="24"/>
          <w:szCs w:val="24"/>
        </w:rPr>
        <w:t>, рекомендации</w:t>
      </w:r>
      <w:r w:rsidR="00660259" w:rsidRPr="00201DD5">
        <w:rPr>
          <w:rFonts w:ascii="Times New Roman" w:hAnsi="Times New Roman"/>
          <w:sz w:val="24"/>
          <w:szCs w:val="24"/>
        </w:rPr>
        <w:t xml:space="preserve"> или советы, предлагаемые </w:t>
      </w:r>
      <w:r w:rsidR="003E5A92" w:rsidRPr="00201DD5">
        <w:rPr>
          <w:rFonts w:ascii="Times New Roman" w:hAnsi="Times New Roman"/>
          <w:sz w:val="24"/>
          <w:szCs w:val="24"/>
        </w:rPr>
        <w:t>Оператором</w:t>
      </w:r>
      <w:r w:rsidR="00660259" w:rsidRPr="00201DD5">
        <w:rPr>
          <w:rFonts w:ascii="Times New Roman" w:hAnsi="Times New Roman"/>
          <w:sz w:val="24"/>
          <w:szCs w:val="24"/>
        </w:rPr>
        <w:t xml:space="preserve">, не могут рассматриваться как гарантии, поскольку </w:t>
      </w:r>
      <w:r w:rsidR="008611BB" w:rsidRPr="00201DD5">
        <w:rPr>
          <w:rFonts w:ascii="Times New Roman" w:hAnsi="Times New Roman"/>
          <w:sz w:val="24"/>
          <w:szCs w:val="24"/>
        </w:rPr>
        <w:t>их использование может зависеть от ряда иных обстоятельств, находящихся вне контроля Оператора</w:t>
      </w:r>
      <w:r w:rsidR="00660259" w:rsidRPr="00201DD5">
        <w:rPr>
          <w:rFonts w:ascii="Times New Roman" w:hAnsi="Times New Roman"/>
          <w:sz w:val="24"/>
          <w:szCs w:val="24"/>
        </w:rPr>
        <w:t>.</w:t>
      </w:r>
    </w:p>
    <w:p w:rsidR="00201DD5" w:rsidRPr="006F7586" w:rsidRDefault="001F0652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4</w:t>
      </w:r>
      <w:r w:rsidR="00660259" w:rsidRPr="00201DD5">
        <w:rPr>
          <w:rFonts w:ascii="Times New Roman" w:hAnsi="Times New Roman"/>
          <w:sz w:val="24"/>
          <w:szCs w:val="24"/>
        </w:rPr>
        <w:t xml:space="preserve">.5. Ни при каких обстоятельствах </w:t>
      </w:r>
      <w:r w:rsidR="00E57BE8" w:rsidRPr="00201DD5">
        <w:rPr>
          <w:rFonts w:ascii="Times New Roman" w:hAnsi="Times New Roman"/>
          <w:sz w:val="24"/>
          <w:szCs w:val="24"/>
        </w:rPr>
        <w:t xml:space="preserve">Оператор </w:t>
      </w:r>
      <w:r w:rsidR="00660259" w:rsidRPr="00201DD5">
        <w:rPr>
          <w:rFonts w:ascii="Times New Roman" w:hAnsi="Times New Roman"/>
          <w:sz w:val="24"/>
          <w:szCs w:val="24"/>
        </w:rPr>
        <w:t>не будет нести ответственност</w:t>
      </w:r>
      <w:r w:rsidR="00A12548" w:rsidRPr="00201DD5">
        <w:rPr>
          <w:rFonts w:ascii="Times New Roman" w:hAnsi="Times New Roman"/>
          <w:sz w:val="24"/>
          <w:szCs w:val="24"/>
        </w:rPr>
        <w:t>ь</w:t>
      </w:r>
      <w:r w:rsidR="00660259" w:rsidRPr="00201DD5">
        <w:rPr>
          <w:rFonts w:ascii="Times New Roman" w:hAnsi="Times New Roman"/>
          <w:sz w:val="24"/>
          <w:szCs w:val="24"/>
        </w:rPr>
        <w:t xml:space="preserve"> за прямой или косвенный ущерб, причиненный Абоненту в результате использования или невозможности использования Услуги или понесенный в результате ошибок, пропусков, перерывов в работе, удаления файлов, дефектов, задержек в работе или передаче </w:t>
      </w:r>
      <w:r w:rsidR="00E57BE8" w:rsidRPr="00201DD5">
        <w:rPr>
          <w:rFonts w:ascii="Times New Roman" w:hAnsi="Times New Roman"/>
          <w:sz w:val="24"/>
          <w:szCs w:val="24"/>
        </w:rPr>
        <w:t xml:space="preserve">запрошенных </w:t>
      </w:r>
      <w:r w:rsidR="00660259" w:rsidRPr="00201DD5">
        <w:rPr>
          <w:rFonts w:ascii="Times New Roman" w:hAnsi="Times New Roman"/>
          <w:sz w:val="24"/>
          <w:szCs w:val="24"/>
        </w:rPr>
        <w:t xml:space="preserve">данных. </w:t>
      </w:r>
    </w:p>
    <w:p w:rsidR="00C16022" w:rsidRPr="00201DD5" w:rsidRDefault="001F0652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4</w:t>
      </w:r>
      <w:r w:rsidR="00660259" w:rsidRPr="00201DD5">
        <w:rPr>
          <w:rFonts w:ascii="Times New Roman" w:hAnsi="Times New Roman"/>
          <w:sz w:val="24"/>
          <w:szCs w:val="24"/>
        </w:rPr>
        <w:t xml:space="preserve">.6. В случае если у </w:t>
      </w:r>
      <w:r w:rsidR="00E57BE8" w:rsidRPr="00201DD5">
        <w:rPr>
          <w:rFonts w:ascii="Times New Roman" w:hAnsi="Times New Roman"/>
          <w:sz w:val="24"/>
          <w:szCs w:val="24"/>
        </w:rPr>
        <w:t xml:space="preserve">Оператора </w:t>
      </w:r>
      <w:r w:rsidR="00660259" w:rsidRPr="00201DD5">
        <w:rPr>
          <w:rFonts w:ascii="Times New Roman" w:hAnsi="Times New Roman"/>
          <w:sz w:val="24"/>
          <w:szCs w:val="24"/>
        </w:rPr>
        <w:t xml:space="preserve">есть достаточные основания полагать, что Услуга используется в противоправных целях, доступ Абонента к Услуге может быть </w:t>
      </w:r>
      <w:r w:rsidR="00E57BE8" w:rsidRPr="00201DD5">
        <w:rPr>
          <w:rFonts w:ascii="Times New Roman" w:hAnsi="Times New Roman"/>
          <w:sz w:val="24"/>
          <w:szCs w:val="24"/>
        </w:rPr>
        <w:t xml:space="preserve">приостановлен </w:t>
      </w:r>
      <w:r w:rsidR="005C231E" w:rsidRPr="00201DD5">
        <w:rPr>
          <w:rFonts w:ascii="Times New Roman" w:hAnsi="Times New Roman"/>
          <w:sz w:val="24"/>
          <w:szCs w:val="24"/>
        </w:rPr>
        <w:t xml:space="preserve">или прекращен </w:t>
      </w:r>
      <w:r w:rsidR="00E57BE8" w:rsidRPr="00201DD5">
        <w:rPr>
          <w:rFonts w:ascii="Times New Roman" w:hAnsi="Times New Roman"/>
          <w:sz w:val="24"/>
          <w:szCs w:val="24"/>
        </w:rPr>
        <w:t>Оператором без предварительно</w:t>
      </w:r>
      <w:r w:rsidR="005C231E" w:rsidRPr="00201DD5">
        <w:rPr>
          <w:rFonts w:ascii="Times New Roman" w:hAnsi="Times New Roman"/>
          <w:sz w:val="24"/>
          <w:szCs w:val="24"/>
        </w:rPr>
        <w:t>го</w:t>
      </w:r>
      <w:r w:rsidR="00E57BE8" w:rsidRPr="00201DD5">
        <w:rPr>
          <w:rFonts w:ascii="Times New Roman" w:hAnsi="Times New Roman"/>
          <w:sz w:val="24"/>
          <w:szCs w:val="24"/>
        </w:rPr>
        <w:t xml:space="preserve"> и последующего уведомления</w:t>
      </w:r>
      <w:r w:rsidR="00660259" w:rsidRPr="00201DD5">
        <w:rPr>
          <w:rFonts w:ascii="Times New Roman" w:hAnsi="Times New Roman"/>
          <w:sz w:val="24"/>
          <w:szCs w:val="24"/>
        </w:rPr>
        <w:t>.</w:t>
      </w:r>
      <w:r w:rsidR="00660259" w:rsidRPr="00201DD5">
        <w:rPr>
          <w:rFonts w:ascii="Times New Roman" w:hAnsi="Times New Roman"/>
          <w:sz w:val="24"/>
          <w:szCs w:val="24"/>
        </w:rPr>
        <w:br/>
      </w:r>
      <w:r w:rsidRPr="00201DD5">
        <w:rPr>
          <w:rFonts w:ascii="Times New Roman" w:hAnsi="Times New Roman"/>
          <w:sz w:val="24"/>
          <w:szCs w:val="24"/>
        </w:rPr>
        <w:t>4</w:t>
      </w:r>
      <w:r w:rsidR="00660259" w:rsidRPr="00201DD5">
        <w:rPr>
          <w:rFonts w:ascii="Times New Roman" w:hAnsi="Times New Roman"/>
          <w:sz w:val="24"/>
          <w:szCs w:val="24"/>
        </w:rPr>
        <w:t xml:space="preserve">.7. </w:t>
      </w:r>
      <w:r w:rsidR="00C16022" w:rsidRPr="00201DD5">
        <w:rPr>
          <w:rFonts w:ascii="Times New Roman" w:hAnsi="Times New Roman"/>
          <w:sz w:val="24"/>
          <w:szCs w:val="24"/>
        </w:rPr>
        <w:t xml:space="preserve">Абонент соглашается, что Услуга может предусматривать предоставление Абоненту доступа к услугам </w:t>
      </w:r>
      <w:r w:rsidR="008611BB" w:rsidRPr="00201DD5">
        <w:rPr>
          <w:rFonts w:ascii="Times New Roman" w:hAnsi="Times New Roman"/>
          <w:sz w:val="24"/>
          <w:szCs w:val="24"/>
        </w:rPr>
        <w:t>Провайдеров</w:t>
      </w:r>
      <w:r w:rsidR="00C16022" w:rsidRPr="00201DD5">
        <w:rPr>
          <w:rFonts w:ascii="Times New Roman" w:hAnsi="Times New Roman"/>
          <w:sz w:val="24"/>
          <w:szCs w:val="24"/>
        </w:rPr>
        <w:t xml:space="preserve">, в целях удобства для Абонентов. Ответственность перед Абонентом </w:t>
      </w:r>
      <w:r w:rsidR="00933559" w:rsidRPr="00201DD5">
        <w:rPr>
          <w:rFonts w:ascii="Times New Roman" w:hAnsi="Times New Roman"/>
          <w:sz w:val="24"/>
          <w:szCs w:val="24"/>
        </w:rPr>
        <w:t xml:space="preserve">за предоставление услуг такими </w:t>
      </w:r>
      <w:r w:rsidR="008611BB" w:rsidRPr="00201DD5">
        <w:rPr>
          <w:rFonts w:ascii="Times New Roman" w:hAnsi="Times New Roman"/>
          <w:sz w:val="24"/>
          <w:szCs w:val="24"/>
        </w:rPr>
        <w:t>Провайдерами</w:t>
      </w:r>
      <w:r w:rsidR="00933559" w:rsidRPr="00201DD5">
        <w:rPr>
          <w:rFonts w:ascii="Times New Roman" w:hAnsi="Times New Roman"/>
          <w:sz w:val="24"/>
          <w:szCs w:val="24"/>
        </w:rPr>
        <w:t xml:space="preserve"> </w:t>
      </w:r>
      <w:r w:rsidR="00C16022" w:rsidRPr="00201DD5">
        <w:rPr>
          <w:rFonts w:ascii="Times New Roman" w:hAnsi="Times New Roman"/>
          <w:sz w:val="24"/>
          <w:szCs w:val="24"/>
        </w:rPr>
        <w:t xml:space="preserve">несут </w:t>
      </w:r>
      <w:r w:rsidR="00933559" w:rsidRPr="00201DD5">
        <w:rPr>
          <w:rFonts w:ascii="Times New Roman" w:hAnsi="Times New Roman"/>
          <w:sz w:val="24"/>
          <w:szCs w:val="24"/>
        </w:rPr>
        <w:t xml:space="preserve">непосредственно </w:t>
      </w:r>
      <w:r w:rsidR="008611BB" w:rsidRPr="00201DD5">
        <w:rPr>
          <w:rFonts w:ascii="Times New Roman" w:hAnsi="Times New Roman"/>
          <w:sz w:val="24"/>
          <w:szCs w:val="24"/>
        </w:rPr>
        <w:t>Провайдеры</w:t>
      </w:r>
      <w:r w:rsidR="00C16022" w:rsidRPr="00201DD5">
        <w:rPr>
          <w:rFonts w:ascii="Times New Roman" w:hAnsi="Times New Roman"/>
          <w:sz w:val="24"/>
          <w:szCs w:val="24"/>
        </w:rPr>
        <w:t>.</w:t>
      </w:r>
    </w:p>
    <w:p w:rsidR="005C231E" w:rsidRPr="00201DD5" w:rsidRDefault="00A12548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4.8</w:t>
      </w:r>
      <w:r w:rsidR="00C16022" w:rsidRPr="00201DD5">
        <w:rPr>
          <w:rFonts w:ascii="Times New Roman" w:hAnsi="Times New Roman"/>
          <w:sz w:val="24"/>
          <w:szCs w:val="24"/>
        </w:rPr>
        <w:t xml:space="preserve">. </w:t>
      </w:r>
      <w:r w:rsidR="005C231E" w:rsidRPr="00201DD5">
        <w:rPr>
          <w:rFonts w:ascii="Times New Roman" w:hAnsi="Times New Roman"/>
          <w:sz w:val="24"/>
          <w:szCs w:val="24"/>
        </w:rPr>
        <w:t>Оператор не несет ответственност</w:t>
      </w:r>
      <w:r w:rsidRPr="00201DD5">
        <w:rPr>
          <w:rFonts w:ascii="Times New Roman" w:hAnsi="Times New Roman"/>
          <w:sz w:val="24"/>
          <w:szCs w:val="24"/>
        </w:rPr>
        <w:t>ь</w:t>
      </w:r>
      <w:r w:rsidR="005C231E" w:rsidRPr="00201DD5">
        <w:rPr>
          <w:rFonts w:ascii="Times New Roman" w:hAnsi="Times New Roman"/>
          <w:sz w:val="24"/>
          <w:szCs w:val="24"/>
        </w:rPr>
        <w:t xml:space="preserve"> за предоставление Абонентом </w:t>
      </w:r>
      <w:r w:rsidR="008611BB" w:rsidRPr="00201DD5">
        <w:rPr>
          <w:rFonts w:ascii="Times New Roman" w:hAnsi="Times New Roman"/>
          <w:sz w:val="24"/>
          <w:szCs w:val="24"/>
        </w:rPr>
        <w:t>Провайдерам</w:t>
      </w:r>
      <w:r w:rsidR="005C231E" w:rsidRPr="00201DD5">
        <w:rPr>
          <w:rFonts w:ascii="Times New Roman" w:hAnsi="Times New Roman"/>
          <w:sz w:val="24"/>
          <w:szCs w:val="24"/>
        </w:rPr>
        <w:t xml:space="preserve"> (например, банкам) какой-либо информации в рамках Услуги (реквизиты банковских счетов, карточек, секретные пароли</w:t>
      </w:r>
      <w:r w:rsidR="0093279C" w:rsidRPr="00201DD5">
        <w:rPr>
          <w:rFonts w:ascii="Times New Roman" w:hAnsi="Times New Roman"/>
          <w:sz w:val="24"/>
          <w:szCs w:val="24"/>
        </w:rPr>
        <w:t>, коды</w:t>
      </w:r>
      <w:r w:rsidR="005C231E" w:rsidRPr="00201DD5">
        <w:rPr>
          <w:rFonts w:ascii="Times New Roman" w:hAnsi="Times New Roman"/>
          <w:sz w:val="24"/>
          <w:szCs w:val="24"/>
        </w:rPr>
        <w:t xml:space="preserve"> и т.п.), поскольку Оператор не получает и не хранит такую информацию.</w:t>
      </w:r>
    </w:p>
    <w:p w:rsidR="00C16022" w:rsidRPr="00201DD5" w:rsidRDefault="005C231E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4.9. Оператор не несет ответственност</w:t>
      </w:r>
      <w:r w:rsidR="00A12548" w:rsidRPr="00201DD5">
        <w:rPr>
          <w:rFonts w:ascii="Times New Roman" w:hAnsi="Times New Roman"/>
          <w:sz w:val="24"/>
          <w:szCs w:val="24"/>
        </w:rPr>
        <w:t>ь</w:t>
      </w:r>
      <w:r w:rsidRPr="00201DD5">
        <w:rPr>
          <w:rFonts w:ascii="Times New Roman" w:hAnsi="Times New Roman"/>
          <w:sz w:val="24"/>
          <w:szCs w:val="24"/>
        </w:rPr>
        <w:t xml:space="preserve"> за </w:t>
      </w:r>
      <w:r w:rsidR="00C16022" w:rsidRPr="00201DD5">
        <w:rPr>
          <w:rFonts w:ascii="Times New Roman" w:hAnsi="Times New Roman"/>
          <w:sz w:val="24"/>
          <w:szCs w:val="24"/>
        </w:rPr>
        <w:t>непредоставление</w:t>
      </w:r>
      <w:r w:rsidRPr="00201DD5">
        <w:rPr>
          <w:rFonts w:ascii="Times New Roman" w:hAnsi="Times New Roman"/>
          <w:sz w:val="24"/>
          <w:szCs w:val="24"/>
        </w:rPr>
        <w:t xml:space="preserve"> или ненадлежащее </w:t>
      </w:r>
      <w:r w:rsidR="00C16022" w:rsidRPr="00201DD5">
        <w:rPr>
          <w:rFonts w:ascii="Times New Roman" w:hAnsi="Times New Roman"/>
          <w:sz w:val="24"/>
          <w:szCs w:val="24"/>
        </w:rPr>
        <w:t>предоставление</w:t>
      </w:r>
      <w:r w:rsidRPr="00201DD5">
        <w:rPr>
          <w:rFonts w:ascii="Times New Roman" w:hAnsi="Times New Roman"/>
          <w:sz w:val="24"/>
          <w:szCs w:val="24"/>
        </w:rPr>
        <w:t xml:space="preserve"> </w:t>
      </w:r>
      <w:r w:rsidR="00933559" w:rsidRPr="00201DD5">
        <w:rPr>
          <w:rFonts w:ascii="Times New Roman" w:hAnsi="Times New Roman"/>
          <w:sz w:val="24"/>
          <w:szCs w:val="24"/>
        </w:rPr>
        <w:t xml:space="preserve">услуг </w:t>
      </w:r>
      <w:r w:rsidR="008611BB" w:rsidRPr="00201DD5">
        <w:rPr>
          <w:rFonts w:ascii="Times New Roman" w:hAnsi="Times New Roman"/>
          <w:sz w:val="24"/>
          <w:szCs w:val="24"/>
        </w:rPr>
        <w:t>Провайдерами</w:t>
      </w:r>
      <w:r w:rsidR="00C16022" w:rsidRPr="00201DD5">
        <w:rPr>
          <w:rFonts w:ascii="Times New Roman" w:hAnsi="Times New Roman"/>
          <w:sz w:val="24"/>
          <w:szCs w:val="24"/>
        </w:rPr>
        <w:t xml:space="preserve">, хотя и предусмотренных условиями Услуги, но </w:t>
      </w:r>
      <w:r w:rsidR="00A12548" w:rsidRPr="00201DD5">
        <w:rPr>
          <w:rFonts w:ascii="Times New Roman" w:hAnsi="Times New Roman"/>
          <w:sz w:val="24"/>
          <w:szCs w:val="24"/>
        </w:rPr>
        <w:t>предоставляемых</w:t>
      </w:r>
      <w:r w:rsidR="00C16022" w:rsidRPr="00201DD5">
        <w:rPr>
          <w:rFonts w:ascii="Times New Roman" w:hAnsi="Times New Roman"/>
          <w:sz w:val="24"/>
          <w:szCs w:val="24"/>
        </w:rPr>
        <w:t xml:space="preserve"> </w:t>
      </w:r>
      <w:r w:rsidR="008611BB" w:rsidRPr="00201DD5">
        <w:rPr>
          <w:rFonts w:ascii="Times New Roman" w:hAnsi="Times New Roman"/>
          <w:sz w:val="24"/>
          <w:szCs w:val="24"/>
        </w:rPr>
        <w:t>Провайдерами</w:t>
      </w:r>
      <w:r w:rsidR="00C16022" w:rsidRPr="00201DD5">
        <w:rPr>
          <w:rFonts w:ascii="Times New Roman" w:hAnsi="Times New Roman"/>
          <w:sz w:val="24"/>
          <w:szCs w:val="24"/>
        </w:rPr>
        <w:t>. В таких случаях Абонент</w:t>
      </w:r>
      <w:r w:rsidR="00A12548" w:rsidRPr="00201DD5">
        <w:rPr>
          <w:rFonts w:ascii="Times New Roman" w:hAnsi="Times New Roman"/>
          <w:sz w:val="24"/>
          <w:szCs w:val="24"/>
        </w:rPr>
        <w:t>у</w:t>
      </w:r>
      <w:r w:rsidR="00C16022" w:rsidRPr="00201DD5">
        <w:rPr>
          <w:rFonts w:ascii="Times New Roman" w:hAnsi="Times New Roman"/>
          <w:sz w:val="24"/>
          <w:szCs w:val="24"/>
        </w:rPr>
        <w:t xml:space="preserve"> </w:t>
      </w:r>
      <w:r w:rsidR="00A12548" w:rsidRPr="00201DD5">
        <w:rPr>
          <w:rFonts w:ascii="Times New Roman" w:hAnsi="Times New Roman"/>
          <w:sz w:val="24"/>
          <w:szCs w:val="24"/>
        </w:rPr>
        <w:t>необходимо</w:t>
      </w:r>
      <w:r w:rsidR="00C16022" w:rsidRPr="00201DD5">
        <w:rPr>
          <w:rFonts w:ascii="Times New Roman" w:hAnsi="Times New Roman"/>
          <w:sz w:val="24"/>
          <w:szCs w:val="24"/>
        </w:rPr>
        <w:t xml:space="preserve"> самостоятельно обратиться к соответствующим </w:t>
      </w:r>
      <w:r w:rsidR="008611BB" w:rsidRPr="00201DD5">
        <w:rPr>
          <w:rFonts w:ascii="Times New Roman" w:hAnsi="Times New Roman"/>
          <w:sz w:val="24"/>
          <w:szCs w:val="24"/>
        </w:rPr>
        <w:t>Провайдерам</w:t>
      </w:r>
      <w:r w:rsidR="00C16022" w:rsidRPr="00201DD5">
        <w:rPr>
          <w:rFonts w:ascii="Times New Roman" w:hAnsi="Times New Roman"/>
          <w:sz w:val="24"/>
          <w:szCs w:val="24"/>
        </w:rPr>
        <w:t xml:space="preserve"> для восстановления его нарушенных прав и интересов. </w:t>
      </w:r>
    </w:p>
    <w:p w:rsidR="002A7C99" w:rsidRPr="00201DD5" w:rsidRDefault="00C16022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4.10. </w:t>
      </w:r>
      <w:r w:rsidR="002A7C99" w:rsidRPr="00201DD5">
        <w:rPr>
          <w:rFonts w:ascii="Times New Roman" w:hAnsi="Times New Roman"/>
          <w:sz w:val="24"/>
          <w:szCs w:val="24"/>
        </w:rPr>
        <w:t xml:space="preserve">Оператор предпримет необходимые и разумные меры для предотвращения причинения возможного ущерба Абоненту со стороны Провайдеров. Тем не менее, возможное </w:t>
      </w:r>
      <w:r w:rsidR="008611BB" w:rsidRPr="00201DD5">
        <w:rPr>
          <w:rFonts w:ascii="Times New Roman" w:hAnsi="Times New Roman"/>
          <w:sz w:val="24"/>
          <w:szCs w:val="24"/>
        </w:rPr>
        <w:t xml:space="preserve">содействие </w:t>
      </w:r>
      <w:r w:rsidRPr="00201DD5">
        <w:rPr>
          <w:rFonts w:ascii="Times New Roman" w:hAnsi="Times New Roman"/>
          <w:sz w:val="24"/>
          <w:szCs w:val="24"/>
        </w:rPr>
        <w:t xml:space="preserve">Оператора в спорах между Абонентом и </w:t>
      </w:r>
      <w:r w:rsidR="008611BB" w:rsidRPr="00201DD5">
        <w:rPr>
          <w:rFonts w:ascii="Times New Roman" w:hAnsi="Times New Roman"/>
          <w:sz w:val="24"/>
          <w:szCs w:val="24"/>
        </w:rPr>
        <w:t>Провайдером не является обязательством Оператора и не гарантирует положительное для Абонента решение спора</w:t>
      </w:r>
      <w:r w:rsidR="002A7C99" w:rsidRPr="00201DD5">
        <w:rPr>
          <w:rFonts w:ascii="Times New Roman" w:hAnsi="Times New Roman"/>
          <w:sz w:val="24"/>
          <w:szCs w:val="24"/>
        </w:rPr>
        <w:t>. Оператор не несет ответственност</w:t>
      </w:r>
      <w:r w:rsidR="00A12548" w:rsidRPr="00201DD5">
        <w:rPr>
          <w:rFonts w:ascii="Times New Roman" w:hAnsi="Times New Roman"/>
          <w:sz w:val="24"/>
          <w:szCs w:val="24"/>
        </w:rPr>
        <w:t>ь</w:t>
      </w:r>
      <w:r w:rsidR="002A7C99" w:rsidRPr="00201DD5">
        <w:rPr>
          <w:rFonts w:ascii="Times New Roman" w:hAnsi="Times New Roman"/>
          <w:sz w:val="24"/>
          <w:szCs w:val="24"/>
        </w:rPr>
        <w:t xml:space="preserve"> за решения, принимаемые Провайдерами. </w:t>
      </w:r>
    </w:p>
    <w:p w:rsidR="002A7C99" w:rsidRPr="00201DD5" w:rsidRDefault="002A7C99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4.11. Оплата услуг Провайдеров (в том числе банков) производится на условиях договоров (соглашений) между Абонентом и Провайдером. Оператор может информировать Абонентов о стоимости таких услуг, однако ответственность перед Абонентом и Оператором за достоверность такой информации несет соответствующий Провайдер.</w:t>
      </w:r>
    </w:p>
    <w:p w:rsidR="00A12548" w:rsidRPr="00201DD5" w:rsidRDefault="002A7C99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4.12. Оператор может быть уполномочен Провайдером на выставление счетов Абоненту за услуги Провайдеров и списание с </w:t>
      </w:r>
      <w:r w:rsidR="00A12548" w:rsidRPr="00201DD5">
        <w:rPr>
          <w:rFonts w:ascii="Times New Roman" w:hAnsi="Times New Roman"/>
          <w:sz w:val="24"/>
          <w:szCs w:val="24"/>
        </w:rPr>
        <w:t xml:space="preserve">Лицевого </w:t>
      </w:r>
      <w:r w:rsidRPr="00201DD5">
        <w:rPr>
          <w:rFonts w:ascii="Times New Roman" w:hAnsi="Times New Roman"/>
          <w:sz w:val="24"/>
          <w:szCs w:val="24"/>
        </w:rPr>
        <w:t>счет</w:t>
      </w:r>
      <w:r w:rsidR="00A12548" w:rsidRPr="00201DD5">
        <w:rPr>
          <w:rFonts w:ascii="Times New Roman" w:hAnsi="Times New Roman"/>
          <w:sz w:val="24"/>
          <w:szCs w:val="24"/>
        </w:rPr>
        <w:t>а</w:t>
      </w:r>
      <w:r w:rsidRPr="00201DD5">
        <w:rPr>
          <w:rFonts w:ascii="Times New Roman" w:hAnsi="Times New Roman"/>
          <w:sz w:val="24"/>
          <w:szCs w:val="24"/>
        </w:rPr>
        <w:t xml:space="preserve"> стоимост</w:t>
      </w:r>
      <w:r w:rsidR="00A12548" w:rsidRPr="00201DD5">
        <w:rPr>
          <w:rFonts w:ascii="Times New Roman" w:hAnsi="Times New Roman"/>
          <w:sz w:val="24"/>
          <w:szCs w:val="24"/>
        </w:rPr>
        <w:t>и</w:t>
      </w:r>
      <w:r w:rsidRPr="00201DD5">
        <w:rPr>
          <w:rFonts w:ascii="Times New Roman" w:hAnsi="Times New Roman"/>
          <w:sz w:val="24"/>
          <w:szCs w:val="24"/>
        </w:rPr>
        <w:t xml:space="preserve"> оказываемых Провайдерами услуг. В таких случаях Оператор вправе требовать от Абонента оплаты услуг </w:t>
      </w:r>
      <w:r w:rsidR="0093279C" w:rsidRPr="00201DD5">
        <w:rPr>
          <w:rFonts w:ascii="Times New Roman" w:hAnsi="Times New Roman"/>
          <w:sz w:val="24"/>
          <w:szCs w:val="24"/>
        </w:rPr>
        <w:t xml:space="preserve">таких </w:t>
      </w:r>
      <w:r w:rsidRPr="00201DD5">
        <w:rPr>
          <w:rFonts w:ascii="Times New Roman" w:hAnsi="Times New Roman"/>
          <w:sz w:val="24"/>
          <w:szCs w:val="24"/>
        </w:rPr>
        <w:t>Провайдеров</w:t>
      </w:r>
      <w:r w:rsidR="0093279C" w:rsidRPr="00201DD5">
        <w:rPr>
          <w:rFonts w:ascii="Times New Roman" w:hAnsi="Times New Roman"/>
          <w:sz w:val="24"/>
          <w:szCs w:val="24"/>
        </w:rPr>
        <w:t xml:space="preserve">. </w:t>
      </w:r>
    </w:p>
    <w:p w:rsidR="00356109" w:rsidRDefault="00A12548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4.13. </w:t>
      </w:r>
      <w:r w:rsidR="00356109">
        <w:rPr>
          <w:rFonts w:ascii="Times New Roman" w:hAnsi="Times New Roman"/>
          <w:sz w:val="24"/>
          <w:szCs w:val="24"/>
        </w:rPr>
        <w:t>Абонентам, использующим Пакет услуг фиксированной и сотовой связи, предоставляемый АО «Казахтелеком» совместно с Оператором в рамках Услуги доступно только получение информации об использованных им услугах сотовой связи в рамках Пакета услуг (детализация), а также информация о состоянии баланса и остатка бонусного объема услуг. Оплата оказанных Абоненту услуг по Пакету услуг фиксированной и сотовой связи производится в АО «Казахтелеком».</w:t>
      </w:r>
    </w:p>
    <w:p w:rsidR="00201DD5" w:rsidRPr="006F7586" w:rsidRDefault="00356109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</w:t>
      </w:r>
      <w:r w:rsidR="00A12548" w:rsidRPr="00201DD5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разрешаются путем переговоров. При невозможности их урегулирования, споры и разногласия решаются в судебном порядке по месту нахождения Оператора, в соответствии с действующим законодательством Республики Казахстан.</w:t>
      </w:r>
    </w:p>
    <w:p w:rsidR="00201DD5" w:rsidRPr="006F7586" w:rsidRDefault="00660259" w:rsidP="00201DD5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lastRenderedPageBreak/>
        <w:br/>
      </w:r>
      <w:r w:rsidR="00A12548" w:rsidRPr="00201DD5">
        <w:rPr>
          <w:rStyle w:val="Strong"/>
          <w:rFonts w:ascii="Times New Roman" w:hAnsi="Times New Roman"/>
          <w:sz w:val="24"/>
          <w:szCs w:val="24"/>
        </w:rPr>
        <w:t>5</w:t>
      </w:r>
      <w:r w:rsidRPr="00201DD5">
        <w:rPr>
          <w:rStyle w:val="Strong"/>
          <w:rFonts w:ascii="Times New Roman" w:hAnsi="Times New Roman"/>
          <w:sz w:val="24"/>
          <w:szCs w:val="24"/>
        </w:rPr>
        <w:t>. ПРАВА И ОБЯЗАННОСТИ СТОРОН</w:t>
      </w:r>
    </w:p>
    <w:p w:rsidR="00A12548" w:rsidRPr="00201DD5" w:rsidRDefault="00A12548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5</w:t>
      </w:r>
      <w:r w:rsidR="00660259" w:rsidRPr="00201DD5">
        <w:rPr>
          <w:rFonts w:ascii="Times New Roman" w:hAnsi="Times New Roman"/>
          <w:sz w:val="24"/>
          <w:szCs w:val="24"/>
        </w:rPr>
        <w:t>.1.</w:t>
      </w:r>
      <w:r w:rsidR="001F0652" w:rsidRPr="00201DD5">
        <w:rPr>
          <w:rFonts w:ascii="Times New Roman" w:hAnsi="Times New Roman"/>
          <w:sz w:val="24"/>
          <w:szCs w:val="24"/>
        </w:rPr>
        <w:t xml:space="preserve"> </w:t>
      </w:r>
      <w:r w:rsidRPr="00201DD5">
        <w:rPr>
          <w:rFonts w:ascii="Times New Roman" w:hAnsi="Times New Roman"/>
          <w:sz w:val="24"/>
          <w:szCs w:val="24"/>
        </w:rPr>
        <w:t xml:space="preserve">Абонент обязуются хранить в тайне Пароль во избежание несанкционированного доступа третьих лиц к услуге и возникновения каких-либо нежелательных для Абонента последствий. Абонент также обязан хранить в тайне </w:t>
      </w:r>
      <w:r w:rsidR="009B152D" w:rsidRPr="00201DD5">
        <w:rPr>
          <w:rFonts w:ascii="Times New Roman" w:hAnsi="Times New Roman"/>
          <w:sz w:val="24"/>
          <w:szCs w:val="24"/>
        </w:rPr>
        <w:t>любую информацию, полученную Абонентом при использовании Услуги. Нарушение Абонентом настоящего пункта освобождает Оператора от какой-либо ответственности перед Абонентом и/или любыми третьими лицами.</w:t>
      </w:r>
    </w:p>
    <w:p w:rsidR="00A12548" w:rsidRPr="00201DD5" w:rsidRDefault="009B152D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5.2. </w:t>
      </w:r>
      <w:r w:rsidR="00A12548" w:rsidRPr="00201DD5">
        <w:rPr>
          <w:rFonts w:ascii="Times New Roman" w:hAnsi="Times New Roman"/>
          <w:sz w:val="24"/>
          <w:szCs w:val="24"/>
        </w:rPr>
        <w:t xml:space="preserve">Абонент обязуется не использовать Услугу в целях, которые могут причинить прямой или косвенный ущерб Оператору, Провайдерам или иным третьим лицам. В случае выявления подобных фактов, Оператор имеет право приостановить </w:t>
      </w:r>
      <w:r w:rsidRPr="00201DD5">
        <w:rPr>
          <w:rFonts w:ascii="Times New Roman" w:hAnsi="Times New Roman"/>
          <w:sz w:val="24"/>
          <w:szCs w:val="24"/>
        </w:rPr>
        <w:t xml:space="preserve">или прекратить </w:t>
      </w:r>
      <w:r w:rsidR="00A12548" w:rsidRPr="00201DD5">
        <w:rPr>
          <w:rFonts w:ascii="Times New Roman" w:hAnsi="Times New Roman"/>
          <w:sz w:val="24"/>
          <w:szCs w:val="24"/>
        </w:rPr>
        <w:t>оказание Услуги без предварительного и последующего уведомления.</w:t>
      </w:r>
    </w:p>
    <w:p w:rsidR="00201DD5" w:rsidRPr="006F7586" w:rsidRDefault="009B152D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5.3. </w:t>
      </w:r>
      <w:r w:rsidR="001F0652" w:rsidRPr="00201DD5">
        <w:rPr>
          <w:rFonts w:ascii="Times New Roman" w:hAnsi="Times New Roman"/>
          <w:sz w:val="24"/>
          <w:szCs w:val="24"/>
        </w:rPr>
        <w:t xml:space="preserve">Абонент имеет право в любое время отказаться от использования Услуги без какого либо уведомления </w:t>
      </w:r>
      <w:r w:rsidR="00DC3322" w:rsidRPr="00201DD5">
        <w:rPr>
          <w:rFonts w:ascii="Times New Roman" w:hAnsi="Times New Roman"/>
          <w:sz w:val="24"/>
          <w:szCs w:val="24"/>
        </w:rPr>
        <w:t>Оператора</w:t>
      </w:r>
      <w:r w:rsidR="001F0652" w:rsidRPr="00201DD5">
        <w:rPr>
          <w:rFonts w:ascii="Times New Roman" w:hAnsi="Times New Roman"/>
          <w:sz w:val="24"/>
          <w:szCs w:val="24"/>
        </w:rPr>
        <w:t xml:space="preserve">. </w:t>
      </w:r>
    </w:p>
    <w:p w:rsidR="00201DD5" w:rsidRPr="006F7586" w:rsidRDefault="00A12548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5</w:t>
      </w:r>
      <w:r w:rsidR="00660259" w:rsidRPr="00201DD5">
        <w:rPr>
          <w:rFonts w:ascii="Times New Roman" w:hAnsi="Times New Roman"/>
          <w:sz w:val="24"/>
          <w:szCs w:val="24"/>
        </w:rPr>
        <w:t>.</w:t>
      </w:r>
      <w:r w:rsidR="009B152D" w:rsidRPr="00201DD5">
        <w:rPr>
          <w:rFonts w:ascii="Times New Roman" w:hAnsi="Times New Roman"/>
          <w:sz w:val="24"/>
          <w:szCs w:val="24"/>
        </w:rPr>
        <w:t>4</w:t>
      </w:r>
      <w:r w:rsidR="00CD046E" w:rsidRPr="00201DD5">
        <w:rPr>
          <w:rFonts w:ascii="Times New Roman" w:hAnsi="Times New Roman"/>
          <w:sz w:val="24"/>
          <w:szCs w:val="24"/>
        </w:rPr>
        <w:t xml:space="preserve">. Абонент вправе при утере </w:t>
      </w:r>
      <w:r w:rsidR="0093279C" w:rsidRPr="00201DD5">
        <w:rPr>
          <w:rFonts w:ascii="Times New Roman" w:hAnsi="Times New Roman"/>
          <w:sz w:val="24"/>
          <w:szCs w:val="24"/>
        </w:rPr>
        <w:t xml:space="preserve">Пароля </w:t>
      </w:r>
      <w:r w:rsidR="00CD046E" w:rsidRPr="00201DD5">
        <w:rPr>
          <w:rFonts w:ascii="Times New Roman" w:hAnsi="Times New Roman"/>
          <w:sz w:val="24"/>
          <w:szCs w:val="24"/>
        </w:rPr>
        <w:t xml:space="preserve">отправить </w:t>
      </w:r>
      <w:r w:rsidRPr="00201DD5">
        <w:rPr>
          <w:rFonts w:ascii="Times New Roman" w:hAnsi="Times New Roman"/>
          <w:sz w:val="24"/>
          <w:szCs w:val="24"/>
        </w:rPr>
        <w:t>повторное</w:t>
      </w:r>
      <w:r w:rsidR="00CD046E" w:rsidRPr="00201DD5">
        <w:rPr>
          <w:rFonts w:ascii="Times New Roman" w:hAnsi="Times New Roman"/>
          <w:sz w:val="24"/>
          <w:szCs w:val="24"/>
        </w:rPr>
        <w:t xml:space="preserve"> SMS</w:t>
      </w:r>
      <w:r w:rsidRPr="00201DD5">
        <w:rPr>
          <w:rFonts w:ascii="Times New Roman" w:hAnsi="Times New Roman"/>
          <w:sz w:val="24"/>
          <w:szCs w:val="24"/>
        </w:rPr>
        <w:t>-</w:t>
      </w:r>
      <w:r w:rsidR="00CD046E" w:rsidRPr="00201DD5">
        <w:rPr>
          <w:rFonts w:ascii="Times New Roman" w:hAnsi="Times New Roman"/>
          <w:sz w:val="24"/>
          <w:szCs w:val="24"/>
        </w:rPr>
        <w:t xml:space="preserve">сообщение на </w:t>
      </w:r>
      <w:r w:rsidR="0093279C" w:rsidRPr="00201DD5">
        <w:rPr>
          <w:rFonts w:ascii="Times New Roman" w:hAnsi="Times New Roman"/>
          <w:sz w:val="24"/>
          <w:szCs w:val="24"/>
        </w:rPr>
        <w:t xml:space="preserve">Сервисный </w:t>
      </w:r>
      <w:r w:rsidR="00CD046E" w:rsidRPr="00201DD5">
        <w:rPr>
          <w:rFonts w:ascii="Times New Roman" w:hAnsi="Times New Roman"/>
          <w:sz w:val="24"/>
          <w:szCs w:val="24"/>
        </w:rPr>
        <w:t xml:space="preserve">номер Оператора для получения нового </w:t>
      </w:r>
      <w:r w:rsidR="0093279C" w:rsidRPr="00201DD5">
        <w:rPr>
          <w:rFonts w:ascii="Times New Roman" w:hAnsi="Times New Roman"/>
          <w:sz w:val="24"/>
          <w:szCs w:val="24"/>
        </w:rPr>
        <w:t>Пароля</w:t>
      </w:r>
      <w:r w:rsidR="00CD046E" w:rsidRPr="00201DD5">
        <w:rPr>
          <w:rFonts w:ascii="Times New Roman" w:hAnsi="Times New Roman"/>
          <w:sz w:val="24"/>
          <w:szCs w:val="24"/>
        </w:rPr>
        <w:t>.</w:t>
      </w:r>
    </w:p>
    <w:p w:rsidR="001F0652" w:rsidRPr="00201DD5" w:rsidRDefault="009B152D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5</w:t>
      </w:r>
      <w:r w:rsidR="00660259" w:rsidRPr="00201DD5">
        <w:rPr>
          <w:rFonts w:ascii="Times New Roman" w:hAnsi="Times New Roman"/>
          <w:sz w:val="24"/>
          <w:szCs w:val="24"/>
        </w:rPr>
        <w:t>.</w:t>
      </w:r>
      <w:r w:rsidR="00CD046E" w:rsidRPr="00201DD5">
        <w:rPr>
          <w:rFonts w:ascii="Times New Roman" w:hAnsi="Times New Roman"/>
          <w:sz w:val="24"/>
          <w:szCs w:val="24"/>
        </w:rPr>
        <w:t>5</w:t>
      </w:r>
      <w:r w:rsidR="00660259" w:rsidRPr="00201DD5">
        <w:rPr>
          <w:rFonts w:ascii="Times New Roman" w:hAnsi="Times New Roman"/>
          <w:sz w:val="24"/>
          <w:szCs w:val="24"/>
        </w:rPr>
        <w:t xml:space="preserve">. </w:t>
      </w:r>
      <w:r w:rsidR="001F0652" w:rsidRPr="00201DD5">
        <w:rPr>
          <w:rFonts w:ascii="Times New Roman" w:hAnsi="Times New Roman"/>
          <w:sz w:val="24"/>
          <w:szCs w:val="24"/>
        </w:rPr>
        <w:t xml:space="preserve">Оператор </w:t>
      </w:r>
      <w:r w:rsidR="00660259" w:rsidRPr="00201DD5">
        <w:rPr>
          <w:rFonts w:ascii="Times New Roman" w:hAnsi="Times New Roman"/>
          <w:sz w:val="24"/>
          <w:szCs w:val="24"/>
        </w:rPr>
        <w:t xml:space="preserve">имеет право производить профилактические работы в программно-аппаратном комплексе Услуги с временным приостановлением ее работы, уведомляя об этом </w:t>
      </w:r>
      <w:r w:rsidR="0093279C" w:rsidRPr="00201DD5">
        <w:rPr>
          <w:rFonts w:ascii="Times New Roman" w:hAnsi="Times New Roman"/>
          <w:sz w:val="24"/>
          <w:szCs w:val="24"/>
        </w:rPr>
        <w:t xml:space="preserve">Абонентов, </w:t>
      </w:r>
      <w:r w:rsidR="001F0652" w:rsidRPr="00201DD5">
        <w:rPr>
          <w:rFonts w:ascii="Times New Roman" w:hAnsi="Times New Roman"/>
          <w:sz w:val="24"/>
          <w:szCs w:val="24"/>
        </w:rPr>
        <w:t>пользующихся</w:t>
      </w:r>
      <w:r w:rsidR="00660259" w:rsidRPr="00201DD5">
        <w:rPr>
          <w:rFonts w:ascii="Times New Roman" w:hAnsi="Times New Roman"/>
          <w:sz w:val="24"/>
          <w:szCs w:val="24"/>
        </w:rPr>
        <w:t xml:space="preserve"> </w:t>
      </w:r>
      <w:r w:rsidR="001F0652" w:rsidRPr="00201DD5">
        <w:rPr>
          <w:rFonts w:ascii="Times New Roman" w:hAnsi="Times New Roman"/>
          <w:sz w:val="24"/>
          <w:szCs w:val="24"/>
        </w:rPr>
        <w:t>Услугой</w:t>
      </w:r>
      <w:r w:rsidRPr="00201DD5">
        <w:rPr>
          <w:rFonts w:ascii="Times New Roman" w:hAnsi="Times New Roman"/>
          <w:sz w:val="24"/>
          <w:szCs w:val="24"/>
        </w:rPr>
        <w:t>,</w:t>
      </w:r>
      <w:r w:rsidR="00660259" w:rsidRPr="00201DD5">
        <w:rPr>
          <w:rFonts w:ascii="Times New Roman" w:hAnsi="Times New Roman"/>
          <w:sz w:val="24"/>
          <w:szCs w:val="24"/>
        </w:rPr>
        <w:t xml:space="preserve"> </w:t>
      </w:r>
      <w:r w:rsidR="001F47F3" w:rsidRPr="00201DD5">
        <w:rPr>
          <w:rFonts w:ascii="Times New Roman" w:hAnsi="Times New Roman"/>
          <w:sz w:val="24"/>
          <w:szCs w:val="24"/>
        </w:rPr>
        <w:t xml:space="preserve">путем размещения соответствующей информации на </w:t>
      </w:r>
      <w:r w:rsidR="0093279C" w:rsidRPr="00201DD5">
        <w:rPr>
          <w:rFonts w:ascii="Times New Roman" w:hAnsi="Times New Roman"/>
          <w:sz w:val="24"/>
          <w:szCs w:val="24"/>
        </w:rPr>
        <w:t>интернет-ресурсе Оператора</w:t>
      </w:r>
      <w:r w:rsidRPr="00201DD5">
        <w:rPr>
          <w:rFonts w:ascii="Times New Roman" w:hAnsi="Times New Roman"/>
          <w:sz w:val="24"/>
          <w:szCs w:val="24"/>
        </w:rPr>
        <w:t xml:space="preserve"> или иным способом по усмотрению Оператора</w:t>
      </w:r>
      <w:r w:rsidR="0093279C" w:rsidRPr="00201DD5">
        <w:rPr>
          <w:rFonts w:ascii="Times New Roman" w:hAnsi="Times New Roman"/>
          <w:sz w:val="24"/>
          <w:szCs w:val="24"/>
        </w:rPr>
        <w:t>.</w:t>
      </w:r>
      <w:r w:rsidR="001F47F3" w:rsidRPr="00201DD5">
        <w:rPr>
          <w:rFonts w:ascii="Times New Roman" w:hAnsi="Times New Roman"/>
          <w:sz w:val="24"/>
          <w:szCs w:val="24"/>
        </w:rPr>
        <w:t xml:space="preserve"> </w:t>
      </w:r>
      <w:r w:rsidRPr="00201DD5">
        <w:rPr>
          <w:rFonts w:ascii="Times New Roman" w:hAnsi="Times New Roman"/>
          <w:sz w:val="24"/>
          <w:szCs w:val="24"/>
        </w:rPr>
        <w:t xml:space="preserve"> </w:t>
      </w:r>
      <w:r w:rsidRPr="00201DD5">
        <w:rPr>
          <w:rFonts w:ascii="Times New Roman" w:hAnsi="Times New Roman"/>
          <w:sz w:val="24"/>
          <w:szCs w:val="24"/>
        </w:rPr>
        <w:br/>
        <w:t>5</w:t>
      </w:r>
      <w:r w:rsidR="00660259" w:rsidRPr="00201DD5">
        <w:rPr>
          <w:rFonts w:ascii="Times New Roman" w:hAnsi="Times New Roman"/>
          <w:sz w:val="24"/>
          <w:szCs w:val="24"/>
        </w:rPr>
        <w:t>.</w:t>
      </w:r>
      <w:r w:rsidR="00CD046E" w:rsidRPr="00201DD5">
        <w:rPr>
          <w:rFonts w:ascii="Times New Roman" w:hAnsi="Times New Roman"/>
          <w:sz w:val="24"/>
          <w:szCs w:val="24"/>
        </w:rPr>
        <w:t>6</w:t>
      </w:r>
      <w:r w:rsidR="00660259" w:rsidRPr="00201DD5">
        <w:rPr>
          <w:rFonts w:ascii="Times New Roman" w:hAnsi="Times New Roman"/>
          <w:sz w:val="24"/>
          <w:szCs w:val="24"/>
        </w:rPr>
        <w:t xml:space="preserve">. </w:t>
      </w:r>
      <w:r w:rsidR="001F0652" w:rsidRPr="00201DD5">
        <w:rPr>
          <w:rFonts w:ascii="Times New Roman" w:hAnsi="Times New Roman"/>
          <w:sz w:val="24"/>
          <w:szCs w:val="24"/>
        </w:rPr>
        <w:t>Оператор</w:t>
      </w:r>
      <w:r w:rsidR="00660259" w:rsidRPr="00201DD5">
        <w:rPr>
          <w:rFonts w:ascii="Times New Roman" w:hAnsi="Times New Roman"/>
          <w:sz w:val="24"/>
          <w:szCs w:val="24"/>
        </w:rPr>
        <w:t xml:space="preserve"> </w:t>
      </w:r>
      <w:r w:rsidR="001F0652" w:rsidRPr="00201DD5">
        <w:rPr>
          <w:rFonts w:ascii="Times New Roman" w:hAnsi="Times New Roman"/>
          <w:sz w:val="24"/>
          <w:szCs w:val="24"/>
        </w:rPr>
        <w:t xml:space="preserve">вправе </w:t>
      </w:r>
      <w:r w:rsidR="00660259" w:rsidRPr="00201DD5">
        <w:rPr>
          <w:rFonts w:ascii="Times New Roman" w:hAnsi="Times New Roman"/>
          <w:sz w:val="24"/>
          <w:szCs w:val="24"/>
        </w:rPr>
        <w:t>в любое время улучшать или модифицировать, а также видоизменять данную Услугу по своему усмотрению.</w:t>
      </w:r>
    </w:p>
    <w:p w:rsidR="00201DD5" w:rsidRPr="006F7586" w:rsidRDefault="009B152D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5</w:t>
      </w:r>
      <w:r w:rsidR="00CD046E" w:rsidRPr="00201DD5">
        <w:rPr>
          <w:rFonts w:ascii="Times New Roman" w:hAnsi="Times New Roman"/>
          <w:sz w:val="24"/>
          <w:szCs w:val="24"/>
        </w:rPr>
        <w:t xml:space="preserve">.7. </w:t>
      </w:r>
      <w:r w:rsidR="001F0652" w:rsidRPr="00201DD5">
        <w:rPr>
          <w:rFonts w:ascii="Times New Roman" w:hAnsi="Times New Roman"/>
          <w:sz w:val="24"/>
          <w:szCs w:val="24"/>
        </w:rPr>
        <w:t>Оператор имеет право расторгнуть Соглашение с Абонентом в случае нарушения последним любого из пунктов настоящего Соглашения,</w:t>
      </w:r>
      <w:r w:rsidR="0093279C" w:rsidRPr="00201DD5">
        <w:rPr>
          <w:rFonts w:ascii="Times New Roman" w:hAnsi="Times New Roman"/>
          <w:sz w:val="24"/>
          <w:szCs w:val="24"/>
        </w:rPr>
        <w:t xml:space="preserve"> </w:t>
      </w:r>
      <w:r w:rsidR="001B0B58" w:rsidRPr="00201DD5">
        <w:rPr>
          <w:rFonts w:ascii="Times New Roman" w:hAnsi="Times New Roman"/>
          <w:sz w:val="24"/>
          <w:szCs w:val="24"/>
        </w:rPr>
        <w:t xml:space="preserve">условий </w:t>
      </w:r>
      <w:r w:rsidRPr="00201DD5">
        <w:rPr>
          <w:rFonts w:ascii="Times New Roman" w:hAnsi="Times New Roman"/>
          <w:sz w:val="24"/>
          <w:szCs w:val="24"/>
        </w:rPr>
        <w:t>Договора</w:t>
      </w:r>
      <w:r w:rsidR="0093279C" w:rsidRPr="00201DD5">
        <w:rPr>
          <w:rFonts w:ascii="Times New Roman" w:hAnsi="Times New Roman"/>
          <w:sz w:val="24"/>
          <w:szCs w:val="24"/>
        </w:rPr>
        <w:t>,</w:t>
      </w:r>
      <w:r w:rsidR="001F0652" w:rsidRPr="00201DD5">
        <w:rPr>
          <w:rFonts w:ascii="Times New Roman" w:hAnsi="Times New Roman"/>
          <w:sz w:val="24"/>
          <w:szCs w:val="24"/>
        </w:rPr>
        <w:t xml:space="preserve"> а </w:t>
      </w:r>
      <w:r w:rsidR="0093279C" w:rsidRPr="00201DD5">
        <w:rPr>
          <w:rFonts w:ascii="Times New Roman" w:hAnsi="Times New Roman"/>
          <w:sz w:val="24"/>
          <w:szCs w:val="24"/>
        </w:rPr>
        <w:t xml:space="preserve">равно </w:t>
      </w:r>
      <w:r w:rsidRPr="00201DD5">
        <w:rPr>
          <w:rFonts w:ascii="Times New Roman" w:hAnsi="Times New Roman"/>
          <w:sz w:val="24"/>
          <w:szCs w:val="24"/>
        </w:rPr>
        <w:t xml:space="preserve">требований </w:t>
      </w:r>
      <w:r w:rsidR="001F0652" w:rsidRPr="00201DD5">
        <w:rPr>
          <w:rFonts w:ascii="Times New Roman" w:hAnsi="Times New Roman"/>
          <w:sz w:val="24"/>
          <w:szCs w:val="24"/>
        </w:rPr>
        <w:t>действующего законодательства Республики Казахстан.</w:t>
      </w:r>
    </w:p>
    <w:p w:rsidR="008554C0" w:rsidRPr="00201DD5" w:rsidRDefault="00660259" w:rsidP="00201DD5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br/>
      </w:r>
      <w:r w:rsidR="009B152D" w:rsidRPr="00201DD5">
        <w:rPr>
          <w:rStyle w:val="Strong"/>
          <w:rFonts w:ascii="Times New Roman" w:hAnsi="Times New Roman"/>
          <w:sz w:val="24"/>
          <w:szCs w:val="24"/>
        </w:rPr>
        <w:t>6</w:t>
      </w:r>
      <w:r w:rsidRPr="00201DD5">
        <w:rPr>
          <w:rStyle w:val="Strong"/>
          <w:rFonts w:ascii="Times New Roman" w:hAnsi="Times New Roman"/>
          <w:sz w:val="24"/>
          <w:szCs w:val="24"/>
        </w:rPr>
        <w:t xml:space="preserve">. ФОРС-МАЖОРНЫЕ ОБСТОЯТЕЛЬСТВА </w:t>
      </w:r>
    </w:p>
    <w:p w:rsidR="009B152D" w:rsidRPr="00201DD5" w:rsidRDefault="009B152D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>6</w:t>
      </w:r>
      <w:r w:rsidR="00660259" w:rsidRPr="00201DD5">
        <w:rPr>
          <w:rFonts w:ascii="Times New Roman" w:hAnsi="Times New Roman"/>
          <w:sz w:val="24"/>
          <w:szCs w:val="24"/>
        </w:rPr>
        <w:t xml:space="preserve">.1. </w:t>
      </w:r>
      <w:r w:rsidR="00CD046E" w:rsidRPr="00201DD5">
        <w:rPr>
          <w:rFonts w:ascii="Times New Roman" w:hAnsi="Times New Roman"/>
          <w:sz w:val="24"/>
          <w:szCs w:val="24"/>
        </w:rPr>
        <w:t xml:space="preserve">Оператор </w:t>
      </w:r>
      <w:r w:rsidR="00660259" w:rsidRPr="00201DD5">
        <w:rPr>
          <w:rFonts w:ascii="Times New Roman" w:hAnsi="Times New Roman"/>
          <w:sz w:val="24"/>
          <w:szCs w:val="24"/>
        </w:rPr>
        <w:t xml:space="preserve">не гарантирует постоянного или безусловного доступа к Услуге. Функционирование Услуги может нарушаться </w:t>
      </w:r>
      <w:r w:rsidR="001B0B58" w:rsidRPr="00201DD5">
        <w:rPr>
          <w:rFonts w:ascii="Times New Roman" w:hAnsi="Times New Roman"/>
          <w:sz w:val="24"/>
          <w:szCs w:val="24"/>
        </w:rPr>
        <w:t xml:space="preserve">обстоятельствами </w:t>
      </w:r>
      <w:r w:rsidR="00660259" w:rsidRPr="00201DD5">
        <w:rPr>
          <w:rFonts w:ascii="Times New Roman" w:hAnsi="Times New Roman"/>
          <w:sz w:val="24"/>
          <w:szCs w:val="24"/>
        </w:rPr>
        <w:t xml:space="preserve">непреодолимой силы и иными факторами, предотвращение или преодоление которых </w:t>
      </w:r>
      <w:r w:rsidR="001B0B58" w:rsidRPr="00201DD5">
        <w:rPr>
          <w:rFonts w:ascii="Times New Roman" w:hAnsi="Times New Roman"/>
          <w:sz w:val="24"/>
          <w:szCs w:val="24"/>
        </w:rPr>
        <w:t xml:space="preserve">находится вне контроля </w:t>
      </w:r>
      <w:r w:rsidR="00CD046E" w:rsidRPr="00201DD5">
        <w:rPr>
          <w:rFonts w:ascii="Times New Roman" w:hAnsi="Times New Roman"/>
          <w:sz w:val="24"/>
          <w:szCs w:val="24"/>
        </w:rPr>
        <w:t>Оператора</w:t>
      </w:r>
      <w:r w:rsidRPr="00201DD5">
        <w:rPr>
          <w:rFonts w:ascii="Times New Roman" w:hAnsi="Times New Roman"/>
          <w:sz w:val="24"/>
          <w:szCs w:val="24"/>
        </w:rPr>
        <w:t>, природного, техногенного, массового, политического или иного характера</w:t>
      </w:r>
      <w:r w:rsidR="001B0B58" w:rsidRPr="00201DD5">
        <w:rPr>
          <w:rFonts w:ascii="Times New Roman" w:hAnsi="Times New Roman"/>
          <w:sz w:val="24"/>
          <w:szCs w:val="24"/>
        </w:rPr>
        <w:t xml:space="preserve"> (форс-мажор)</w:t>
      </w:r>
      <w:r w:rsidRPr="00201DD5">
        <w:rPr>
          <w:rFonts w:ascii="Times New Roman" w:hAnsi="Times New Roman"/>
          <w:sz w:val="24"/>
          <w:szCs w:val="24"/>
        </w:rPr>
        <w:t>.</w:t>
      </w:r>
      <w:r w:rsidRPr="00201DD5">
        <w:rPr>
          <w:rFonts w:ascii="Times New Roman" w:hAnsi="Times New Roman"/>
          <w:sz w:val="24"/>
          <w:szCs w:val="24"/>
        </w:rPr>
        <w:br/>
        <w:t>6</w:t>
      </w:r>
      <w:r w:rsidR="00660259" w:rsidRPr="00201DD5">
        <w:rPr>
          <w:rFonts w:ascii="Times New Roman" w:hAnsi="Times New Roman"/>
          <w:sz w:val="24"/>
          <w:szCs w:val="24"/>
        </w:rPr>
        <w:t>.2. Доступ к Услуг</w:t>
      </w:r>
      <w:r w:rsidR="00DC3322" w:rsidRPr="00201DD5">
        <w:rPr>
          <w:rFonts w:ascii="Times New Roman" w:hAnsi="Times New Roman"/>
          <w:sz w:val="24"/>
          <w:szCs w:val="24"/>
        </w:rPr>
        <w:t>е</w:t>
      </w:r>
      <w:r w:rsidR="00660259" w:rsidRPr="00201DD5">
        <w:rPr>
          <w:rFonts w:ascii="Times New Roman" w:hAnsi="Times New Roman"/>
          <w:sz w:val="24"/>
          <w:szCs w:val="24"/>
        </w:rPr>
        <w:t>, а равно пользование Абонентом Услуг</w:t>
      </w:r>
      <w:r w:rsidR="001B0B58" w:rsidRPr="00201DD5">
        <w:rPr>
          <w:rFonts w:ascii="Times New Roman" w:hAnsi="Times New Roman"/>
          <w:sz w:val="24"/>
          <w:szCs w:val="24"/>
        </w:rPr>
        <w:t>ой</w:t>
      </w:r>
      <w:r w:rsidR="00660259" w:rsidRPr="00201DD5">
        <w:rPr>
          <w:rFonts w:ascii="Times New Roman" w:hAnsi="Times New Roman"/>
          <w:sz w:val="24"/>
          <w:szCs w:val="24"/>
        </w:rPr>
        <w:t xml:space="preserve"> зависит от ряда технических </w:t>
      </w:r>
      <w:r w:rsidR="00DC3322" w:rsidRPr="00201DD5">
        <w:rPr>
          <w:rFonts w:ascii="Times New Roman" w:hAnsi="Times New Roman"/>
          <w:sz w:val="24"/>
          <w:szCs w:val="24"/>
        </w:rPr>
        <w:t>услови</w:t>
      </w:r>
      <w:r w:rsidR="001B0B58" w:rsidRPr="00201DD5">
        <w:rPr>
          <w:rFonts w:ascii="Times New Roman" w:hAnsi="Times New Roman"/>
          <w:sz w:val="24"/>
          <w:szCs w:val="24"/>
        </w:rPr>
        <w:t>й</w:t>
      </w:r>
      <w:r w:rsidR="00660259" w:rsidRPr="00201DD5">
        <w:rPr>
          <w:rFonts w:ascii="Times New Roman" w:hAnsi="Times New Roman"/>
          <w:sz w:val="24"/>
          <w:szCs w:val="24"/>
        </w:rPr>
        <w:t xml:space="preserve">, которые частично лежат вне сферы деятельности и влияния </w:t>
      </w:r>
      <w:r w:rsidR="00DC3322" w:rsidRPr="00201DD5">
        <w:rPr>
          <w:rFonts w:ascii="Times New Roman" w:hAnsi="Times New Roman"/>
          <w:sz w:val="24"/>
          <w:szCs w:val="24"/>
        </w:rPr>
        <w:t>Оператор</w:t>
      </w:r>
      <w:r w:rsidR="001B0B58" w:rsidRPr="00201DD5">
        <w:rPr>
          <w:rFonts w:ascii="Times New Roman" w:hAnsi="Times New Roman"/>
          <w:sz w:val="24"/>
          <w:szCs w:val="24"/>
        </w:rPr>
        <w:t>а</w:t>
      </w:r>
      <w:r w:rsidR="00660259" w:rsidRPr="00201DD5">
        <w:rPr>
          <w:rFonts w:ascii="Times New Roman" w:hAnsi="Times New Roman"/>
          <w:sz w:val="24"/>
          <w:szCs w:val="24"/>
        </w:rPr>
        <w:t xml:space="preserve">. Если Услуга не доступна по каким-либо причинам, </w:t>
      </w:r>
      <w:r w:rsidR="00DC3322" w:rsidRPr="00201DD5">
        <w:rPr>
          <w:rFonts w:ascii="Times New Roman" w:hAnsi="Times New Roman"/>
          <w:sz w:val="24"/>
          <w:szCs w:val="24"/>
        </w:rPr>
        <w:t>Оператор</w:t>
      </w:r>
      <w:r w:rsidR="00660259" w:rsidRPr="00201DD5">
        <w:rPr>
          <w:rFonts w:ascii="Times New Roman" w:hAnsi="Times New Roman"/>
          <w:sz w:val="24"/>
          <w:szCs w:val="24"/>
        </w:rPr>
        <w:t xml:space="preserve"> не несёт ответственности, если это нарушение вызвано причиной, лежащей вне </w:t>
      </w:r>
      <w:r w:rsidR="001B0B58" w:rsidRPr="00201DD5">
        <w:rPr>
          <w:rFonts w:ascii="Times New Roman" w:hAnsi="Times New Roman"/>
          <w:sz w:val="24"/>
          <w:szCs w:val="24"/>
        </w:rPr>
        <w:t>контроля Оператора</w:t>
      </w:r>
      <w:r w:rsidRPr="00201DD5">
        <w:rPr>
          <w:rFonts w:ascii="Times New Roman" w:hAnsi="Times New Roman"/>
          <w:sz w:val="24"/>
          <w:szCs w:val="24"/>
        </w:rPr>
        <w:t xml:space="preserve">. </w:t>
      </w:r>
      <w:r w:rsidRPr="00201DD5">
        <w:rPr>
          <w:rFonts w:ascii="Times New Roman" w:hAnsi="Times New Roman"/>
          <w:sz w:val="24"/>
          <w:szCs w:val="24"/>
        </w:rPr>
        <w:br/>
        <w:t>6</w:t>
      </w:r>
      <w:r w:rsidR="00660259" w:rsidRPr="00201DD5">
        <w:rPr>
          <w:rFonts w:ascii="Times New Roman" w:hAnsi="Times New Roman"/>
          <w:sz w:val="24"/>
          <w:szCs w:val="24"/>
        </w:rPr>
        <w:t xml:space="preserve">.3. </w:t>
      </w:r>
      <w:r w:rsidR="00DC3322" w:rsidRPr="00201DD5">
        <w:rPr>
          <w:rFonts w:ascii="Times New Roman" w:hAnsi="Times New Roman"/>
          <w:sz w:val="24"/>
          <w:szCs w:val="24"/>
        </w:rPr>
        <w:t xml:space="preserve">Оператор </w:t>
      </w:r>
      <w:r w:rsidRPr="00201DD5">
        <w:rPr>
          <w:rFonts w:ascii="Times New Roman" w:hAnsi="Times New Roman"/>
          <w:sz w:val="24"/>
          <w:szCs w:val="24"/>
        </w:rPr>
        <w:t>не несёт ответственность</w:t>
      </w:r>
      <w:r w:rsidR="00660259" w:rsidRPr="00201DD5">
        <w:rPr>
          <w:rFonts w:ascii="Times New Roman" w:hAnsi="Times New Roman"/>
          <w:sz w:val="24"/>
          <w:szCs w:val="24"/>
        </w:rPr>
        <w:t xml:space="preserve"> за совместимость </w:t>
      </w:r>
      <w:r w:rsidR="00DC3322" w:rsidRPr="00201DD5">
        <w:rPr>
          <w:rFonts w:ascii="Times New Roman" w:hAnsi="Times New Roman"/>
          <w:sz w:val="24"/>
          <w:szCs w:val="24"/>
        </w:rPr>
        <w:t>У</w:t>
      </w:r>
      <w:r w:rsidR="00660259" w:rsidRPr="00201DD5">
        <w:rPr>
          <w:rFonts w:ascii="Times New Roman" w:hAnsi="Times New Roman"/>
          <w:sz w:val="24"/>
          <w:szCs w:val="24"/>
        </w:rPr>
        <w:t xml:space="preserve">слуги с данными, программами, конфигурациями и другими аппаратными и программными ресурсами Абонента. </w:t>
      </w:r>
    </w:p>
    <w:p w:rsidR="00201DD5" w:rsidRPr="006F7586" w:rsidRDefault="009B152D" w:rsidP="0020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D5">
        <w:rPr>
          <w:rFonts w:ascii="Times New Roman" w:hAnsi="Times New Roman"/>
          <w:sz w:val="24"/>
          <w:szCs w:val="24"/>
        </w:rPr>
        <w:t xml:space="preserve">6.4. </w:t>
      </w:r>
      <w:r w:rsidR="003A04CE" w:rsidRPr="00201DD5">
        <w:rPr>
          <w:rFonts w:ascii="Times New Roman" w:hAnsi="Times New Roman"/>
          <w:sz w:val="24"/>
          <w:szCs w:val="24"/>
        </w:rPr>
        <w:t>Оператор</w:t>
      </w:r>
      <w:r w:rsidR="00660259" w:rsidRPr="00201DD5">
        <w:rPr>
          <w:rFonts w:ascii="Times New Roman" w:hAnsi="Times New Roman"/>
          <w:sz w:val="24"/>
          <w:szCs w:val="24"/>
        </w:rPr>
        <w:t xml:space="preserve"> не </w:t>
      </w:r>
      <w:r w:rsidR="001B0B58" w:rsidRPr="00201DD5">
        <w:rPr>
          <w:rFonts w:ascii="Times New Roman" w:hAnsi="Times New Roman"/>
          <w:sz w:val="24"/>
          <w:szCs w:val="24"/>
        </w:rPr>
        <w:t>компенсирует</w:t>
      </w:r>
      <w:r w:rsidR="00660259" w:rsidRPr="00201DD5">
        <w:rPr>
          <w:rFonts w:ascii="Times New Roman" w:hAnsi="Times New Roman"/>
          <w:sz w:val="24"/>
          <w:szCs w:val="24"/>
        </w:rPr>
        <w:t xml:space="preserve"> никакие издержки, оплаты, расходы, понесенные Абонентом </w:t>
      </w:r>
      <w:r w:rsidR="001B0B58" w:rsidRPr="00201DD5">
        <w:rPr>
          <w:rFonts w:ascii="Times New Roman" w:hAnsi="Times New Roman"/>
          <w:sz w:val="24"/>
          <w:szCs w:val="24"/>
        </w:rPr>
        <w:t>при пользовании Услугой, или в связи с ней</w:t>
      </w:r>
      <w:r w:rsidRPr="00201DD5">
        <w:rPr>
          <w:rFonts w:ascii="Times New Roman" w:hAnsi="Times New Roman"/>
          <w:sz w:val="24"/>
          <w:szCs w:val="24"/>
        </w:rPr>
        <w:t xml:space="preserve">. </w:t>
      </w:r>
      <w:r w:rsidRPr="00201DD5">
        <w:rPr>
          <w:rFonts w:ascii="Times New Roman" w:hAnsi="Times New Roman"/>
          <w:sz w:val="24"/>
          <w:szCs w:val="24"/>
        </w:rPr>
        <w:br/>
        <w:t>6.5</w:t>
      </w:r>
      <w:r w:rsidR="00660259" w:rsidRPr="00201DD5">
        <w:rPr>
          <w:rFonts w:ascii="Times New Roman" w:hAnsi="Times New Roman"/>
          <w:sz w:val="24"/>
          <w:szCs w:val="24"/>
        </w:rPr>
        <w:t xml:space="preserve">. В </w:t>
      </w:r>
      <w:r w:rsidRPr="00201DD5">
        <w:rPr>
          <w:rFonts w:ascii="Times New Roman" w:hAnsi="Times New Roman"/>
          <w:sz w:val="24"/>
          <w:szCs w:val="24"/>
        </w:rPr>
        <w:t xml:space="preserve">случае наступления </w:t>
      </w:r>
      <w:r w:rsidR="00660259" w:rsidRPr="00201DD5">
        <w:rPr>
          <w:rFonts w:ascii="Times New Roman" w:hAnsi="Times New Roman"/>
          <w:sz w:val="24"/>
          <w:szCs w:val="24"/>
        </w:rPr>
        <w:t>обстоятельств</w:t>
      </w:r>
      <w:r w:rsidRPr="00201DD5">
        <w:rPr>
          <w:rFonts w:ascii="Times New Roman" w:hAnsi="Times New Roman"/>
          <w:sz w:val="24"/>
          <w:szCs w:val="24"/>
        </w:rPr>
        <w:t xml:space="preserve"> форс-мажора</w:t>
      </w:r>
      <w:r w:rsidR="00660259" w:rsidRPr="00201DD5">
        <w:rPr>
          <w:rFonts w:ascii="Times New Roman" w:hAnsi="Times New Roman"/>
          <w:sz w:val="24"/>
          <w:szCs w:val="24"/>
        </w:rPr>
        <w:t xml:space="preserve">, а </w:t>
      </w:r>
      <w:r w:rsidR="001B0B58" w:rsidRPr="00201DD5">
        <w:rPr>
          <w:rFonts w:ascii="Times New Roman" w:hAnsi="Times New Roman"/>
          <w:sz w:val="24"/>
          <w:szCs w:val="24"/>
        </w:rPr>
        <w:t xml:space="preserve">равно </w:t>
      </w:r>
      <w:r w:rsidR="00660259" w:rsidRPr="00201DD5">
        <w:rPr>
          <w:rFonts w:ascii="Times New Roman" w:hAnsi="Times New Roman"/>
          <w:sz w:val="24"/>
          <w:szCs w:val="24"/>
        </w:rPr>
        <w:t xml:space="preserve">аварий или сбоев в программно-аппаратных комплексах третьих лиц, </w:t>
      </w:r>
      <w:r w:rsidRPr="00201DD5">
        <w:rPr>
          <w:rFonts w:ascii="Times New Roman" w:hAnsi="Times New Roman"/>
          <w:sz w:val="24"/>
          <w:szCs w:val="24"/>
        </w:rPr>
        <w:t>в том числе</w:t>
      </w:r>
      <w:r w:rsidR="001B0B58" w:rsidRPr="00201DD5">
        <w:rPr>
          <w:rFonts w:ascii="Times New Roman" w:hAnsi="Times New Roman"/>
          <w:sz w:val="24"/>
          <w:szCs w:val="24"/>
        </w:rPr>
        <w:t xml:space="preserve"> Провайдеров, </w:t>
      </w:r>
      <w:r w:rsidRPr="00201DD5">
        <w:rPr>
          <w:rFonts w:ascii="Times New Roman" w:hAnsi="Times New Roman"/>
          <w:sz w:val="24"/>
          <w:szCs w:val="24"/>
        </w:rPr>
        <w:t>а равно</w:t>
      </w:r>
      <w:r w:rsidR="00660259" w:rsidRPr="00201DD5">
        <w:rPr>
          <w:rFonts w:ascii="Times New Roman" w:hAnsi="Times New Roman"/>
          <w:sz w:val="24"/>
          <w:szCs w:val="24"/>
        </w:rPr>
        <w:t xml:space="preserve"> действий третьих лиц, направленных на приостановку или прекращение функционирования </w:t>
      </w:r>
      <w:r w:rsidR="006D09A0" w:rsidRPr="00201DD5">
        <w:rPr>
          <w:rFonts w:ascii="Times New Roman" w:hAnsi="Times New Roman"/>
          <w:sz w:val="24"/>
          <w:szCs w:val="24"/>
        </w:rPr>
        <w:t>У</w:t>
      </w:r>
      <w:r w:rsidR="00660259" w:rsidRPr="00201DD5">
        <w:rPr>
          <w:rFonts w:ascii="Times New Roman" w:hAnsi="Times New Roman"/>
          <w:sz w:val="24"/>
          <w:szCs w:val="24"/>
        </w:rPr>
        <w:t xml:space="preserve">слуги, возможна приостановка работы </w:t>
      </w:r>
      <w:r w:rsidR="006D09A0" w:rsidRPr="00201DD5">
        <w:rPr>
          <w:rFonts w:ascii="Times New Roman" w:hAnsi="Times New Roman"/>
          <w:sz w:val="24"/>
          <w:szCs w:val="24"/>
        </w:rPr>
        <w:t>У</w:t>
      </w:r>
      <w:r w:rsidR="00660259" w:rsidRPr="00201DD5">
        <w:rPr>
          <w:rFonts w:ascii="Times New Roman" w:hAnsi="Times New Roman"/>
          <w:sz w:val="24"/>
          <w:szCs w:val="24"/>
        </w:rPr>
        <w:t xml:space="preserve">слуги </w:t>
      </w:r>
      <w:r w:rsidR="001B0B58" w:rsidRPr="00201DD5">
        <w:rPr>
          <w:rFonts w:ascii="Times New Roman" w:hAnsi="Times New Roman"/>
          <w:sz w:val="24"/>
          <w:szCs w:val="24"/>
        </w:rPr>
        <w:t xml:space="preserve">без </w:t>
      </w:r>
      <w:r w:rsidR="00660259" w:rsidRPr="00201DD5">
        <w:rPr>
          <w:rFonts w:ascii="Times New Roman" w:hAnsi="Times New Roman"/>
          <w:sz w:val="24"/>
          <w:szCs w:val="24"/>
        </w:rPr>
        <w:t xml:space="preserve">предварительного </w:t>
      </w:r>
      <w:r w:rsidR="001B0B58" w:rsidRPr="00201DD5">
        <w:rPr>
          <w:rFonts w:ascii="Times New Roman" w:hAnsi="Times New Roman"/>
          <w:sz w:val="24"/>
          <w:szCs w:val="24"/>
        </w:rPr>
        <w:t xml:space="preserve">и последующего </w:t>
      </w:r>
      <w:r w:rsidR="00660259" w:rsidRPr="00201DD5">
        <w:rPr>
          <w:rFonts w:ascii="Times New Roman" w:hAnsi="Times New Roman"/>
          <w:sz w:val="24"/>
          <w:szCs w:val="24"/>
        </w:rPr>
        <w:t>уведомления Абонентов.</w:t>
      </w:r>
    </w:p>
    <w:p w:rsidR="000467B2" w:rsidRPr="006F7586" w:rsidRDefault="00660259" w:rsidP="006F7586">
      <w:pPr>
        <w:pStyle w:val="NoSpacing"/>
        <w:rPr>
          <w:rFonts w:ascii="Times New Roman" w:hAnsi="Times New Roman"/>
          <w:sz w:val="24"/>
          <w:szCs w:val="24"/>
        </w:rPr>
      </w:pPr>
      <w:r w:rsidRPr="00201DD5">
        <w:br/>
      </w:r>
      <w:r w:rsidRPr="00201DD5">
        <w:rPr>
          <w:rStyle w:val="Strong"/>
          <w:rFonts w:ascii="Times New Roman" w:hAnsi="Times New Roman"/>
          <w:sz w:val="24"/>
          <w:szCs w:val="24"/>
        </w:rPr>
        <w:t xml:space="preserve">Реквизиты </w:t>
      </w:r>
      <w:r w:rsidR="003A04CE" w:rsidRPr="00201DD5">
        <w:rPr>
          <w:rStyle w:val="Strong"/>
          <w:rFonts w:ascii="Times New Roman" w:hAnsi="Times New Roman"/>
          <w:sz w:val="24"/>
          <w:szCs w:val="24"/>
        </w:rPr>
        <w:t>Оператора</w:t>
      </w:r>
      <w:r w:rsidRPr="00201DD5">
        <w:rPr>
          <w:rStyle w:val="Strong"/>
          <w:rFonts w:ascii="Times New Roman" w:hAnsi="Times New Roman"/>
          <w:sz w:val="24"/>
          <w:szCs w:val="24"/>
        </w:rPr>
        <w:t>:</w:t>
      </w:r>
      <w:r w:rsidRPr="00201DD5">
        <w:br/>
      </w:r>
      <w:r w:rsidRPr="006F7586">
        <w:rPr>
          <w:rFonts w:ascii="Times New Roman" w:hAnsi="Times New Roman"/>
          <w:sz w:val="24"/>
          <w:szCs w:val="24"/>
        </w:rPr>
        <w:t>Акционерное общество "Кселл"</w:t>
      </w:r>
      <w:r w:rsidRPr="006F7586">
        <w:rPr>
          <w:rFonts w:ascii="Times New Roman" w:hAnsi="Times New Roman"/>
          <w:sz w:val="24"/>
          <w:szCs w:val="24"/>
        </w:rPr>
        <w:br/>
        <w:t>Юр</w:t>
      </w:r>
      <w:r w:rsidR="00871914">
        <w:rPr>
          <w:rFonts w:ascii="Times New Roman" w:hAnsi="Times New Roman"/>
          <w:sz w:val="24"/>
          <w:szCs w:val="24"/>
        </w:rPr>
        <w:t xml:space="preserve">идический </w:t>
      </w:r>
      <w:r w:rsidRPr="006F7586">
        <w:rPr>
          <w:rFonts w:ascii="Times New Roman" w:hAnsi="Times New Roman"/>
          <w:sz w:val="24"/>
          <w:szCs w:val="24"/>
        </w:rPr>
        <w:t>адрес: 050051, Республика Казахстан,</w:t>
      </w:r>
      <w:r w:rsidRPr="006F7586">
        <w:rPr>
          <w:rFonts w:ascii="Times New Roman" w:hAnsi="Times New Roman"/>
          <w:sz w:val="24"/>
          <w:szCs w:val="24"/>
        </w:rPr>
        <w:br/>
        <w:t>г.</w:t>
      </w:r>
      <w:r w:rsidR="00871914">
        <w:rPr>
          <w:rFonts w:ascii="Times New Roman" w:hAnsi="Times New Roman"/>
          <w:sz w:val="24"/>
          <w:szCs w:val="24"/>
        </w:rPr>
        <w:t xml:space="preserve"> </w:t>
      </w:r>
      <w:r w:rsidRPr="006F7586">
        <w:rPr>
          <w:rFonts w:ascii="Times New Roman" w:hAnsi="Times New Roman"/>
          <w:sz w:val="24"/>
          <w:szCs w:val="24"/>
        </w:rPr>
        <w:t>Алматы, м-н Самал-2, д.100</w:t>
      </w:r>
      <w:r w:rsidRPr="006F7586">
        <w:rPr>
          <w:rFonts w:ascii="Times New Roman" w:hAnsi="Times New Roman"/>
          <w:sz w:val="24"/>
          <w:szCs w:val="24"/>
        </w:rPr>
        <w:br/>
        <w:t>Адрес для корреспонденции: 05001</w:t>
      </w:r>
      <w:r w:rsidR="00671C6F" w:rsidRPr="006F7586">
        <w:rPr>
          <w:rFonts w:ascii="Times New Roman" w:hAnsi="Times New Roman"/>
          <w:sz w:val="24"/>
          <w:szCs w:val="24"/>
        </w:rPr>
        <w:t>3, г.Алматы, Тимирязева 2 г</w:t>
      </w:r>
      <w:r w:rsidR="00671C6F" w:rsidRPr="006F7586">
        <w:rPr>
          <w:rFonts w:ascii="Times New Roman" w:hAnsi="Times New Roman"/>
          <w:sz w:val="24"/>
          <w:szCs w:val="24"/>
        </w:rPr>
        <w:br/>
      </w:r>
      <w:r w:rsidRPr="006F7586">
        <w:rPr>
          <w:rFonts w:ascii="Times New Roman" w:hAnsi="Times New Roman"/>
          <w:sz w:val="24"/>
          <w:szCs w:val="24"/>
        </w:rPr>
        <w:t>БИН 980540002879</w:t>
      </w:r>
      <w:r w:rsidRPr="006F7586">
        <w:rPr>
          <w:rFonts w:ascii="Times New Roman" w:hAnsi="Times New Roman"/>
          <w:sz w:val="24"/>
          <w:szCs w:val="24"/>
        </w:rPr>
        <w:br/>
      </w:r>
      <w:r w:rsidR="000467B2" w:rsidRPr="006F7586">
        <w:rPr>
          <w:rFonts w:ascii="Times New Roman" w:hAnsi="Times New Roman"/>
          <w:sz w:val="24"/>
          <w:szCs w:val="24"/>
        </w:rPr>
        <w:t>БИК HSBKKZKX</w:t>
      </w:r>
    </w:p>
    <w:p w:rsidR="000467B2" w:rsidRPr="006F7586" w:rsidRDefault="000467B2" w:rsidP="006F7586">
      <w:pPr>
        <w:pStyle w:val="NoSpacing"/>
        <w:rPr>
          <w:rFonts w:ascii="Times New Roman" w:hAnsi="Times New Roman"/>
          <w:sz w:val="24"/>
          <w:szCs w:val="24"/>
        </w:rPr>
      </w:pPr>
      <w:r w:rsidRPr="006F7586">
        <w:rPr>
          <w:rFonts w:ascii="Times New Roman" w:hAnsi="Times New Roman"/>
          <w:sz w:val="24"/>
          <w:szCs w:val="24"/>
        </w:rPr>
        <w:t>IBAN KZ406017131000016045</w:t>
      </w:r>
    </w:p>
    <w:p w:rsidR="00672B36" w:rsidRPr="006F7586" w:rsidRDefault="000467B2" w:rsidP="006F7586">
      <w:pPr>
        <w:pStyle w:val="NoSpacing"/>
        <w:rPr>
          <w:rFonts w:ascii="Times New Roman" w:hAnsi="Times New Roman"/>
          <w:sz w:val="24"/>
          <w:szCs w:val="24"/>
        </w:rPr>
      </w:pPr>
      <w:r w:rsidRPr="006F7586">
        <w:rPr>
          <w:rFonts w:ascii="Times New Roman" w:hAnsi="Times New Roman"/>
          <w:sz w:val="24"/>
          <w:szCs w:val="24"/>
        </w:rPr>
        <w:t>АО «Народный Банк Казахстана»</w:t>
      </w:r>
    </w:p>
    <w:sectPr w:rsidR="00672B36" w:rsidRPr="006F7586" w:rsidSect="006F7586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59"/>
    <w:rsid w:val="000277B3"/>
    <w:rsid w:val="000467B2"/>
    <w:rsid w:val="00060C67"/>
    <w:rsid w:val="0006161D"/>
    <w:rsid w:val="000633D4"/>
    <w:rsid w:val="000A564F"/>
    <w:rsid w:val="000C0DE3"/>
    <w:rsid w:val="000D1295"/>
    <w:rsid w:val="000E713B"/>
    <w:rsid w:val="00124220"/>
    <w:rsid w:val="001B04C1"/>
    <w:rsid w:val="001B0B58"/>
    <w:rsid w:val="001D051E"/>
    <w:rsid w:val="001F0652"/>
    <w:rsid w:val="001F47F3"/>
    <w:rsid w:val="00201DD5"/>
    <w:rsid w:val="00207993"/>
    <w:rsid w:val="002811F4"/>
    <w:rsid w:val="002A7C99"/>
    <w:rsid w:val="002B09ED"/>
    <w:rsid w:val="002F2308"/>
    <w:rsid w:val="00313149"/>
    <w:rsid w:val="00356109"/>
    <w:rsid w:val="00370892"/>
    <w:rsid w:val="003A04CE"/>
    <w:rsid w:val="003A6DCF"/>
    <w:rsid w:val="003A70C3"/>
    <w:rsid w:val="003C6717"/>
    <w:rsid w:val="003E556A"/>
    <w:rsid w:val="003E5A92"/>
    <w:rsid w:val="0045318A"/>
    <w:rsid w:val="004818A1"/>
    <w:rsid w:val="004836FF"/>
    <w:rsid w:val="004B4169"/>
    <w:rsid w:val="004C7516"/>
    <w:rsid w:val="00580854"/>
    <w:rsid w:val="005A3585"/>
    <w:rsid w:val="005C231E"/>
    <w:rsid w:val="005F4D5F"/>
    <w:rsid w:val="005F53AF"/>
    <w:rsid w:val="006365D9"/>
    <w:rsid w:val="00636EAC"/>
    <w:rsid w:val="006426D9"/>
    <w:rsid w:val="00654080"/>
    <w:rsid w:val="00660144"/>
    <w:rsid w:val="00660259"/>
    <w:rsid w:val="006707F4"/>
    <w:rsid w:val="00671C6F"/>
    <w:rsid w:val="00672B36"/>
    <w:rsid w:val="006D09A0"/>
    <w:rsid w:val="006F7586"/>
    <w:rsid w:val="0073390F"/>
    <w:rsid w:val="007776FF"/>
    <w:rsid w:val="007A473F"/>
    <w:rsid w:val="007C7A37"/>
    <w:rsid w:val="007E55D1"/>
    <w:rsid w:val="007E7C93"/>
    <w:rsid w:val="00812CB9"/>
    <w:rsid w:val="008554C0"/>
    <w:rsid w:val="008611BB"/>
    <w:rsid w:val="00871914"/>
    <w:rsid w:val="008E3CC8"/>
    <w:rsid w:val="00913109"/>
    <w:rsid w:val="00924C0A"/>
    <w:rsid w:val="00927A5E"/>
    <w:rsid w:val="0093279C"/>
    <w:rsid w:val="00933559"/>
    <w:rsid w:val="00965335"/>
    <w:rsid w:val="00987E2F"/>
    <w:rsid w:val="009B152D"/>
    <w:rsid w:val="009B6906"/>
    <w:rsid w:val="009C444F"/>
    <w:rsid w:val="00A12548"/>
    <w:rsid w:val="00A53838"/>
    <w:rsid w:val="00A950F5"/>
    <w:rsid w:val="00B034F5"/>
    <w:rsid w:val="00B244CD"/>
    <w:rsid w:val="00B3373D"/>
    <w:rsid w:val="00B61070"/>
    <w:rsid w:val="00BA08B4"/>
    <w:rsid w:val="00BA7DA0"/>
    <w:rsid w:val="00BD5556"/>
    <w:rsid w:val="00BE4479"/>
    <w:rsid w:val="00C16022"/>
    <w:rsid w:val="00C2574A"/>
    <w:rsid w:val="00C6306F"/>
    <w:rsid w:val="00CD046E"/>
    <w:rsid w:val="00CE2FF7"/>
    <w:rsid w:val="00D46CBE"/>
    <w:rsid w:val="00D7542B"/>
    <w:rsid w:val="00D86619"/>
    <w:rsid w:val="00DA725A"/>
    <w:rsid w:val="00DC3322"/>
    <w:rsid w:val="00DD6362"/>
    <w:rsid w:val="00E10056"/>
    <w:rsid w:val="00E17B83"/>
    <w:rsid w:val="00E40A8E"/>
    <w:rsid w:val="00E57BE8"/>
    <w:rsid w:val="00E72AFE"/>
    <w:rsid w:val="00ED740E"/>
    <w:rsid w:val="00ED76B5"/>
    <w:rsid w:val="00F16306"/>
    <w:rsid w:val="00F40AC2"/>
    <w:rsid w:val="00F4322E"/>
    <w:rsid w:val="00F669B1"/>
    <w:rsid w:val="00F835E9"/>
    <w:rsid w:val="00F93AEB"/>
    <w:rsid w:val="00FA63DF"/>
    <w:rsid w:val="00FB008E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286B1-50D7-421A-8909-80A0DAF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36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602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7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7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373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F47F3"/>
    <w:rPr>
      <w:color w:val="0000FF"/>
      <w:u w:val="single"/>
    </w:rPr>
  </w:style>
  <w:style w:type="paragraph" w:styleId="Revision">
    <w:name w:val="Revision"/>
    <w:hidden/>
    <w:uiPriority w:val="99"/>
    <w:semiHidden/>
    <w:rsid w:val="001B0B58"/>
    <w:rPr>
      <w:sz w:val="22"/>
      <w:szCs w:val="22"/>
      <w:lang w:val="ru-RU"/>
    </w:rPr>
  </w:style>
  <w:style w:type="paragraph" w:styleId="NoSpacing">
    <w:name w:val="No Spacing"/>
    <w:uiPriority w:val="1"/>
    <w:qFormat/>
    <w:rsid w:val="000467B2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kcell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nurzhan.seilkhanov</dc:creator>
  <cp:lastModifiedBy>Aigerim Dauletkeldinova</cp:lastModifiedBy>
  <cp:revision>2</cp:revision>
  <cp:lastPrinted>2012-11-28T10:29:00Z</cp:lastPrinted>
  <dcterms:created xsi:type="dcterms:W3CDTF">2019-05-22T03:40:00Z</dcterms:created>
  <dcterms:modified xsi:type="dcterms:W3CDTF">2019-05-22T03:40:00Z</dcterms:modified>
</cp:coreProperties>
</file>