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C8" w:rsidRPr="00497DCA" w:rsidRDefault="008E2BC8" w:rsidP="00055DF0">
      <w:pPr>
        <w:keepNext/>
        <w:ind w:right="-2"/>
        <w:jc w:val="right"/>
        <w:outlineLvl w:val="0"/>
        <w:rPr>
          <w:b/>
          <w:snapToGrid w:val="0"/>
        </w:rPr>
      </w:pPr>
      <w:r w:rsidRPr="00497DCA">
        <w:rPr>
          <w:b/>
          <w:snapToGrid w:val="0"/>
        </w:rPr>
        <w:t>Утвержден</w:t>
      </w:r>
    </w:p>
    <w:p w:rsidR="008E2BC8" w:rsidRPr="00497DCA" w:rsidRDefault="008E2BC8" w:rsidP="00AF1C95">
      <w:pPr>
        <w:keepNext/>
        <w:ind w:right="-2" w:firstLine="567"/>
        <w:jc w:val="right"/>
        <w:outlineLvl w:val="0"/>
        <w:rPr>
          <w:b/>
        </w:rPr>
      </w:pPr>
      <w:r w:rsidRPr="00497DCA">
        <w:rPr>
          <w:b/>
          <w:snapToGrid w:val="0"/>
        </w:rPr>
        <w:t>решением Общего собрания акционеров</w:t>
      </w:r>
      <w:r w:rsidR="00AF1C95" w:rsidRPr="00AF1C95">
        <w:rPr>
          <w:b/>
          <w:snapToGrid w:val="0"/>
        </w:rPr>
        <w:t xml:space="preserve"> </w:t>
      </w:r>
      <w:r w:rsidRPr="00497DCA">
        <w:rPr>
          <w:b/>
        </w:rPr>
        <w:t>АО «</w:t>
      </w:r>
      <w:proofErr w:type="spellStart"/>
      <w:r w:rsidRPr="00497DCA">
        <w:rPr>
          <w:b/>
        </w:rPr>
        <w:t>Кселл</w:t>
      </w:r>
      <w:proofErr w:type="spellEnd"/>
      <w:r w:rsidRPr="00497DCA">
        <w:rPr>
          <w:b/>
        </w:rPr>
        <w:t>»</w:t>
      </w:r>
    </w:p>
    <w:p w:rsidR="008E2BC8" w:rsidRPr="002C7A59" w:rsidRDefault="00AF0CA2" w:rsidP="008E2BC8">
      <w:pPr>
        <w:widowControl w:val="0"/>
        <w:autoSpaceDE w:val="0"/>
        <w:autoSpaceDN w:val="0"/>
        <w:adjustRightInd w:val="0"/>
        <w:ind w:right="-2" w:firstLine="567"/>
        <w:jc w:val="right"/>
        <w:rPr>
          <w:b/>
        </w:rPr>
      </w:pPr>
      <w:r w:rsidRPr="00497DCA">
        <w:rPr>
          <w:b/>
        </w:rPr>
        <w:t>Протокол</w:t>
      </w:r>
      <w:r w:rsidR="00AF1C95" w:rsidRPr="002C7A59">
        <w:rPr>
          <w:b/>
        </w:rPr>
        <w:t xml:space="preserve"> </w:t>
      </w:r>
      <w:r w:rsidR="00AF1C95" w:rsidRPr="00497DCA">
        <w:rPr>
          <w:b/>
        </w:rPr>
        <w:t xml:space="preserve">№ </w:t>
      </w:r>
      <w:r w:rsidR="00AF7994">
        <w:rPr>
          <w:b/>
        </w:rPr>
        <w:t>18</w:t>
      </w:r>
      <w:r w:rsidRPr="00497DCA">
        <w:rPr>
          <w:b/>
        </w:rPr>
        <w:t xml:space="preserve"> от </w:t>
      </w:r>
      <w:r w:rsidR="00AF7994">
        <w:rPr>
          <w:b/>
        </w:rPr>
        <w:t>24</w:t>
      </w:r>
      <w:r w:rsidR="004471AA" w:rsidRPr="00AF1C95">
        <w:rPr>
          <w:b/>
        </w:rPr>
        <w:t xml:space="preserve"> </w:t>
      </w:r>
      <w:r w:rsidR="00AF7994">
        <w:rPr>
          <w:b/>
        </w:rPr>
        <w:t>мая</w:t>
      </w:r>
      <w:r w:rsidRPr="00497DCA">
        <w:rPr>
          <w:b/>
        </w:rPr>
        <w:t xml:space="preserve"> 202</w:t>
      </w:r>
      <w:r w:rsidR="00A3629D">
        <w:rPr>
          <w:b/>
        </w:rPr>
        <w:t>1</w:t>
      </w:r>
      <w:r w:rsidR="00AF1C95">
        <w:rPr>
          <w:b/>
        </w:rPr>
        <w:t xml:space="preserve"> года</w:t>
      </w:r>
    </w:p>
    <w:p w:rsidR="008E2BC8" w:rsidRPr="00497DCA" w:rsidRDefault="008E2BC8" w:rsidP="008E2BC8">
      <w:pPr>
        <w:widowControl w:val="0"/>
        <w:shd w:val="clear" w:color="auto" w:fill="FFFFFF"/>
        <w:tabs>
          <w:tab w:val="left" w:pos="720"/>
        </w:tabs>
        <w:autoSpaceDE w:val="0"/>
        <w:autoSpaceDN w:val="0"/>
        <w:adjustRightInd w:val="0"/>
        <w:ind w:left="5806" w:firstLine="566"/>
        <w:jc w:val="right"/>
        <w:outlineLvl w:val="0"/>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CE4B3D" w:rsidRPr="00497DCA" w:rsidRDefault="00CE4B3D" w:rsidP="00245737">
      <w:pPr>
        <w:autoSpaceDE w:val="0"/>
        <w:autoSpaceDN w:val="0"/>
        <w:adjustRightInd w:val="0"/>
        <w:spacing w:line="240" w:lineRule="atLeast"/>
        <w:ind w:left="23" w:firstLine="540"/>
        <w:rPr>
          <w:b/>
          <w:bCs/>
          <w:color w:val="000000"/>
        </w:rPr>
      </w:pPr>
    </w:p>
    <w:p w:rsidR="00CE4B3D" w:rsidRPr="00497DCA" w:rsidRDefault="00CE4B3D"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jc w:val="center"/>
        <w:rPr>
          <w:b/>
          <w:bCs/>
          <w:color w:val="000000"/>
        </w:rPr>
      </w:pPr>
      <w:r w:rsidRPr="00497DCA">
        <w:rPr>
          <w:b/>
          <w:bCs/>
          <w:color w:val="000000"/>
        </w:rPr>
        <w:t>КОДЕКС КОРПОРАТИВНОГО УПРАВЛЕНИЯ</w:t>
      </w:r>
    </w:p>
    <w:p w:rsidR="00245737" w:rsidRPr="00497DCA" w:rsidRDefault="00245737" w:rsidP="00245737">
      <w:pPr>
        <w:autoSpaceDE w:val="0"/>
        <w:autoSpaceDN w:val="0"/>
        <w:adjustRightInd w:val="0"/>
        <w:spacing w:line="240" w:lineRule="atLeast"/>
        <w:ind w:left="23"/>
        <w:jc w:val="center"/>
        <w:rPr>
          <w:b/>
          <w:bCs/>
          <w:color w:val="000000"/>
        </w:rPr>
      </w:pPr>
      <w:r w:rsidRPr="00497DCA">
        <w:rPr>
          <w:b/>
          <w:bCs/>
          <w:color w:val="000000"/>
        </w:rPr>
        <w:t>АКЦИОНЕРНОГО ОБЩЕСТВА «</w:t>
      </w:r>
      <w:r w:rsidR="008E2BC8" w:rsidRPr="00497DCA">
        <w:rPr>
          <w:b/>
          <w:bCs/>
          <w:color w:val="000000"/>
        </w:rPr>
        <w:t>КСЕЛЛ</w:t>
      </w:r>
      <w:r w:rsidRPr="00497DCA">
        <w:rPr>
          <w:b/>
          <w:bCs/>
          <w:color w:val="000000"/>
        </w:rPr>
        <w:t>»</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8E2BC8" w:rsidP="00245737">
      <w:pPr>
        <w:autoSpaceDE w:val="0"/>
        <w:autoSpaceDN w:val="0"/>
        <w:adjustRightInd w:val="0"/>
        <w:spacing w:line="240" w:lineRule="atLeast"/>
        <w:ind w:left="23" w:firstLine="540"/>
        <w:rPr>
          <w:b/>
          <w:bCs/>
          <w:color w:val="000000"/>
        </w:rPr>
      </w:pPr>
      <w:r w:rsidRPr="00497DCA">
        <w:rPr>
          <w:b/>
          <w:bCs/>
          <w:color w:val="000000"/>
        </w:rPr>
        <w:br w:type="page"/>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lastRenderedPageBreak/>
        <w:t>СОДЕРЖАНИЕ:</w:t>
      </w:r>
    </w:p>
    <w:p w:rsidR="00F71C0B" w:rsidRPr="00497DCA" w:rsidRDefault="00F71C0B"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 xml:space="preserve">ВВЕДЕНИЕ </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ИНФОРМАЦИЯ ОБ ОБЩЕСТВЕ</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 xml:space="preserve">ГЛАВА 1. ПРИНЦИПЫ КОРПОРАТИВНОГО УПРАВЛЕНИЯ </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 xml:space="preserve">1. ОПРЕДЕЛЕНИЕ И ПРИНЦИПЫ </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 ВНУТРЕННИЕ ДОКУМЕНТЫ ОБЩЕСТВА</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3. ОБЩАЯ СТРУКТУРА КОРПОРАТИВНОГО УПРАВЛЕНИЯ</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245737" w:rsidP="00B3744D">
      <w:pPr>
        <w:autoSpaceDE w:val="0"/>
        <w:autoSpaceDN w:val="0"/>
        <w:adjustRightInd w:val="0"/>
        <w:spacing w:line="240" w:lineRule="atLeast"/>
        <w:ind w:left="567" w:hanging="4"/>
        <w:rPr>
          <w:b/>
          <w:bCs/>
          <w:color w:val="000000"/>
        </w:rPr>
      </w:pPr>
      <w:r w:rsidRPr="00497DCA">
        <w:rPr>
          <w:b/>
          <w:bCs/>
          <w:color w:val="000000"/>
        </w:rPr>
        <w:t xml:space="preserve">ГЛАВА 2. </w:t>
      </w:r>
      <w:r w:rsidR="00670399" w:rsidRPr="00497DCA">
        <w:rPr>
          <w:b/>
          <w:bCs/>
          <w:color w:val="000000"/>
        </w:rPr>
        <w:t xml:space="preserve">НАДЛЕЖАЩАЯ </w:t>
      </w:r>
      <w:r w:rsidRPr="00497DCA">
        <w:rPr>
          <w:b/>
          <w:bCs/>
          <w:color w:val="000000"/>
        </w:rPr>
        <w:t>ПРАКТИКА РАБОТЫ СОВЕТА ДИРЕКТОРОВ И ПРАВЛЕНИЯ</w:t>
      </w:r>
    </w:p>
    <w:p w:rsidR="00FC014F" w:rsidRPr="00497DCA" w:rsidRDefault="00FC014F" w:rsidP="00B3744D">
      <w:pPr>
        <w:autoSpaceDE w:val="0"/>
        <w:autoSpaceDN w:val="0"/>
        <w:adjustRightInd w:val="0"/>
        <w:spacing w:line="240" w:lineRule="atLeast"/>
        <w:ind w:left="567" w:hanging="4"/>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 СОВЕТ ДИРЕКТОРОВ</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 ПРАВЛЕНИЕ</w:t>
      </w:r>
    </w:p>
    <w:p w:rsidR="00245737" w:rsidRPr="00497DCA" w:rsidRDefault="00245737" w:rsidP="00B3744D">
      <w:pPr>
        <w:autoSpaceDE w:val="0"/>
        <w:autoSpaceDN w:val="0"/>
        <w:adjustRightInd w:val="0"/>
        <w:spacing w:line="240" w:lineRule="atLeast"/>
        <w:ind w:left="567"/>
        <w:rPr>
          <w:b/>
          <w:bCs/>
          <w:color w:val="000000"/>
        </w:rPr>
      </w:pPr>
      <w:r w:rsidRPr="00497DCA">
        <w:rPr>
          <w:b/>
          <w:bCs/>
          <w:color w:val="000000"/>
        </w:rPr>
        <w:t>3. ВЗАИМОДЕЙСТВИЕ МЕЖДУ СОВЕТОМ ДИРЕКТОРОВ И ПРАВЛЕНИЕМ; КОРПОРАТИВНЫЙ СЕКРЕТАРЬ</w:t>
      </w:r>
    </w:p>
    <w:p w:rsidR="00FC014F" w:rsidRPr="00497DCA" w:rsidRDefault="00FC014F" w:rsidP="00B3744D">
      <w:pPr>
        <w:autoSpaceDE w:val="0"/>
        <w:autoSpaceDN w:val="0"/>
        <w:adjustRightInd w:val="0"/>
        <w:spacing w:line="240" w:lineRule="atLeast"/>
        <w:ind w:left="567"/>
        <w:rPr>
          <w:b/>
          <w:bCs/>
          <w:color w:val="000000"/>
        </w:rPr>
      </w:pPr>
    </w:p>
    <w:p w:rsidR="00245737" w:rsidRPr="00497DCA" w:rsidRDefault="00245737" w:rsidP="00B3744D">
      <w:pPr>
        <w:autoSpaceDE w:val="0"/>
        <w:autoSpaceDN w:val="0"/>
        <w:adjustRightInd w:val="0"/>
        <w:spacing w:line="240" w:lineRule="atLeast"/>
        <w:ind w:left="567" w:hanging="4"/>
        <w:rPr>
          <w:b/>
          <w:bCs/>
          <w:color w:val="000000"/>
        </w:rPr>
      </w:pPr>
      <w:r w:rsidRPr="00497DCA">
        <w:rPr>
          <w:b/>
          <w:bCs/>
          <w:color w:val="000000"/>
        </w:rPr>
        <w:t>ГЛАВА 3. ВЗАИМОДЕЙСТВИЕ С АКЦИОНЕРАМИ</w:t>
      </w:r>
      <w:r w:rsidR="00001E34" w:rsidRPr="00497DCA">
        <w:rPr>
          <w:b/>
          <w:bCs/>
          <w:color w:val="000000"/>
        </w:rPr>
        <w:t xml:space="preserve"> И ЗАИНТЕРЕСОВАННЫМИ ЛИЦАМИ</w:t>
      </w:r>
    </w:p>
    <w:p w:rsidR="00FC014F" w:rsidRPr="00497DCA" w:rsidRDefault="00FC014F" w:rsidP="00B3744D">
      <w:pPr>
        <w:autoSpaceDE w:val="0"/>
        <w:autoSpaceDN w:val="0"/>
        <w:adjustRightInd w:val="0"/>
        <w:spacing w:line="240" w:lineRule="atLeast"/>
        <w:ind w:left="567" w:hanging="4"/>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 ОБЕСПЕЧЕНИЕ ПРАВ АКЦИОНЕРОВ</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 ОБЩЕЕ СОБРАНИЕ АКЦИОНЕРОВ</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3. ЗАЩИТА ПРАВ АКЦИОНЕРОВ</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ГЛАВА 4. РАСКРЫТИЕ ИНФОРМАЦИИ И ПРОЗРАЧНОСТЬ</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EC2AAD" w:rsidP="00245737">
      <w:pPr>
        <w:autoSpaceDE w:val="0"/>
        <w:autoSpaceDN w:val="0"/>
        <w:adjustRightInd w:val="0"/>
        <w:spacing w:line="240" w:lineRule="atLeast"/>
        <w:ind w:left="23" w:firstLine="540"/>
        <w:rPr>
          <w:b/>
          <w:bCs/>
          <w:color w:val="000000"/>
        </w:rPr>
      </w:pPr>
      <w:r w:rsidRPr="00497DCA">
        <w:rPr>
          <w:b/>
          <w:bCs/>
          <w:color w:val="000000"/>
        </w:rPr>
        <w:t xml:space="preserve">1. </w:t>
      </w:r>
      <w:r w:rsidR="00245737" w:rsidRPr="00497DCA">
        <w:rPr>
          <w:b/>
          <w:bCs/>
          <w:color w:val="000000"/>
        </w:rPr>
        <w:t xml:space="preserve">ПОЛИТИКА И ПРАКТИКА РАСКРЫТИЯ ИНФОРМАЦИИ </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w:t>
      </w:r>
      <w:r w:rsidR="00EC2AAD" w:rsidRPr="00497DCA">
        <w:rPr>
          <w:b/>
          <w:bCs/>
          <w:color w:val="000000"/>
        </w:rPr>
        <w:t xml:space="preserve"> </w:t>
      </w:r>
      <w:r w:rsidRPr="00497DCA">
        <w:rPr>
          <w:b/>
          <w:bCs/>
          <w:color w:val="000000"/>
        </w:rPr>
        <w:t xml:space="preserve">ЗАЩИТА ВНУТРЕННЕЙ ИНФОРМАЦИИ </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3. ФИНАНСОВАЯ ОТЧЕТНОСТЬ</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4. ВНУТРЕННИЙ КОНТРОЛЬ И ВНУТРЕННИЙ АУДИТ</w:t>
      </w: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5. ВНЕШНИЙ АУДИТ</w:t>
      </w:r>
    </w:p>
    <w:p w:rsidR="00FC014F" w:rsidRPr="00497DCA" w:rsidRDefault="00FC014F"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 xml:space="preserve">ГЛАВА </w:t>
      </w:r>
      <w:r w:rsidR="00CC4805" w:rsidRPr="00497DCA">
        <w:rPr>
          <w:b/>
          <w:bCs/>
          <w:color w:val="000000"/>
        </w:rPr>
        <w:t>5</w:t>
      </w:r>
      <w:r w:rsidRPr="00497DCA">
        <w:rPr>
          <w:b/>
          <w:bCs/>
          <w:color w:val="000000"/>
        </w:rPr>
        <w:t>. ЗАКЛЮЧЕНИЕ</w:t>
      </w: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4743ED" w:rsidRPr="00497DCA" w:rsidRDefault="004743ED" w:rsidP="00245737">
      <w:pPr>
        <w:autoSpaceDE w:val="0"/>
        <w:autoSpaceDN w:val="0"/>
        <w:adjustRightInd w:val="0"/>
        <w:spacing w:line="240" w:lineRule="atLeast"/>
        <w:ind w:left="23" w:firstLine="540"/>
        <w:rPr>
          <w:b/>
          <w:bCs/>
          <w:color w:val="000000"/>
        </w:rPr>
      </w:pPr>
    </w:p>
    <w:p w:rsidR="004743ED" w:rsidRPr="00497DCA" w:rsidRDefault="004743ED"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p>
    <w:p w:rsidR="00EC2AAD" w:rsidRPr="00497DCA" w:rsidRDefault="00C33945" w:rsidP="00245737">
      <w:pPr>
        <w:autoSpaceDE w:val="0"/>
        <w:autoSpaceDN w:val="0"/>
        <w:adjustRightInd w:val="0"/>
        <w:spacing w:line="240" w:lineRule="atLeast"/>
        <w:ind w:left="23" w:firstLine="540"/>
        <w:rPr>
          <w:b/>
          <w:bCs/>
          <w:color w:val="000000"/>
        </w:rPr>
      </w:pPr>
      <w:r w:rsidRPr="00497DCA">
        <w:rPr>
          <w:b/>
          <w:bCs/>
          <w:color w:val="000000"/>
        </w:rPr>
        <w:br w:type="page"/>
      </w:r>
    </w:p>
    <w:p w:rsidR="00245737" w:rsidRPr="00497DCA" w:rsidRDefault="00245737" w:rsidP="00245737">
      <w:pPr>
        <w:autoSpaceDE w:val="0"/>
        <w:autoSpaceDN w:val="0"/>
        <w:adjustRightInd w:val="0"/>
        <w:spacing w:line="240" w:lineRule="atLeast"/>
        <w:ind w:left="23" w:firstLine="540"/>
        <w:jc w:val="center"/>
        <w:rPr>
          <w:b/>
          <w:bCs/>
          <w:color w:val="000000"/>
        </w:rPr>
      </w:pPr>
      <w:r w:rsidRPr="00497DCA">
        <w:rPr>
          <w:b/>
          <w:bCs/>
          <w:color w:val="000000"/>
        </w:rPr>
        <w:lastRenderedPageBreak/>
        <w:t>ВВЕДЕНИЕ</w:t>
      </w:r>
    </w:p>
    <w:p w:rsidR="00245737" w:rsidRPr="00497DCA" w:rsidRDefault="00245737" w:rsidP="00245737">
      <w:pPr>
        <w:autoSpaceDE w:val="0"/>
        <w:autoSpaceDN w:val="0"/>
        <w:adjustRightInd w:val="0"/>
        <w:spacing w:line="240" w:lineRule="atLeast"/>
        <w:ind w:left="23" w:firstLine="540"/>
        <w:jc w:val="center"/>
        <w:rPr>
          <w:b/>
          <w:bCs/>
          <w:color w:val="000000"/>
          <w:lang w:val="kk-KZ"/>
        </w:rPr>
      </w:pPr>
    </w:p>
    <w:p w:rsidR="00245737" w:rsidRPr="00497DCA" w:rsidRDefault="00245737" w:rsidP="00245737">
      <w:pPr>
        <w:autoSpaceDE w:val="0"/>
        <w:autoSpaceDN w:val="0"/>
        <w:adjustRightInd w:val="0"/>
        <w:spacing w:line="240" w:lineRule="atLeast"/>
        <w:ind w:left="23" w:firstLine="544"/>
        <w:jc w:val="both"/>
        <w:rPr>
          <w:color w:val="000000"/>
        </w:rPr>
      </w:pPr>
      <w:r w:rsidRPr="00497DCA">
        <w:rPr>
          <w:b/>
          <w:color w:val="000000"/>
        </w:rPr>
        <w:t>1.</w:t>
      </w:r>
      <w:r w:rsidR="006A6A4C" w:rsidRPr="00497DCA">
        <w:rPr>
          <w:color w:val="000000"/>
        </w:rPr>
        <w:t xml:space="preserve"> </w:t>
      </w:r>
      <w:r w:rsidRPr="00497DCA">
        <w:rPr>
          <w:color w:val="000000"/>
        </w:rPr>
        <w:t>В настоящем документе изложен Кодекс корпоративного управления Акционерного общества «</w:t>
      </w:r>
      <w:r w:rsidR="008E2BC8" w:rsidRPr="00497DCA">
        <w:rPr>
          <w:color w:val="000000"/>
        </w:rPr>
        <w:t>Кселл</w:t>
      </w:r>
      <w:r w:rsidRPr="00497DCA">
        <w:rPr>
          <w:color w:val="000000"/>
        </w:rPr>
        <w:t>» (далее - Кодекс).</w:t>
      </w:r>
    </w:p>
    <w:p w:rsidR="00245737" w:rsidRPr="00497DCA" w:rsidRDefault="00245737" w:rsidP="00245737">
      <w:pPr>
        <w:tabs>
          <w:tab w:val="left" w:pos="10"/>
        </w:tabs>
        <w:autoSpaceDE w:val="0"/>
        <w:autoSpaceDN w:val="0"/>
        <w:adjustRightInd w:val="0"/>
        <w:spacing w:line="240" w:lineRule="atLeast"/>
        <w:ind w:left="23" w:firstLine="540"/>
        <w:jc w:val="both"/>
        <w:rPr>
          <w:color w:val="000000"/>
        </w:rPr>
      </w:pPr>
      <w:r w:rsidRPr="00497DCA">
        <w:rPr>
          <w:b/>
          <w:color w:val="000000"/>
        </w:rPr>
        <w:t>2.</w:t>
      </w:r>
      <w:r w:rsidRPr="00497DCA">
        <w:rPr>
          <w:color w:val="000000"/>
        </w:rPr>
        <w:t xml:space="preserve"> Целями настоящего Кодекса являются совершенствование и систематизация корпоративного управления Акционерного общества </w:t>
      </w:r>
      <w:r w:rsidR="00CD39FC" w:rsidRPr="00497DCA">
        <w:rPr>
          <w:color w:val="000000"/>
        </w:rPr>
        <w:t>«</w:t>
      </w:r>
      <w:r w:rsidR="008E2BC8" w:rsidRPr="00497DCA">
        <w:rPr>
          <w:color w:val="000000"/>
        </w:rPr>
        <w:t>Кселл</w:t>
      </w:r>
      <w:r w:rsidR="00CD39FC" w:rsidRPr="00497DCA">
        <w:rPr>
          <w:color w:val="000000"/>
        </w:rPr>
        <w:t>»</w:t>
      </w:r>
      <w:r w:rsidRPr="00497DCA">
        <w:rPr>
          <w:color w:val="000000"/>
        </w:rPr>
        <w:t xml:space="preserve"> (далее - Общество), обеспечение большей прозрачности управления Обществом и подтверждение </w:t>
      </w:r>
      <w:r w:rsidR="00B35543" w:rsidRPr="00497DCA">
        <w:rPr>
          <w:color w:val="000000"/>
        </w:rPr>
        <w:t>приверженности</w:t>
      </w:r>
      <w:r w:rsidRPr="00497DCA">
        <w:rPr>
          <w:color w:val="000000"/>
        </w:rPr>
        <w:t xml:space="preserve"> Общества следовать </w:t>
      </w:r>
      <w:r w:rsidR="00B35543" w:rsidRPr="00497DCA">
        <w:rPr>
          <w:color w:val="000000"/>
        </w:rPr>
        <w:t>стандартам</w:t>
      </w:r>
      <w:r w:rsidRPr="00497DCA">
        <w:rPr>
          <w:color w:val="000000"/>
        </w:rPr>
        <w:t xml:space="preserve"> </w:t>
      </w:r>
      <w:r w:rsidR="00B35543" w:rsidRPr="00497DCA">
        <w:rPr>
          <w:color w:val="000000"/>
        </w:rPr>
        <w:t>надлежащего</w:t>
      </w:r>
      <w:r w:rsidRPr="00497DCA">
        <w:rPr>
          <w:color w:val="000000"/>
        </w:rPr>
        <w:t xml:space="preserve"> корпоративного управления. В частности:</w:t>
      </w:r>
    </w:p>
    <w:p w:rsidR="00245737" w:rsidRPr="00497DCA" w:rsidRDefault="00245737" w:rsidP="00245737">
      <w:pPr>
        <w:tabs>
          <w:tab w:val="left" w:pos="10"/>
        </w:tabs>
        <w:autoSpaceDE w:val="0"/>
        <w:autoSpaceDN w:val="0"/>
        <w:adjustRightInd w:val="0"/>
        <w:spacing w:line="240" w:lineRule="atLeast"/>
        <w:ind w:left="23" w:firstLine="540"/>
        <w:jc w:val="both"/>
        <w:rPr>
          <w:color w:val="000000"/>
        </w:rPr>
      </w:pPr>
      <w:r w:rsidRPr="00497DCA">
        <w:rPr>
          <w:color w:val="000000"/>
        </w:rPr>
        <w:t>- управление Обществом должно осуществляться с надлежащим уровнем ответственности, подотчетности и эффективности, чтобы максимизировать ценность Общества и другие выгоды для акционеров;</w:t>
      </w:r>
    </w:p>
    <w:p w:rsidR="00245737" w:rsidRPr="00497DCA" w:rsidRDefault="00245737" w:rsidP="00245737">
      <w:pPr>
        <w:tabs>
          <w:tab w:val="left" w:pos="10"/>
        </w:tabs>
        <w:autoSpaceDE w:val="0"/>
        <w:autoSpaceDN w:val="0"/>
        <w:adjustRightInd w:val="0"/>
        <w:spacing w:line="240" w:lineRule="atLeast"/>
        <w:ind w:left="23" w:firstLine="540"/>
        <w:jc w:val="both"/>
        <w:rPr>
          <w:color w:val="000000"/>
        </w:rPr>
      </w:pPr>
      <w:r w:rsidRPr="00497DCA">
        <w:rPr>
          <w:color w:val="000000"/>
        </w:rPr>
        <w:t>- раскрытие информации, прозрачность, а также эффективная работа систем управления рисками и внутреннего контроля должны обеспечиваться в установленном порядке.</w:t>
      </w:r>
    </w:p>
    <w:p w:rsidR="00245737" w:rsidRPr="00497DCA" w:rsidRDefault="00245737" w:rsidP="00245737">
      <w:pPr>
        <w:tabs>
          <w:tab w:val="left" w:pos="10"/>
        </w:tabs>
        <w:autoSpaceDE w:val="0"/>
        <w:autoSpaceDN w:val="0"/>
        <w:adjustRightInd w:val="0"/>
        <w:spacing w:line="240" w:lineRule="atLeast"/>
        <w:ind w:left="23" w:firstLine="540"/>
        <w:jc w:val="both"/>
        <w:rPr>
          <w:color w:val="000000"/>
        </w:rPr>
      </w:pPr>
      <w:r w:rsidRPr="00497DCA">
        <w:rPr>
          <w:b/>
          <w:color w:val="000000"/>
        </w:rPr>
        <w:t>3.</w:t>
      </w:r>
      <w:r w:rsidRPr="00497DCA">
        <w:rPr>
          <w:color w:val="000000"/>
        </w:rPr>
        <w:t xml:space="preserve"> Кодекс является сводом правил и рекомендаций, которым Общество следует в процессе своей деятельности для обеспечения высокого уровня деловой этики в отношениях внутри Общества и с другими участниками рынка.</w:t>
      </w:r>
    </w:p>
    <w:p w:rsidR="00245737" w:rsidRPr="00497DCA" w:rsidRDefault="00245737" w:rsidP="00245737">
      <w:pPr>
        <w:tabs>
          <w:tab w:val="left" w:pos="10"/>
        </w:tabs>
        <w:autoSpaceDE w:val="0"/>
        <w:autoSpaceDN w:val="0"/>
        <w:adjustRightInd w:val="0"/>
        <w:spacing w:line="240" w:lineRule="atLeast"/>
        <w:ind w:left="23" w:firstLine="540"/>
        <w:jc w:val="both"/>
        <w:rPr>
          <w:color w:val="000000"/>
        </w:rPr>
      </w:pPr>
      <w:r w:rsidRPr="00497DCA">
        <w:rPr>
          <w:b/>
          <w:color w:val="000000"/>
        </w:rPr>
        <w:t>4.</w:t>
      </w:r>
      <w:r w:rsidRPr="00497DCA">
        <w:rPr>
          <w:color w:val="000000"/>
        </w:rPr>
        <w:t xml:space="preserve"> Кодекс разработан в соответствии с положениями законод</w:t>
      </w:r>
      <w:r w:rsidR="00EC2AAD" w:rsidRPr="00497DCA">
        <w:rPr>
          <w:color w:val="000000"/>
        </w:rPr>
        <w:t xml:space="preserve">ательства Республики Казахстан, </w:t>
      </w:r>
      <w:r w:rsidRPr="00497DCA">
        <w:rPr>
          <w:color w:val="000000"/>
        </w:rPr>
        <w:t>а также с учетом развивающейся в Казахстане практики корпоративного</w:t>
      </w:r>
      <w:r w:rsidR="00543D75" w:rsidRPr="00497DCA">
        <w:rPr>
          <w:color w:val="000000"/>
        </w:rPr>
        <w:t xml:space="preserve"> управления</w:t>
      </w:r>
      <w:r w:rsidRPr="00497DCA">
        <w:rPr>
          <w:color w:val="000000"/>
        </w:rPr>
        <w:t>, этических норм, потребностей и условий деятельности компаний на рынке капиталов на текущем этапе их развития и признанных в международной практике принципов корпоративного управления.</w:t>
      </w:r>
    </w:p>
    <w:p w:rsidR="00245737" w:rsidRPr="00497DCA" w:rsidRDefault="008E2BC8" w:rsidP="00245737">
      <w:pPr>
        <w:tabs>
          <w:tab w:val="left" w:pos="10"/>
        </w:tabs>
        <w:autoSpaceDE w:val="0"/>
        <w:autoSpaceDN w:val="0"/>
        <w:adjustRightInd w:val="0"/>
        <w:spacing w:line="240" w:lineRule="atLeast"/>
        <w:ind w:left="23" w:firstLine="540"/>
        <w:jc w:val="both"/>
        <w:rPr>
          <w:color w:val="000000"/>
        </w:rPr>
      </w:pPr>
      <w:r w:rsidRPr="00497DCA">
        <w:rPr>
          <w:b/>
          <w:color w:val="000000"/>
        </w:rPr>
        <w:t>5</w:t>
      </w:r>
      <w:r w:rsidR="00245737" w:rsidRPr="00497DCA">
        <w:rPr>
          <w:b/>
          <w:color w:val="000000"/>
        </w:rPr>
        <w:t>.</w:t>
      </w:r>
      <w:r w:rsidR="00245737" w:rsidRPr="00497DCA">
        <w:rPr>
          <w:color w:val="000000"/>
        </w:rPr>
        <w:t xml:space="preserve"> Общество подтверждает, что практика корпоративного управления не носит статическ</w:t>
      </w:r>
      <w:r w:rsidR="00543D75" w:rsidRPr="00497DCA">
        <w:rPr>
          <w:color w:val="000000"/>
        </w:rPr>
        <w:t>ий</w:t>
      </w:r>
      <w:r w:rsidR="00245737" w:rsidRPr="00497DCA">
        <w:rPr>
          <w:color w:val="000000"/>
        </w:rPr>
        <w:t xml:space="preserve"> характер. </w:t>
      </w:r>
      <w:r w:rsidRPr="00497DCA">
        <w:rPr>
          <w:color w:val="000000"/>
        </w:rPr>
        <w:t>В связи с этим, Общество</w:t>
      </w:r>
      <w:r w:rsidR="00245737" w:rsidRPr="00497DCA">
        <w:rPr>
          <w:color w:val="000000"/>
        </w:rPr>
        <w:t xml:space="preserve"> </w:t>
      </w:r>
      <w:r w:rsidR="00543D75" w:rsidRPr="00497DCA">
        <w:rPr>
          <w:color w:val="000000"/>
        </w:rPr>
        <w:t xml:space="preserve">будет </w:t>
      </w:r>
      <w:r w:rsidR="00245737" w:rsidRPr="00497DCA">
        <w:rPr>
          <w:color w:val="000000"/>
        </w:rPr>
        <w:t>периодически</w:t>
      </w:r>
      <w:r w:rsidRPr="00497DCA">
        <w:rPr>
          <w:color w:val="000000"/>
        </w:rPr>
        <w:t xml:space="preserve"> в установленном порядке</w:t>
      </w:r>
      <w:r w:rsidR="00245737" w:rsidRPr="00497DCA">
        <w:rPr>
          <w:color w:val="000000"/>
        </w:rPr>
        <w:t xml:space="preserve"> пересматрива</w:t>
      </w:r>
      <w:r w:rsidR="00543D75" w:rsidRPr="00497DCA">
        <w:rPr>
          <w:color w:val="000000"/>
        </w:rPr>
        <w:t>ть</w:t>
      </w:r>
      <w:r w:rsidR="00245737" w:rsidRPr="00497DCA">
        <w:rPr>
          <w:color w:val="000000"/>
        </w:rPr>
        <w:t xml:space="preserve"> </w:t>
      </w:r>
      <w:r w:rsidRPr="00497DCA">
        <w:rPr>
          <w:color w:val="000000"/>
        </w:rPr>
        <w:t>положения н</w:t>
      </w:r>
      <w:r w:rsidR="00F86ADF" w:rsidRPr="00497DCA">
        <w:rPr>
          <w:color w:val="000000"/>
        </w:rPr>
        <w:t>а</w:t>
      </w:r>
      <w:r w:rsidRPr="00497DCA">
        <w:rPr>
          <w:color w:val="000000"/>
        </w:rPr>
        <w:t>стоящего</w:t>
      </w:r>
      <w:r w:rsidR="00245737" w:rsidRPr="00497DCA">
        <w:rPr>
          <w:color w:val="000000"/>
        </w:rPr>
        <w:t xml:space="preserve"> Кодекса в свете </w:t>
      </w:r>
      <w:r w:rsidRPr="00497DCA">
        <w:rPr>
          <w:color w:val="000000"/>
        </w:rPr>
        <w:t xml:space="preserve">изменений в </w:t>
      </w:r>
      <w:r w:rsidR="00543D75" w:rsidRPr="00497DCA">
        <w:rPr>
          <w:color w:val="000000"/>
        </w:rPr>
        <w:t>законодательств</w:t>
      </w:r>
      <w:r w:rsidR="00F86ADF" w:rsidRPr="00497DCA">
        <w:rPr>
          <w:color w:val="000000"/>
        </w:rPr>
        <w:t>о</w:t>
      </w:r>
      <w:r w:rsidR="00245737" w:rsidRPr="00497DCA">
        <w:rPr>
          <w:color w:val="000000"/>
        </w:rPr>
        <w:t xml:space="preserve">, рекомендаций и </w:t>
      </w:r>
      <w:r w:rsidR="00543D75" w:rsidRPr="00497DCA">
        <w:rPr>
          <w:color w:val="000000"/>
        </w:rPr>
        <w:t xml:space="preserve">лучшей </w:t>
      </w:r>
      <w:r w:rsidR="00245737" w:rsidRPr="00497DCA">
        <w:rPr>
          <w:color w:val="000000"/>
        </w:rPr>
        <w:t>практики, применим</w:t>
      </w:r>
      <w:r w:rsidR="00F86ADF" w:rsidRPr="00497DCA">
        <w:rPr>
          <w:color w:val="000000"/>
        </w:rPr>
        <w:t>ых</w:t>
      </w:r>
      <w:r w:rsidR="00245737" w:rsidRPr="00497DCA">
        <w:rPr>
          <w:color w:val="000000"/>
        </w:rPr>
        <w:t xml:space="preserve"> к корпоративному управлению в </w:t>
      </w:r>
      <w:r w:rsidR="00F86ADF" w:rsidRPr="00497DCA">
        <w:rPr>
          <w:color w:val="000000"/>
        </w:rPr>
        <w:t>акционерных обществах</w:t>
      </w:r>
      <w:r w:rsidR="00245737" w:rsidRPr="00497DCA">
        <w:rPr>
          <w:color w:val="000000"/>
        </w:rPr>
        <w:t xml:space="preserve">, </w:t>
      </w:r>
      <w:r w:rsidR="00F86ADF" w:rsidRPr="00497DCA">
        <w:rPr>
          <w:color w:val="000000"/>
        </w:rPr>
        <w:t>осуществляющих деятельность на рынке телекоммуникаций</w:t>
      </w:r>
      <w:r w:rsidR="00245737" w:rsidRPr="00497DCA">
        <w:rPr>
          <w:color w:val="000000"/>
        </w:rPr>
        <w:t>.</w:t>
      </w:r>
    </w:p>
    <w:p w:rsidR="00245737" w:rsidRPr="00497DCA" w:rsidRDefault="00FC3D5C" w:rsidP="00245737">
      <w:pPr>
        <w:tabs>
          <w:tab w:val="left" w:pos="10"/>
        </w:tabs>
        <w:autoSpaceDE w:val="0"/>
        <w:autoSpaceDN w:val="0"/>
        <w:adjustRightInd w:val="0"/>
        <w:spacing w:line="240" w:lineRule="atLeast"/>
        <w:ind w:left="23" w:firstLine="540"/>
        <w:jc w:val="both"/>
        <w:rPr>
          <w:color w:val="000000"/>
        </w:rPr>
      </w:pPr>
      <w:r w:rsidRPr="00497DCA">
        <w:rPr>
          <w:b/>
          <w:color w:val="000000"/>
        </w:rPr>
        <w:t>6</w:t>
      </w:r>
      <w:r w:rsidR="00245737" w:rsidRPr="00497DCA">
        <w:rPr>
          <w:b/>
          <w:color w:val="000000"/>
        </w:rPr>
        <w:t>.</w:t>
      </w:r>
      <w:r w:rsidR="00245737" w:rsidRPr="00497DCA">
        <w:rPr>
          <w:color w:val="000000"/>
        </w:rPr>
        <w:t xml:space="preserve"> В Кодексе используются следующие термины и определения:</w:t>
      </w:r>
    </w:p>
    <w:p w:rsidR="00245737" w:rsidRPr="00497DCA" w:rsidRDefault="00245737" w:rsidP="00245737">
      <w:pPr>
        <w:tabs>
          <w:tab w:val="left" w:pos="10"/>
        </w:tabs>
        <w:autoSpaceDE w:val="0"/>
        <w:autoSpaceDN w:val="0"/>
        <w:adjustRightInd w:val="0"/>
        <w:spacing w:line="240" w:lineRule="atLeast"/>
        <w:ind w:left="23" w:firstLine="540"/>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4527"/>
        <w:gridCol w:w="5184"/>
      </w:tblGrid>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ight="108"/>
              <w:rPr>
                <w:b/>
                <w:bCs/>
                <w:color w:val="000000"/>
              </w:rPr>
            </w:pPr>
            <w:r w:rsidRPr="00497DCA">
              <w:rPr>
                <w:b/>
                <w:bCs/>
                <w:color w:val="000000"/>
              </w:rPr>
              <w:t>Акционеры</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xml:space="preserve">- </w:t>
            </w:r>
            <w:r w:rsidR="00B35543" w:rsidRPr="00497DCA">
              <w:rPr>
                <w:color w:val="000000"/>
              </w:rPr>
              <w:t xml:space="preserve">лицо, являющееся владельцем акций </w:t>
            </w:r>
            <w:r w:rsidRPr="00497DCA">
              <w:rPr>
                <w:color w:val="000000"/>
              </w:rPr>
              <w:t>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1943D0" w:rsidP="00FC3D5C">
            <w:pPr>
              <w:autoSpaceDE w:val="0"/>
              <w:autoSpaceDN w:val="0"/>
              <w:adjustRightInd w:val="0"/>
              <w:spacing w:line="240" w:lineRule="atLeast"/>
              <w:ind w:left="108"/>
              <w:rPr>
                <w:b/>
                <w:bCs/>
                <w:color w:val="000000"/>
              </w:rPr>
            </w:pPr>
            <w:r w:rsidRPr="00497DCA">
              <w:rPr>
                <w:b/>
                <w:bCs/>
                <w:color w:val="000000"/>
              </w:rPr>
              <w:t>Директор</w:t>
            </w:r>
            <w:proofErr w:type="gramStart"/>
            <w:r w:rsidRPr="00497DCA">
              <w:rPr>
                <w:b/>
                <w:bCs/>
                <w:color w:val="000000"/>
              </w:rPr>
              <w:t xml:space="preserve"> (-</w:t>
            </w:r>
            <w:proofErr w:type="gramEnd"/>
            <w:r w:rsidR="00FC3D5C" w:rsidRPr="00497DCA">
              <w:rPr>
                <w:b/>
                <w:bCs/>
                <w:color w:val="000000"/>
              </w:rPr>
              <w:t>а</w:t>
            </w:r>
            <w:r w:rsidR="00245737" w:rsidRPr="00497DCA">
              <w:rPr>
                <w:b/>
                <w:bCs/>
                <w:color w:val="000000"/>
              </w:rPr>
              <w:t>)</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член</w:t>
            </w:r>
            <w:proofErr w:type="gramStart"/>
            <w:r w:rsidRPr="00497DCA">
              <w:rPr>
                <w:color w:val="000000"/>
              </w:rPr>
              <w:t xml:space="preserve"> (-</w:t>
            </w:r>
            <w:proofErr w:type="gramEnd"/>
            <w:r w:rsidRPr="00497DCA">
              <w:rPr>
                <w:color w:val="000000"/>
              </w:rPr>
              <w:t>ы) Совета директоров 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Заинтересованное лицо</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лицо, реализация</w:t>
            </w:r>
            <w:r w:rsidR="000F1F6A" w:rsidRPr="00497DCA">
              <w:rPr>
                <w:color w:val="000000"/>
              </w:rPr>
              <w:t xml:space="preserve"> прав которого </w:t>
            </w:r>
            <w:r w:rsidRPr="00497DCA">
              <w:rPr>
                <w:color w:val="000000"/>
              </w:rPr>
              <w:t>предусмотренных Законодательством и Уставом</w:t>
            </w:r>
            <w:r w:rsidR="000F1F6A" w:rsidRPr="00497DCA">
              <w:rPr>
                <w:color w:val="000000"/>
              </w:rPr>
              <w:t>,</w:t>
            </w:r>
            <w:r w:rsidRPr="00497DCA">
              <w:rPr>
                <w:color w:val="000000"/>
              </w:rPr>
              <w:t xml:space="preserve">  связана с деятельностью 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Законодательство</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совокупность нормативных правовых актов Республики Казахстан, принятых в установленном порядке</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Кодекс</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Кодекс корпоративного управления 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Комитет</w:t>
            </w:r>
            <w:proofErr w:type="gramStart"/>
            <w:r w:rsidRPr="00497DCA">
              <w:rPr>
                <w:b/>
                <w:bCs/>
                <w:color w:val="000000"/>
              </w:rPr>
              <w:t xml:space="preserve"> (-</w:t>
            </w:r>
            <w:proofErr w:type="gramEnd"/>
            <w:r w:rsidRPr="00497DCA">
              <w:rPr>
                <w:b/>
                <w:bCs/>
                <w:color w:val="000000"/>
              </w:rPr>
              <w:t>ы)</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Комитет</w:t>
            </w:r>
            <w:proofErr w:type="gramStart"/>
            <w:r w:rsidRPr="00497DCA">
              <w:rPr>
                <w:color w:val="000000"/>
              </w:rPr>
              <w:t xml:space="preserve"> (-</w:t>
            </w:r>
            <w:proofErr w:type="gramEnd"/>
            <w:r w:rsidRPr="00497DCA">
              <w:rPr>
                <w:color w:val="000000"/>
              </w:rPr>
              <w:t>ы) Совета директоров</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Комитет по аудиту</w:t>
            </w:r>
          </w:p>
        </w:tc>
        <w:tc>
          <w:tcPr>
            <w:tcW w:w="5184" w:type="dxa"/>
            <w:tcBorders>
              <w:top w:val="nil"/>
              <w:left w:val="nil"/>
              <w:bottom w:val="nil"/>
              <w:right w:val="nil"/>
            </w:tcBorders>
          </w:tcPr>
          <w:p w:rsidR="0039305F" w:rsidRPr="00497DCA" w:rsidRDefault="00245737" w:rsidP="00CE4B3D">
            <w:pPr>
              <w:autoSpaceDE w:val="0"/>
              <w:autoSpaceDN w:val="0"/>
              <w:adjustRightInd w:val="0"/>
              <w:jc w:val="both"/>
              <w:rPr>
                <w:color w:val="000000"/>
              </w:rPr>
            </w:pPr>
            <w:r w:rsidRPr="00497DCA">
              <w:rPr>
                <w:color w:val="000000"/>
              </w:rPr>
              <w:t xml:space="preserve">- Комитет </w:t>
            </w:r>
            <w:r w:rsidR="000F1F6A" w:rsidRPr="00497DCA">
              <w:rPr>
                <w:color w:val="000000"/>
              </w:rPr>
              <w:t>Совета директоров</w:t>
            </w:r>
            <w:r w:rsidR="0039305F" w:rsidRPr="00497DCA">
              <w:rPr>
                <w:color w:val="000000"/>
              </w:rPr>
              <w:t xml:space="preserve"> по вопросам внутреннего аудита</w:t>
            </w: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p>
        </w:tc>
        <w:tc>
          <w:tcPr>
            <w:tcW w:w="5184" w:type="dxa"/>
            <w:tcBorders>
              <w:top w:val="nil"/>
              <w:left w:val="nil"/>
              <w:bottom w:val="nil"/>
              <w:right w:val="nil"/>
            </w:tcBorders>
          </w:tcPr>
          <w:p w:rsidR="001943D0" w:rsidRPr="00497DCA" w:rsidRDefault="001943D0" w:rsidP="00CE4B3D">
            <w:pPr>
              <w:autoSpaceDE w:val="0"/>
              <w:autoSpaceDN w:val="0"/>
              <w:adjustRightInd w:val="0"/>
              <w:jc w:val="both"/>
              <w:rPr>
                <w:color w:val="000000"/>
              </w:rPr>
            </w:pPr>
          </w:p>
        </w:tc>
      </w:tr>
      <w:tr w:rsidR="00274D5E" w:rsidRPr="00497DCA">
        <w:tc>
          <w:tcPr>
            <w:tcW w:w="4527" w:type="dxa"/>
            <w:tcBorders>
              <w:top w:val="nil"/>
              <w:left w:val="nil"/>
              <w:bottom w:val="nil"/>
              <w:right w:val="nil"/>
            </w:tcBorders>
          </w:tcPr>
          <w:p w:rsidR="00274D5E" w:rsidRPr="00497DCA" w:rsidRDefault="00274D5E">
            <w:pPr>
              <w:autoSpaceDE w:val="0"/>
              <w:autoSpaceDN w:val="0"/>
              <w:adjustRightInd w:val="0"/>
              <w:spacing w:line="240" w:lineRule="atLeast"/>
              <w:ind w:left="108"/>
              <w:rPr>
                <w:b/>
                <w:bCs/>
                <w:color w:val="000000"/>
              </w:rPr>
            </w:pPr>
            <w:r w:rsidRPr="00497DCA">
              <w:rPr>
                <w:b/>
                <w:bCs/>
                <w:color w:val="000000"/>
              </w:rPr>
              <w:t>Конфликт интересов</w:t>
            </w:r>
          </w:p>
        </w:tc>
        <w:tc>
          <w:tcPr>
            <w:tcW w:w="5184" w:type="dxa"/>
            <w:tcBorders>
              <w:top w:val="nil"/>
              <w:left w:val="nil"/>
              <w:bottom w:val="nil"/>
              <w:right w:val="nil"/>
            </w:tcBorders>
          </w:tcPr>
          <w:p w:rsidR="00274D5E" w:rsidRPr="00497DCA" w:rsidRDefault="009B6C4C" w:rsidP="00CE4B3D">
            <w:pPr>
              <w:autoSpaceDE w:val="0"/>
              <w:autoSpaceDN w:val="0"/>
              <w:adjustRightInd w:val="0"/>
              <w:jc w:val="both"/>
              <w:rPr>
                <w:color w:val="000000"/>
              </w:rPr>
            </w:pPr>
            <w:r w:rsidRPr="00497DCA">
              <w:rPr>
                <w:color w:val="000000"/>
              </w:rPr>
              <w:t>- с</w:t>
            </w:r>
            <w:r w:rsidR="00274D5E" w:rsidRPr="00497DCA">
              <w:rPr>
                <w:color w:val="000000"/>
              </w:rPr>
              <w:t xml:space="preserve">итуация, при которой личная заинтересованность </w:t>
            </w:r>
            <w:r w:rsidR="00FB5CD0" w:rsidRPr="00497DCA">
              <w:rPr>
                <w:color w:val="000000"/>
              </w:rPr>
              <w:t xml:space="preserve">работников </w:t>
            </w:r>
            <w:r w:rsidR="00274D5E" w:rsidRPr="00497DCA">
              <w:rPr>
                <w:color w:val="000000"/>
              </w:rPr>
              <w:t>может повлиять на процесс принятия решения и, таким образом, при</w:t>
            </w:r>
            <w:r w:rsidR="00D20BB9" w:rsidRPr="00497DCA">
              <w:rPr>
                <w:color w:val="000000"/>
              </w:rPr>
              <w:t>нести ущерб интересам Общества</w:t>
            </w:r>
          </w:p>
          <w:p w:rsidR="00274D5E" w:rsidRPr="00497DCA" w:rsidRDefault="00274D5E" w:rsidP="00CE4B3D">
            <w:pPr>
              <w:autoSpaceDE w:val="0"/>
              <w:autoSpaceDN w:val="0"/>
              <w:adjustRightInd w:val="0"/>
              <w:jc w:val="both"/>
              <w:rPr>
                <w:color w:val="000000"/>
                <w:highlight w:val="yellow"/>
              </w:rPr>
            </w:pPr>
          </w:p>
        </w:tc>
      </w:tr>
      <w:tr w:rsidR="008A36F4" w:rsidRPr="00497DCA">
        <w:tc>
          <w:tcPr>
            <w:tcW w:w="4527" w:type="dxa"/>
            <w:tcBorders>
              <w:top w:val="nil"/>
              <w:left w:val="nil"/>
              <w:bottom w:val="nil"/>
              <w:right w:val="nil"/>
            </w:tcBorders>
          </w:tcPr>
          <w:p w:rsidR="008A36F4" w:rsidRPr="00497DCA" w:rsidRDefault="0039147E">
            <w:pPr>
              <w:autoSpaceDE w:val="0"/>
              <w:autoSpaceDN w:val="0"/>
              <w:adjustRightInd w:val="0"/>
              <w:spacing w:line="240" w:lineRule="atLeast"/>
              <w:ind w:left="108"/>
              <w:rPr>
                <w:b/>
                <w:bCs/>
                <w:color w:val="000000"/>
              </w:rPr>
            </w:pPr>
            <w:r w:rsidRPr="00497DCA">
              <w:rPr>
                <w:b/>
                <w:bCs/>
                <w:color w:val="000000"/>
              </w:rPr>
              <w:lastRenderedPageBreak/>
              <w:t xml:space="preserve">Корпоративный секретарь </w:t>
            </w:r>
          </w:p>
        </w:tc>
        <w:tc>
          <w:tcPr>
            <w:tcW w:w="5184" w:type="dxa"/>
            <w:tcBorders>
              <w:top w:val="nil"/>
              <w:left w:val="nil"/>
              <w:bottom w:val="nil"/>
              <w:right w:val="nil"/>
            </w:tcBorders>
          </w:tcPr>
          <w:p w:rsidR="008A36F4" w:rsidRPr="00497DCA" w:rsidRDefault="00270EE0" w:rsidP="00CE4B3D">
            <w:pPr>
              <w:autoSpaceDE w:val="0"/>
              <w:autoSpaceDN w:val="0"/>
              <w:adjustRightInd w:val="0"/>
              <w:jc w:val="both"/>
              <w:rPr>
                <w:color w:val="000000"/>
              </w:rPr>
            </w:pPr>
            <w:r w:rsidRPr="00497DCA">
              <w:rPr>
                <w:color w:val="000000"/>
              </w:rPr>
              <w:t xml:space="preserve">- </w:t>
            </w:r>
            <w:r w:rsidR="0039147E" w:rsidRPr="00497DCA">
              <w:rPr>
                <w:color w:val="000000"/>
              </w:rPr>
              <w:t>Корпоративный секретарь</w:t>
            </w:r>
            <w:r w:rsidR="002219C0" w:rsidRPr="00497DCA">
              <w:rPr>
                <w:color w:val="000000"/>
              </w:rPr>
              <w:t xml:space="preserve"> Общества</w:t>
            </w:r>
            <w:r w:rsidR="0039147E" w:rsidRPr="00497DCA">
              <w:rPr>
                <w:color w:val="000000"/>
              </w:rPr>
              <w:t xml:space="preserve"> </w:t>
            </w:r>
          </w:p>
        </w:tc>
      </w:tr>
      <w:tr w:rsidR="00245737" w:rsidRPr="00497DCA">
        <w:tc>
          <w:tcPr>
            <w:tcW w:w="4527" w:type="dxa"/>
            <w:tcBorders>
              <w:top w:val="nil"/>
              <w:left w:val="nil"/>
              <w:bottom w:val="nil"/>
              <w:right w:val="nil"/>
            </w:tcBorders>
          </w:tcPr>
          <w:p w:rsidR="00274D5E" w:rsidRPr="00497DCA" w:rsidRDefault="00274D5E">
            <w:pPr>
              <w:autoSpaceDE w:val="0"/>
              <w:autoSpaceDN w:val="0"/>
              <w:adjustRightInd w:val="0"/>
              <w:spacing w:line="240" w:lineRule="atLeast"/>
              <w:ind w:left="108"/>
              <w:rPr>
                <w:b/>
                <w:bCs/>
                <w:color w:val="000000"/>
              </w:rPr>
            </w:pPr>
          </w:p>
          <w:p w:rsidR="00605C44" w:rsidRPr="00497DCA" w:rsidRDefault="00245737">
            <w:pPr>
              <w:autoSpaceDE w:val="0"/>
              <w:autoSpaceDN w:val="0"/>
              <w:adjustRightInd w:val="0"/>
              <w:spacing w:line="240" w:lineRule="atLeast"/>
              <w:ind w:left="108"/>
              <w:rPr>
                <w:color w:val="000000"/>
              </w:rPr>
            </w:pPr>
            <w:r w:rsidRPr="00497DCA">
              <w:rPr>
                <w:b/>
                <w:bCs/>
                <w:color w:val="000000"/>
              </w:rPr>
              <w:t>Корпоративный конфликт</w:t>
            </w:r>
            <w:r w:rsidR="00605C44" w:rsidRPr="00497DCA">
              <w:rPr>
                <w:color w:val="000000"/>
              </w:rPr>
              <w:t xml:space="preserve"> </w:t>
            </w:r>
          </w:p>
          <w:p w:rsidR="00605C44" w:rsidRPr="00497DCA" w:rsidRDefault="00605C44">
            <w:pPr>
              <w:autoSpaceDE w:val="0"/>
              <w:autoSpaceDN w:val="0"/>
              <w:adjustRightInd w:val="0"/>
              <w:spacing w:line="240" w:lineRule="atLeast"/>
              <w:ind w:left="108"/>
              <w:rPr>
                <w:color w:val="000000"/>
              </w:rPr>
            </w:pPr>
          </w:p>
          <w:p w:rsidR="00605C44" w:rsidRPr="00497DCA" w:rsidRDefault="00605C44">
            <w:pPr>
              <w:autoSpaceDE w:val="0"/>
              <w:autoSpaceDN w:val="0"/>
              <w:adjustRightInd w:val="0"/>
              <w:spacing w:line="240" w:lineRule="atLeast"/>
              <w:ind w:left="108"/>
              <w:rPr>
                <w:color w:val="000000"/>
              </w:rPr>
            </w:pPr>
          </w:p>
          <w:p w:rsidR="00605C44" w:rsidRPr="00497DCA" w:rsidRDefault="00605C44">
            <w:pPr>
              <w:autoSpaceDE w:val="0"/>
              <w:autoSpaceDN w:val="0"/>
              <w:adjustRightInd w:val="0"/>
              <w:spacing w:line="240" w:lineRule="atLeast"/>
              <w:ind w:left="108"/>
              <w:rPr>
                <w:color w:val="000000"/>
              </w:rPr>
            </w:pPr>
          </w:p>
          <w:p w:rsidR="00605C44" w:rsidRPr="00497DCA" w:rsidRDefault="00605C44">
            <w:pPr>
              <w:autoSpaceDE w:val="0"/>
              <w:autoSpaceDN w:val="0"/>
              <w:adjustRightInd w:val="0"/>
              <w:spacing w:line="240" w:lineRule="atLeast"/>
              <w:ind w:left="108"/>
              <w:rPr>
                <w:color w:val="000000"/>
              </w:rPr>
            </w:pPr>
          </w:p>
          <w:p w:rsidR="00605C44" w:rsidRPr="00497DCA" w:rsidRDefault="00605C44">
            <w:pPr>
              <w:autoSpaceDE w:val="0"/>
              <w:autoSpaceDN w:val="0"/>
              <w:adjustRightInd w:val="0"/>
              <w:spacing w:line="240" w:lineRule="atLeast"/>
              <w:ind w:left="108"/>
              <w:rPr>
                <w:color w:val="000000"/>
              </w:rPr>
            </w:pPr>
          </w:p>
          <w:p w:rsidR="00605C44" w:rsidRPr="00497DCA" w:rsidRDefault="00605C44">
            <w:pPr>
              <w:autoSpaceDE w:val="0"/>
              <w:autoSpaceDN w:val="0"/>
              <w:adjustRightInd w:val="0"/>
              <w:spacing w:line="240" w:lineRule="atLeast"/>
              <w:ind w:left="108"/>
              <w:rPr>
                <w:color w:val="000000"/>
              </w:rPr>
            </w:pPr>
          </w:p>
          <w:p w:rsidR="00D4512E" w:rsidRPr="004471AA" w:rsidRDefault="00D4512E" w:rsidP="004471AA">
            <w:pPr>
              <w:autoSpaceDE w:val="0"/>
              <w:autoSpaceDN w:val="0"/>
              <w:adjustRightInd w:val="0"/>
              <w:spacing w:line="240" w:lineRule="atLeast"/>
              <w:rPr>
                <w:b/>
                <w:color w:val="000000"/>
              </w:rPr>
            </w:pPr>
          </w:p>
          <w:p w:rsidR="00D4512E" w:rsidRPr="00497DCA" w:rsidRDefault="00D4512E">
            <w:pPr>
              <w:autoSpaceDE w:val="0"/>
              <w:autoSpaceDN w:val="0"/>
              <w:adjustRightInd w:val="0"/>
              <w:spacing w:line="240" w:lineRule="atLeast"/>
              <w:ind w:left="108"/>
              <w:rPr>
                <w:b/>
                <w:color w:val="000000"/>
                <w:lang w:val="en-US"/>
              </w:rPr>
            </w:pPr>
          </w:p>
          <w:p w:rsidR="00245737" w:rsidRPr="00497DCA" w:rsidRDefault="00605C44">
            <w:pPr>
              <w:autoSpaceDE w:val="0"/>
              <w:autoSpaceDN w:val="0"/>
              <w:adjustRightInd w:val="0"/>
              <w:spacing w:line="240" w:lineRule="atLeast"/>
              <w:ind w:left="108"/>
              <w:rPr>
                <w:b/>
                <w:bCs/>
                <w:color w:val="000000"/>
              </w:rPr>
            </w:pPr>
            <w:r w:rsidRPr="00497DCA">
              <w:rPr>
                <w:b/>
                <w:color w:val="000000"/>
              </w:rPr>
              <w:t>Корпоративные события</w:t>
            </w:r>
          </w:p>
        </w:tc>
        <w:tc>
          <w:tcPr>
            <w:tcW w:w="5184" w:type="dxa"/>
            <w:tcBorders>
              <w:top w:val="nil"/>
              <w:left w:val="nil"/>
              <w:bottom w:val="nil"/>
              <w:right w:val="nil"/>
            </w:tcBorders>
          </w:tcPr>
          <w:p w:rsidR="00274D5E" w:rsidRPr="00497DCA" w:rsidRDefault="00274D5E" w:rsidP="00CE4B3D">
            <w:pPr>
              <w:autoSpaceDE w:val="0"/>
              <w:autoSpaceDN w:val="0"/>
              <w:adjustRightInd w:val="0"/>
              <w:spacing w:line="240" w:lineRule="atLeast"/>
              <w:ind w:left="15" w:right="108"/>
              <w:jc w:val="both"/>
              <w:rPr>
                <w:color w:val="000000"/>
              </w:rPr>
            </w:pPr>
          </w:p>
          <w:p w:rsidR="00245737" w:rsidRPr="00497DCA" w:rsidRDefault="00245737" w:rsidP="00CE4B3D">
            <w:pPr>
              <w:autoSpaceDE w:val="0"/>
              <w:autoSpaceDN w:val="0"/>
              <w:adjustRightInd w:val="0"/>
              <w:spacing w:line="240" w:lineRule="atLeast"/>
              <w:ind w:left="15" w:right="108"/>
              <w:jc w:val="both"/>
              <w:rPr>
                <w:color w:val="000000"/>
              </w:rPr>
            </w:pPr>
            <w:r w:rsidRPr="00497DCA">
              <w:rPr>
                <w:color w:val="000000"/>
              </w:rPr>
              <w:t xml:space="preserve">- разногласия или спор </w:t>
            </w:r>
            <w:proofErr w:type="gramStart"/>
            <w:r w:rsidRPr="00497DCA">
              <w:rPr>
                <w:color w:val="000000"/>
              </w:rPr>
              <w:t>между</w:t>
            </w:r>
            <w:proofErr w:type="gramEnd"/>
            <w:r w:rsidRPr="00497DCA">
              <w:rPr>
                <w:color w:val="000000"/>
              </w:rPr>
              <w:t>:</w:t>
            </w:r>
          </w:p>
          <w:p w:rsidR="00245737" w:rsidRPr="00497DCA" w:rsidRDefault="00245737" w:rsidP="00CE4B3D">
            <w:pPr>
              <w:autoSpaceDE w:val="0"/>
              <w:autoSpaceDN w:val="0"/>
              <w:adjustRightInd w:val="0"/>
              <w:spacing w:line="240" w:lineRule="atLeast"/>
              <w:ind w:left="15" w:right="108"/>
              <w:jc w:val="both"/>
              <w:rPr>
                <w:color w:val="000000"/>
              </w:rPr>
            </w:pPr>
            <w:r w:rsidRPr="00497DCA">
              <w:rPr>
                <w:color w:val="000000"/>
              </w:rPr>
              <w:t>1)</w:t>
            </w:r>
            <w:r w:rsidR="00A04F52" w:rsidRPr="00497DCA">
              <w:rPr>
                <w:color w:val="000000"/>
              </w:rPr>
              <w:t xml:space="preserve"> </w:t>
            </w:r>
            <w:r w:rsidRPr="00497DCA">
              <w:rPr>
                <w:color w:val="000000"/>
              </w:rPr>
              <w:t xml:space="preserve">Акционерами и органами Общества; </w:t>
            </w:r>
          </w:p>
          <w:p w:rsidR="00245737" w:rsidRPr="00497DCA" w:rsidRDefault="00EC2AAD" w:rsidP="00CE4B3D">
            <w:pPr>
              <w:autoSpaceDE w:val="0"/>
              <w:autoSpaceDN w:val="0"/>
              <w:adjustRightInd w:val="0"/>
              <w:spacing w:line="240" w:lineRule="atLeast"/>
              <w:ind w:left="15" w:right="108"/>
              <w:jc w:val="both"/>
              <w:rPr>
                <w:color w:val="000000"/>
              </w:rPr>
            </w:pPr>
            <w:r w:rsidRPr="00497DCA">
              <w:rPr>
                <w:color w:val="000000"/>
              </w:rPr>
              <w:t xml:space="preserve">2) </w:t>
            </w:r>
            <w:r w:rsidR="00245737" w:rsidRPr="00497DCA">
              <w:rPr>
                <w:color w:val="000000"/>
              </w:rPr>
              <w:t xml:space="preserve">органами Общества и их членами/работниками </w:t>
            </w:r>
            <w:r w:rsidR="00B35543" w:rsidRPr="00497DCA">
              <w:rPr>
                <w:color w:val="000000"/>
              </w:rPr>
              <w:t>Отдела</w:t>
            </w:r>
            <w:r w:rsidR="00245737" w:rsidRPr="00497DCA">
              <w:rPr>
                <w:color w:val="000000"/>
              </w:rPr>
              <w:t xml:space="preserve"> внутреннего аудита</w:t>
            </w:r>
            <w:r w:rsidR="000D5C53" w:rsidRPr="00497DCA">
              <w:rPr>
                <w:color w:val="000000"/>
              </w:rPr>
              <w:t>/корпоративным секретарем</w:t>
            </w:r>
          </w:p>
          <w:p w:rsidR="00274D5E" w:rsidRPr="00497DCA" w:rsidRDefault="00245737" w:rsidP="00CE4B3D">
            <w:pPr>
              <w:autoSpaceDE w:val="0"/>
              <w:autoSpaceDN w:val="0"/>
              <w:adjustRightInd w:val="0"/>
              <w:jc w:val="both"/>
              <w:rPr>
                <w:color w:val="000000"/>
              </w:rPr>
            </w:pPr>
            <w:r w:rsidRPr="00497DCA">
              <w:rPr>
                <w:color w:val="000000"/>
              </w:rPr>
              <w:t xml:space="preserve">по вопросам корпоративного управления </w:t>
            </w:r>
          </w:p>
          <w:p w:rsidR="00245737" w:rsidRPr="00497DCA" w:rsidRDefault="00245737" w:rsidP="00CE4B3D">
            <w:pPr>
              <w:autoSpaceDE w:val="0"/>
              <w:autoSpaceDN w:val="0"/>
              <w:adjustRightInd w:val="0"/>
              <w:jc w:val="both"/>
              <w:rPr>
                <w:color w:val="000000"/>
              </w:rPr>
            </w:pPr>
            <w:r w:rsidRPr="00497DCA">
              <w:rPr>
                <w:color w:val="000000"/>
              </w:rPr>
              <w:t>Обществом, которые негативно сказываются на интересах Акционеров и деятельности Общества</w:t>
            </w:r>
          </w:p>
          <w:p w:rsidR="00B70EFA" w:rsidRPr="00497DCA" w:rsidRDefault="00B70EFA" w:rsidP="00CE4B3D">
            <w:pPr>
              <w:autoSpaceDE w:val="0"/>
              <w:autoSpaceDN w:val="0"/>
              <w:adjustRightInd w:val="0"/>
              <w:jc w:val="both"/>
              <w:rPr>
                <w:color w:val="000000"/>
              </w:rPr>
            </w:pPr>
          </w:p>
          <w:p w:rsidR="00605C44" w:rsidRPr="00497DCA" w:rsidRDefault="00605C44" w:rsidP="00CE4B3D">
            <w:pPr>
              <w:autoSpaceDE w:val="0"/>
              <w:autoSpaceDN w:val="0"/>
              <w:adjustRightInd w:val="0"/>
              <w:jc w:val="both"/>
              <w:rPr>
                <w:color w:val="000000"/>
              </w:rPr>
            </w:pPr>
            <w:r w:rsidRPr="00497DCA">
              <w:rPr>
                <w:color w:val="000000"/>
              </w:rPr>
              <w:t>- события, оказывающие существенное влияние на деятельность Общества, затрагивающие интересы Акционеров и инвесторов Общества, и определенные Законодательством</w:t>
            </w:r>
          </w:p>
          <w:p w:rsidR="00605C44" w:rsidRPr="00497DCA" w:rsidRDefault="00605C44"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Листинговые правила</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xml:space="preserve">- Листинговые правила, опубликованные Казахстанской фондовой биржей и/или иной фондовой биржей, на торговой площадке которой обращаются </w:t>
            </w:r>
            <w:r w:rsidR="00E50DA1" w:rsidRPr="00497DCA">
              <w:rPr>
                <w:color w:val="000000"/>
              </w:rPr>
              <w:t xml:space="preserve">ценные </w:t>
            </w:r>
            <w:r w:rsidRPr="00497DCA">
              <w:rPr>
                <w:color w:val="000000"/>
              </w:rPr>
              <w:t>бумаги 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1943D0">
            <w:pPr>
              <w:autoSpaceDE w:val="0"/>
              <w:autoSpaceDN w:val="0"/>
              <w:adjustRightInd w:val="0"/>
              <w:spacing w:line="240" w:lineRule="atLeast"/>
              <w:ind w:left="108"/>
              <w:rPr>
                <w:b/>
                <w:bCs/>
                <w:color w:val="000000"/>
              </w:rPr>
            </w:pPr>
            <w:r w:rsidRPr="00497DCA">
              <w:rPr>
                <w:b/>
                <w:bCs/>
                <w:color w:val="000000"/>
              </w:rPr>
              <w:t>Независимые директор</w:t>
            </w:r>
            <w:r w:rsidR="009961A5" w:rsidRPr="00497DCA">
              <w:rPr>
                <w:b/>
                <w:bCs/>
                <w:color w:val="000000"/>
              </w:rPr>
              <w:t>а</w:t>
            </w:r>
          </w:p>
        </w:tc>
        <w:tc>
          <w:tcPr>
            <w:tcW w:w="5184" w:type="dxa"/>
            <w:tcBorders>
              <w:top w:val="nil"/>
              <w:left w:val="nil"/>
              <w:bottom w:val="nil"/>
              <w:right w:val="nil"/>
            </w:tcBorders>
          </w:tcPr>
          <w:p w:rsidR="00245737" w:rsidRPr="00497DCA" w:rsidRDefault="001943D0" w:rsidP="00CE4B3D">
            <w:pPr>
              <w:autoSpaceDE w:val="0"/>
              <w:autoSpaceDN w:val="0"/>
              <w:adjustRightInd w:val="0"/>
              <w:jc w:val="both"/>
              <w:rPr>
                <w:color w:val="000000"/>
              </w:rPr>
            </w:pPr>
            <w:r w:rsidRPr="00497DCA">
              <w:rPr>
                <w:color w:val="000000"/>
              </w:rPr>
              <w:t>-</w:t>
            </w:r>
            <w:r w:rsidR="00CE4B3D" w:rsidRPr="00497DCA">
              <w:rPr>
                <w:color w:val="000000"/>
              </w:rPr>
              <w:t xml:space="preserve"> </w:t>
            </w:r>
            <w:r w:rsidRPr="00497DCA">
              <w:rPr>
                <w:color w:val="000000"/>
              </w:rPr>
              <w:t>директор</w:t>
            </w:r>
            <w:r w:rsidR="009961A5" w:rsidRPr="00497DCA">
              <w:rPr>
                <w:color w:val="000000"/>
              </w:rPr>
              <w:t>а</w:t>
            </w:r>
            <w:r w:rsidR="00245737" w:rsidRPr="00497DCA">
              <w:rPr>
                <w:color w:val="000000"/>
              </w:rPr>
              <w:t>, определяемые</w:t>
            </w:r>
            <w:r w:rsidR="000F1F6A" w:rsidRPr="00497DCA">
              <w:rPr>
                <w:color w:val="000000"/>
              </w:rPr>
              <w:t xml:space="preserve"> как независимые</w:t>
            </w:r>
            <w:r w:rsidR="00245737" w:rsidRPr="00497DCA">
              <w:rPr>
                <w:color w:val="000000"/>
              </w:rPr>
              <w:t xml:space="preserve"> в соответствии с Законо</w:t>
            </w:r>
            <w:r w:rsidR="001C3D3E" w:rsidRPr="00497DCA">
              <w:rPr>
                <w:color w:val="000000"/>
              </w:rPr>
              <w:t>дательством</w:t>
            </w:r>
            <w:r w:rsidR="00CE4B3D" w:rsidRPr="00497DCA">
              <w:rPr>
                <w:color w:val="000000"/>
              </w:rPr>
              <w:t xml:space="preserve"> </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Общее собрание акционеров</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высший орган 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522C2E">
            <w:pPr>
              <w:keepNext/>
              <w:keepLines/>
              <w:autoSpaceDE w:val="0"/>
              <w:autoSpaceDN w:val="0"/>
              <w:adjustRightInd w:val="0"/>
              <w:spacing w:line="240" w:lineRule="atLeast"/>
              <w:ind w:left="108"/>
              <w:rPr>
                <w:b/>
                <w:bCs/>
                <w:color w:val="000000"/>
              </w:rPr>
            </w:pPr>
            <w:r w:rsidRPr="00497DCA">
              <w:rPr>
                <w:b/>
                <w:bCs/>
                <w:color w:val="000000"/>
              </w:rPr>
              <w:t>Совет директоров</w:t>
            </w:r>
          </w:p>
        </w:tc>
        <w:tc>
          <w:tcPr>
            <w:tcW w:w="5184" w:type="dxa"/>
            <w:tcBorders>
              <w:top w:val="nil"/>
              <w:left w:val="nil"/>
              <w:bottom w:val="nil"/>
              <w:right w:val="nil"/>
            </w:tcBorders>
          </w:tcPr>
          <w:p w:rsidR="00245737" w:rsidRPr="00497DCA" w:rsidRDefault="00522C2E" w:rsidP="00CE4B3D">
            <w:pPr>
              <w:autoSpaceDE w:val="0"/>
              <w:autoSpaceDN w:val="0"/>
              <w:adjustRightInd w:val="0"/>
              <w:jc w:val="both"/>
              <w:rPr>
                <w:color w:val="000000"/>
              </w:rPr>
            </w:pPr>
            <w:r w:rsidRPr="00497DCA">
              <w:rPr>
                <w:color w:val="000000"/>
              </w:rPr>
              <w:t>- орган управления Общества</w:t>
            </w:r>
          </w:p>
          <w:p w:rsidR="00B70EFA" w:rsidRPr="00497DCA" w:rsidRDefault="00B70EFA"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522C2E">
            <w:pPr>
              <w:autoSpaceDE w:val="0"/>
              <w:autoSpaceDN w:val="0"/>
              <w:adjustRightInd w:val="0"/>
              <w:spacing w:line="240" w:lineRule="atLeast"/>
              <w:ind w:left="108"/>
              <w:rPr>
                <w:b/>
                <w:bCs/>
                <w:color w:val="000000"/>
              </w:rPr>
            </w:pPr>
            <w:r w:rsidRPr="00497DCA">
              <w:rPr>
                <w:b/>
                <w:bCs/>
                <w:color w:val="000000"/>
              </w:rPr>
              <w:t>Правление</w:t>
            </w:r>
          </w:p>
        </w:tc>
        <w:tc>
          <w:tcPr>
            <w:tcW w:w="5184" w:type="dxa"/>
            <w:tcBorders>
              <w:top w:val="nil"/>
              <w:left w:val="nil"/>
              <w:bottom w:val="nil"/>
              <w:right w:val="nil"/>
            </w:tcBorders>
          </w:tcPr>
          <w:p w:rsidR="00245737" w:rsidRPr="00497DCA" w:rsidRDefault="00522C2E" w:rsidP="00CE4B3D">
            <w:pPr>
              <w:autoSpaceDE w:val="0"/>
              <w:autoSpaceDN w:val="0"/>
              <w:adjustRightInd w:val="0"/>
              <w:jc w:val="both"/>
              <w:rPr>
                <w:color w:val="000000"/>
              </w:rPr>
            </w:pPr>
            <w:r w:rsidRPr="00497DCA">
              <w:rPr>
                <w:color w:val="000000"/>
              </w:rPr>
              <w:t xml:space="preserve">- </w:t>
            </w:r>
            <w:r w:rsidR="009961A5" w:rsidRPr="00497DCA">
              <w:rPr>
                <w:color w:val="000000"/>
              </w:rPr>
              <w:t xml:space="preserve">коллегиальный </w:t>
            </w:r>
            <w:r w:rsidRPr="00497DCA">
              <w:rPr>
                <w:color w:val="000000"/>
              </w:rPr>
              <w:t>исполнительный орган Общества</w:t>
            </w: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p>
        </w:tc>
      </w:tr>
      <w:tr w:rsidR="00245737" w:rsidRPr="00497DCA">
        <w:tc>
          <w:tcPr>
            <w:tcW w:w="4527" w:type="dxa"/>
            <w:tcBorders>
              <w:top w:val="nil"/>
              <w:left w:val="nil"/>
              <w:bottom w:val="nil"/>
              <w:right w:val="nil"/>
            </w:tcBorders>
          </w:tcPr>
          <w:p w:rsidR="00245737" w:rsidRPr="00497DCA" w:rsidRDefault="00245737">
            <w:pPr>
              <w:autoSpaceDE w:val="0"/>
              <w:autoSpaceDN w:val="0"/>
              <w:adjustRightInd w:val="0"/>
              <w:spacing w:line="240" w:lineRule="atLeast"/>
              <w:ind w:left="108"/>
              <w:rPr>
                <w:b/>
                <w:bCs/>
                <w:color w:val="000000"/>
              </w:rPr>
            </w:pPr>
            <w:r w:rsidRPr="00497DCA">
              <w:rPr>
                <w:b/>
                <w:bCs/>
                <w:color w:val="000000"/>
              </w:rPr>
              <w:t xml:space="preserve">Устав </w:t>
            </w:r>
          </w:p>
        </w:tc>
        <w:tc>
          <w:tcPr>
            <w:tcW w:w="5184" w:type="dxa"/>
            <w:tcBorders>
              <w:top w:val="nil"/>
              <w:left w:val="nil"/>
              <w:bottom w:val="nil"/>
              <w:right w:val="nil"/>
            </w:tcBorders>
          </w:tcPr>
          <w:p w:rsidR="00245737" w:rsidRPr="00497DCA" w:rsidRDefault="00245737" w:rsidP="00CE4B3D">
            <w:pPr>
              <w:autoSpaceDE w:val="0"/>
              <w:autoSpaceDN w:val="0"/>
              <w:adjustRightInd w:val="0"/>
              <w:jc w:val="both"/>
              <w:rPr>
                <w:color w:val="000000"/>
              </w:rPr>
            </w:pPr>
            <w:r w:rsidRPr="00497DCA">
              <w:rPr>
                <w:color w:val="000000"/>
              </w:rPr>
              <w:t>- Устав Общества</w:t>
            </w:r>
          </w:p>
        </w:tc>
      </w:tr>
    </w:tbl>
    <w:p w:rsidR="00245737" w:rsidRPr="00497DCA" w:rsidRDefault="00245737" w:rsidP="00245737">
      <w:pPr>
        <w:autoSpaceDE w:val="0"/>
        <w:autoSpaceDN w:val="0"/>
        <w:adjustRightInd w:val="0"/>
        <w:rPr>
          <w:color w:val="000000"/>
        </w:rPr>
      </w:pPr>
    </w:p>
    <w:p w:rsidR="00245737" w:rsidRPr="00497DCA" w:rsidRDefault="00A15671" w:rsidP="00245737">
      <w:pPr>
        <w:autoSpaceDE w:val="0"/>
        <w:autoSpaceDN w:val="0"/>
        <w:adjustRightInd w:val="0"/>
        <w:spacing w:line="240" w:lineRule="atLeast"/>
        <w:ind w:left="23" w:firstLine="540"/>
        <w:jc w:val="both"/>
        <w:rPr>
          <w:color w:val="000000"/>
        </w:rPr>
      </w:pPr>
      <w:r w:rsidRPr="00497DCA">
        <w:rPr>
          <w:b/>
          <w:color w:val="000000"/>
        </w:rPr>
        <w:t>7</w:t>
      </w:r>
      <w:r w:rsidR="00245737" w:rsidRPr="00497DCA">
        <w:rPr>
          <w:color w:val="000000"/>
        </w:rPr>
        <w:t>. Термины, применяемые</w:t>
      </w:r>
      <w:r w:rsidR="002219C0" w:rsidRPr="00497DCA">
        <w:rPr>
          <w:color w:val="000000"/>
        </w:rPr>
        <w:t>, но не определенные</w:t>
      </w:r>
      <w:r w:rsidR="00245737" w:rsidRPr="00497DCA">
        <w:rPr>
          <w:color w:val="000000"/>
        </w:rPr>
        <w:t xml:space="preserve"> в настоящем Кодексе, </w:t>
      </w:r>
      <w:r w:rsidR="002219C0" w:rsidRPr="00497DCA">
        <w:rPr>
          <w:color w:val="000000"/>
        </w:rPr>
        <w:t>используются</w:t>
      </w:r>
      <w:r w:rsidR="00245737" w:rsidRPr="00497DCA">
        <w:rPr>
          <w:color w:val="000000"/>
        </w:rPr>
        <w:t xml:space="preserve"> в том смысле, в котором они используются в Законодательстве, Уставе, Листинговых правилах.</w:t>
      </w:r>
    </w:p>
    <w:p w:rsidR="002219C0" w:rsidRPr="00497DCA" w:rsidRDefault="002219C0" w:rsidP="002219C0">
      <w:pPr>
        <w:tabs>
          <w:tab w:val="left" w:pos="10"/>
        </w:tabs>
        <w:autoSpaceDE w:val="0"/>
        <w:autoSpaceDN w:val="0"/>
        <w:adjustRightInd w:val="0"/>
        <w:spacing w:line="240" w:lineRule="atLeast"/>
        <w:rPr>
          <w:b/>
          <w:bCs/>
          <w:color w:val="000000"/>
        </w:rPr>
      </w:pPr>
    </w:p>
    <w:p w:rsidR="00F05C47" w:rsidRPr="00497DCA" w:rsidRDefault="00F05C47" w:rsidP="00245737">
      <w:pPr>
        <w:tabs>
          <w:tab w:val="left" w:pos="10"/>
        </w:tabs>
        <w:autoSpaceDE w:val="0"/>
        <w:autoSpaceDN w:val="0"/>
        <w:adjustRightInd w:val="0"/>
        <w:spacing w:line="240" w:lineRule="atLeast"/>
        <w:ind w:left="23" w:firstLine="540"/>
        <w:jc w:val="center"/>
        <w:rPr>
          <w:b/>
          <w:bCs/>
          <w:color w:val="000000"/>
        </w:rPr>
      </w:pPr>
    </w:p>
    <w:p w:rsidR="00245737" w:rsidRPr="00497DCA" w:rsidRDefault="00245737" w:rsidP="00245737">
      <w:pPr>
        <w:tabs>
          <w:tab w:val="left" w:pos="10"/>
        </w:tabs>
        <w:autoSpaceDE w:val="0"/>
        <w:autoSpaceDN w:val="0"/>
        <w:adjustRightInd w:val="0"/>
        <w:spacing w:line="240" w:lineRule="atLeast"/>
        <w:ind w:left="23" w:firstLine="540"/>
        <w:jc w:val="center"/>
        <w:rPr>
          <w:b/>
          <w:bCs/>
          <w:color w:val="000000"/>
        </w:rPr>
      </w:pPr>
      <w:r w:rsidRPr="00497DCA">
        <w:rPr>
          <w:b/>
          <w:bCs/>
          <w:color w:val="000000"/>
        </w:rPr>
        <w:t>ИНФОРМАЦИЯ ОБ ОБЩЕСТВЕ</w:t>
      </w:r>
    </w:p>
    <w:p w:rsidR="00245737" w:rsidRPr="00497DCA" w:rsidRDefault="00245737" w:rsidP="00245737">
      <w:pPr>
        <w:tabs>
          <w:tab w:val="left" w:pos="10"/>
        </w:tabs>
        <w:autoSpaceDE w:val="0"/>
        <w:autoSpaceDN w:val="0"/>
        <w:adjustRightInd w:val="0"/>
        <w:spacing w:line="240" w:lineRule="atLeast"/>
        <w:ind w:left="23" w:firstLine="540"/>
        <w:jc w:val="center"/>
        <w:rPr>
          <w:b/>
          <w:bCs/>
          <w:color w:val="000000"/>
        </w:rPr>
      </w:pPr>
    </w:p>
    <w:p w:rsidR="00245737" w:rsidRPr="00497DCA" w:rsidRDefault="00A15671" w:rsidP="00247A25">
      <w:pPr>
        <w:ind w:firstLine="567"/>
        <w:jc w:val="both"/>
        <w:rPr>
          <w:color w:val="000000"/>
        </w:rPr>
      </w:pPr>
      <w:r w:rsidRPr="00497DCA">
        <w:rPr>
          <w:b/>
          <w:color w:val="000000"/>
        </w:rPr>
        <w:t>8</w:t>
      </w:r>
      <w:r w:rsidR="00245737" w:rsidRPr="00497DCA">
        <w:rPr>
          <w:b/>
          <w:color w:val="000000"/>
        </w:rPr>
        <w:t>.</w:t>
      </w:r>
      <w:r w:rsidR="00245737" w:rsidRPr="00497DCA">
        <w:rPr>
          <w:color w:val="000000"/>
        </w:rPr>
        <w:t xml:space="preserve"> Общество осуществляет свою</w:t>
      </w:r>
      <w:r w:rsidR="002219C0" w:rsidRPr="00497DCA">
        <w:rPr>
          <w:color w:val="000000"/>
        </w:rPr>
        <w:t xml:space="preserve"> деятельность в телекоммуникаци</w:t>
      </w:r>
      <w:r w:rsidR="00DB475C" w:rsidRPr="00497DCA">
        <w:rPr>
          <w:color w:val="000000"/>
        </w:rPr>
        <w:t>онной</w:t>
      </w:r>
      <w:r w:rsidR="002219C0" w:rsidRPr="00497DCA">
        <w:rPr>
          <w:color w:val="000000"/>
        </w:rPr>
        <w:t xml:space="preserve"> отрасли </w:t>
      </w:r>
      <w:r w:rsidR="00F76A92" w:rsidRPr="00497DCA">
        <w:rPr>
          <w:color w:val="000000"/>
        </w:rPr>
        <w:t>на территории Республики Казахстан.</w:t>
      </w:r>
      <w:r w:rsidR="0072607F" w:rsidRPr="00497DCA">
        <w:rPr>
          <w:color w:val="000000"/>
        </w:rPr>
        <w:t xml:space="preserve"> </w:t>
      </w:r>
      <w:r w:rsidR="00245737" w:rsidRPr="00497DCA">
        <w:rPr>
          <w:color w:val="000000"/>
        </w:rPr>
        <w:t>Простые акции Общества включены в листинг</w:t>
      </w:r>
      <w:r w:rsidR="00A568E9" w:rsidRPr="00497DCA">
        <w:rPr>
          <w:color w:val="000000"/>
        </w:rPr>
        <w:t xml:space="preserve"> </w:t>
      </w:r>
      <w:r w:rsidR="002D4573" w:rsidRPr="00497DCA">
        <w:rPr>
          <w:color w:val="000000"/>
        </w:rPr>
        <w:t>Казахстанской фондовой биржи (</w:t>
      </w:r>
      <w:r w:rsidR="00245737" w:rsidRPr="00497DCA">
        <w:rPr>
          <w:color w:val="000000"/>
        </w:rPr>
        <w:t>KASE</w:t>
      </w:r>
      <w:r w:rsidR="002D4573" w:rsidRPr="00497DCA">
        <w:rPr>
          <w:color w:val="000000"/>
        </w:rPr>
        <w:t>)</w:t>
      </w:r>
      <w:r w:rsidR="0072607F" w:rsidRPr="00497DCA">
        <w:rPr>
          <w:color w:val="000000"/>
        </w:rPr>
        <w:t xml:space="preserve"> и представительский </w:t>
      </w:r>
      <w:r w:rsidR="004D07E6" w:rsidRPr="00497DCA">
        <w:rPr>
          <w:color w:val="000000"/>
        </w:rPr>
        <w:t>список акций для расчета и</w:t>
      </w:r>
      <w:r w:rsidR="0072607F" w:rsidRPr="00497DCA">
        <w:rPr>
          <w:color w:val="000000"/>
        </w:rPr>
        <w:t>ндекса KASE, торгуются на основной площадке в категории «премиум</w:t>
      </w:r>
      <w:r w:rsidR="004D07E6" w:rsidRPr="00497DCA">
        <w:rPr>
          <w:color w:val="000000"/>
        </w:rPr>
        <w:t>»</w:t>
      </w:r>
      <w:r w:rsidR="00245737" w:rsidRPr="00497DCA">
        <w:rPr>
          <w:color w:val="000000"/>
        </w:rPr>
        <w:t xml:space="preserve">. </w:t>
      </w:r>
    </w:p>
    <w:p w:rsidR="00EC2AAD" w:rsidRPr="00497DCA" w:rsidRDefault="00EC2AAD" w:rsidP="00EC2AAD">
      <w:pPr>
        <w:tabs>
          <w:tab w:val="left" w:pos="383"/>
        </w:tabs>
        <w:autoSpaceDE w:val="0"/>
        <w:autoSpaceDN w:val="0"/>
        <w:adjustRightInd w:val="0"/>
        <w:spacing w:line="240" w:lineRule="atLeast"/>
        <w:ind w:left="23" w:firstLine="567"/>
        <w:jc w:val="both"/>
        <w:rPr>
          <w:color w:val="000000"/>
        </w:rPr>
      </w:pPr>
    </w:p>
    <w:p w:rsidR="00245737" w:rsidRPr="00497DCA" w:rsidRDefault="00245737" w:rsidP="00245737">
      <w:pPr>
        <w:autoSpaceDE w:val="0"/>
        <w:autoSpaceDN w:val="0"/>
        <w:adjustRightInd w:val="0"/>
        <w:spacing w:line="240" w:lineRule="atLeast"/>
        <w:ind w:left="23" w:firstLine="540"/>
        <w:jc w:val="center"/>
        <w:rPr>
          <w:color w:val="000000"/>
        </w:rPr>
      </w:pPr>
    </w:p>
    <w:p w:rsidR="00245737" w:rsidRPr="00497DCA" w:rsidRDefault="008E5FF3" w:rsidP="00245737">
      <w:pPr>
        <w:autoSpaceDE w:val="0"/>
        <w:autoSpaceDN w:val="0"/>
        <w:adjustRightInd w:val="0"/>
        <w:spacing w:line="240" w:lineRule="atLeast"/>
        <w:ind w:left="23" w:firstLine="540"/>
        <w:jc w:val="center"/>
        <w:rPr>
          <w:b/>
          <w:bCs/>
          <w:color w:val="000000"/>
        </w:rPr>
      </w:pPr>
      <w:r w:rsidRPr="00497DCA">
        <w:rPr>
          <w:b/>
          <w:bCs/>
          <w:color w:val="000000"/>
        </w:rPr>
        <w:t xml:space="preserve">ГЛАВА </w:t>
      </w:r>
      <w:r w:rsidR="00245737" w:rsidRPr="00497DCA">
        <w:rPr>
          <w:b/>
          <w:bCs/>
          <w:color w:val="000000"/>
        </w:rPr>
        <w:t>1. ПРИНЦИПЫ КОРПОРАТИВНОГО УПРАВЛЕНИЯ</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 ОПРЕДЕЛЕНИЕ И ПРИНЦИПЫ</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2D4573" w:rsidP="00245737">
      <w:pPr>
        <w:autoSpaceDE w:val="0"/>
        <w:autoSpaceDN w:val="0"/>
        <w:adjustRightInd w:val="0"/>
        <w:spacing w:line="240" w:lineRule="atLeast"/>
        <w:ind w:left="23" w:firstLine="540"/>
        <w:jc w:val="both"/>
        <w:rPr>
          <w:color w:val="000000"/>
        </w:rPr>
      </w:pPr>
      <w:r w:rsidRPr="00497DCA">
        <w:rPr>
          <w:b/>
          <w:color w:val="000000"/>
        </w:rPr>
        <w:t>9</w:t>
      </w:r>
      <w:r w:rsidR="00245737" w:rsidRPr="00497DCA">
        <w:rPr>
          <w:b/>
          <w:color w:val="000000"/>
        </w:rPr>
        <w:t>.</w:t>
      </w:r>
      <w:r w:rsidR="00245737" w:rsidRPr="00497DCA">
        <w:rPr>
          <w:color w:val="000000"/>
        </w:rPr>
        <w:t xml:space="preserve"> Под </w:t>
      </w:r>
      <w:r w:rsidR="00245737" w:rsidRPr="00497DCA">
        <w:rPr>
          <w:iCs/>
          <w:color w:val="000000"/>
        </w:rPr>
        <w:t>корпоративным управлением</w:t>
      </w:r>
      <w:r w:rsidR="00245737" w:rsidRPr="00497DCA">
        <w:rPr>
          <w:color w:val="000000"/>
        </w:rPr>
        <w:t xml:space="preserve"> понимается совокупность процессов, обеспечивающих управление и </w:t>
      </w:r>
      <w:proofErr w:type="gramStart"/>
      <w:r w:rsidR="00245737" w:rsidRPr="00497DCA">
        <w:rPr>
          <w:color w:val="000000"/>
        </w:rPr>
        <w:t>контроль за</w:t>
      </w:r>
      <w:proofErr w:type="gramEnd"/>
      <w:r w:rsidR="00245737" w:rsidRPr="00497DCA">
        <w:rPr>
          <w:color w:val="000000"/>
        </w:rPr>
        <w:t xml:space="preserve"> деятельностью Общества и включающих отношения между Акционерами, </w:t>
      </w:r>
      <w:r w:rsidR="00245737" w:rsidRPr="00497DCA">
        <w:rPr>
          <w:color w:val="000000"/>
        </w:rPr>
        <w:lastRenderedPageBreak/>
        <w:t>Советом директоров, Правлением, иными органами Общества и заинтересованными лицами</w:t>
      </w:r>
      <w:r w:rsidR="00932CFB" w:rsidRPr="00497DCA">
        <w:rPr>
          <w:color w:val="000000"/>
        </w:rPr>
        <w:t>,</w:t>
      </w:r>
      <w:r w:rsidR="00245737" w:rsidRPr="00497DCA">
        <w:rPr>
          <w:color w:val="000000"/>
        </w:rPr>
        <w:t xml:space="preserve"> в интересах Акционеров.</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1</w:t>
      </w:r>
      <w:r w:rsidR="002D4573" w:rsidRPr="00497DCA">
        <w:rPr>
          <w:b/>
          <w:color w:val="000000"/>
        </w:rPr>
        <w:t>0</w:t>
      </w:r>
      <w:r w:rsidRPr="00497DCA">
        <w:rPr>
          <w:b/>
          <w:color w:val="000000"/>
        </w:rPr>
        <w:t>.</w:t>
      </w:r>
      <w:r w:rsidRPr="00497DCA">
        <w:rPr>
          <w:color w:val="000000"/>
        </w:rPr>
        <w:t xml:space="preserve"> Общество рассматривает корпоративное управление как </w:t>
      </w:r>
      <w:r w:rsidR="00543D75" w:rsidRPr="00497DCA">
        <w:rPr>
          <w:color w:val="000000"/>
        </w:rPr>
        <w:t xml:space="preserve">инструмент повышения </w:t>
      </w:r>
      <w:r w:rsidRPr="00497DCA">
        <w:rPr>
          <w:color w:val="000000"/>
        </w:rPr>
        <w:t xml:space="preserve"> эффективности деятельности Общества, укреплени</w:t>
      </w:r>
      <w:r w:rsidR="00543D75" w:rsidRPr="00497DCA">
        <w:rPr>
          <w:color w:val="000000"/>
        </w:rPr>
        <w:t>я</w:t>
      </w:r>
      <w:r w:rsidRPr="00497DCA">
        <w:rPr>
          <w:color w:val="000000"/>
        </w:rPr>
        <w:t xml:space="preserve"> его репутации и снижени</w:t>
      </w:r>
      <w:r w:rsidR="00543D75" w:rsidRPr="00497DCA">
        <w:rPr>
          <w:color w:val="000000"/>
        </w:rPr>
        <w:t>я</w:t>
      </w:r>
      <w:r w:rsidRPr="00497DCA">
        <w:rPr>
          <w:color w:val="000000"/>
        </w:rPr>
        <w:t xml:space="preserve"> затрат при привлечении</w:t>
      </w:r>
      <w:r w:rsidR="008E73CD" w:rsidRPr="00497DCA">
        <w:rPr>
          <w:color w:val="000000"/>
        </w:rPr>
        <w:t xml:space="preserve"> им</w:t>
      </w:r>
      <w:r w:rsidRPr="00497DCA">
        <w:rPr>
          <w:color w:val="000000"/>
        </w:rPr>
        <w:t xml:space="preserve"> капитала. </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1</w:t>
      </w:r>
      <w:r w:rsidR="004D07E6" w:rsidRPr="00497DCA">
        <w:rPr>
          <w:b/>
          <w:color w:val="000000"/>
        </w:rPr>
        <w:t>1</w:t>
      </w:r>
      <w:r w:rsidRPr="00497DCA">
        <w:rPr>
          <w:b/>
          <w:color w:val="000000"/>
        </w:rPr>
        <w:t>.</w:t>
      </w:r>
      <w:r w:rsidRPr="00497DCA">
        <w:rPr>
          <w:color w:val="000000"/>
        </w:rPr>
        <w:t xml:space="preserve"> Корпоративное управление Общества строится на основах справедливости, честности, ответственности, прозрачности, профессионализма и компетентности. Эффективная структура корпоративного управления предполагает уважение прав и интересов всех заинтересованных в деятельности Общества лиц и способствует успешной деятельности Общества, в том числе росту его </w:t>
      </w:r>
      <w:r w:rsidR="004D07E6" w:rsidRPr="00497DCA">
        <w:rPr>
          <w:color w:val="000000"/>
        </w:rPr>
        <w:t>рыночной стоимости и</w:t>
      </w:r>
      <w:r w:rsidRPr="00497DCA">
        <w:rPr>
          <w:color w:val="000000"/>
        </w:rPr>
        <w:t xml:space="preserve"> поддержанию финансовой стабильности и прибыльности.</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1</w:t>
      </w:r>
      <w:r w:rsidR="004D07E6" w:rsidRPr="00497DCA">
        <w:rPr>
          <w:b/>
          <w:color w:val="000000"/>
        </w:rPr>
        <w:t>2</w:t>
      </w:r>
      <w:r w:rsidRPr="00497DCA">
        <w:rPr>
          <w:b/>
          <w:color w:val="000000"/>
        </w:rPr>
        <w:t>.</w:t>
      </w:r>
      <w:r w:rsidRPr="00497DCA">
        <w:rPr>
          <w:color w:val="000000"/>
        </w:rPr>
        <w:t xml:space="preserve"> Принципы корпоративного управления, изложенные в настоящем </w:t>
      </w:r>
      <w:r w:rsidR="004D07E6" w:rsidRPr="00497DCA">
        <w:rPr>
          <w:color w:val="000000"/>
        </w:rPr>
        <w:t>разделе</w:t>
      </w:r>
      <w:r w:rsidRPr="00497DCA">
        <w:rPr>
          <w:color w:val="000000"/>
        </w:rPr>
        <w:t xml:space="preserve">, направлены на создание доверия в отношениях, возникающих в связи с управлением Обществом, и являются основой всех правил и рекомендаций, содержащихся в последующих </w:t>
      </w:r>
      <w:r w:rsidR="004D07E6" w:rsidRPr="00497DCA">
        <w:rPr>
          <w:color w:val="000000"/>
        </w:rPr>
        <w:t xml:space="preserve">разделах </w:t>
      </w:r>
      <w:r w:rsidRPr="00497DCA">
        <w:rPr>
          <w:color w:val="000000"/>
        </w:rPr>
        <w:t>Кодекса.</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Основополагающими принципами настоящего Кодекса являются</w:t>
      </w:r>
      <w:r w:rsidR="00B55B30" w:rsidRPr="00497DCA">
        <w:rPr>
          <w:color w:val="000000"/>
        </w:rPr>
        <w:t xml:space="preserve"> принципы</w:t>
      </w:r>
      <w:r w:rsidRPr="00497DCA">
        <w:rPr>
          <w:color w:val="000000"/>
        </w:rPr>
        <w:t>:</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Pr="00497DCA">
        <w:rPr>
          <w:color w:val="000000"/>
          <w:lang w:val="en-US"/>
        </w:rPr>
        <w:t>a</w:t>
      </w:r>
      <w:r w:rsidRPr="00497DCA">
        <w:rPr>
          <w:color w:val="000000"/>
        </w:rPr>
        <w:t>)</w:t>
      </w:r>
      <w:r w:rsidR="00245737" w:rsidRPr="00497DCA">
        <w:rPr>
          <w:color w:val="000000"/>
        </w:rPr>
        <w:t xml:space="preserve"> </w:t>
      </w:r>
      <w:r w:rsidR="00B32F49" w:rsidRPr="00497DCA">
        <w:rPr>
          <w:color w:val="000000"/>
        </w:rPr>
        <w:t>защиты</w:t>
      </w:r>
      <w:r w:rsidR="00245737" w:rsidRPr="00497DCA">
        <w:rPr>
          <w:color w:val="000000"/>
        </w:rPr>
        <w:t xml:space="preserve"> прав и интересов Акционеров; </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Pr="00497DCA">
        <w:rPr>
          <w:color w:val="000000"/>
          <w:lang w:val="en-US"/>
        </w:rPr>
        <w:t>b</w:t>
      </w:r>
      <w:r w:rsidRPr="00497DCA">
        <w:rPr>
          <w:color w:val="000000"/>
        </w:rPr>
        <w:t>)</w:t>
      </w:r>
      <w:r w:rsidR="00245737" w:rsidRPr="00497DCA">
        <w:rPr>
          <w:color w:val="000000"/>
        </w:rPr>
        <w:t xml:space="preserve"> </w:t>
      </w:r>
      <w:r w:rsidR="00B32F49" w:rsidRPr="00497DCA">
        <w:rPr>
          <w:color w:val="000000"/>
        </w:rPr>
        <w:t>эффективного управления</w:t>
      </w:r>
      <w:r w:rsidR="00245737" w:rsidRPr="00497DCA">
        <w:rPr>
          <w:color w:val="000000"/>
        </w:rPr>
        <w:t xml:space="preserve"> Обществом Советом директоров и Правлением; </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00E93702" w:rsidRPr="00497DCA">
        <w:rPr>
          <w:color w:val="000000"/>
        </w:rPr>
        <w:t>с</w:t>
      </w:r>
      <w:r w:rsidRPr="00497DCA">
        <w:rPr>
          <w:color w:val="000000"/>
        </w:rPr>
        <w:t>)</w:t>
      </w:r>
      <w:r w:rsidR="00245737" w:rsidRPr="00497DCA">
        <w:rPr>
          <w:color w:val="000000"/>
        </w:rPr>
        <w:t xml:space="preserve"> </w:t>
      </w:r>
      <w:r w:rsidR="00B32F49" w:rsidRPr="00497DCA">
        <w:rPr>
          <w:color w:val="000000"/>
        </w:rPr>
        <w:t>прозрачности</w:t>
      </w:r>
      <w:r w:rsidR="00245737" w:rsidRPr="00497DCA">
        <w:rPr>
          <w:color w:val="000000"/>
        </w:rPr>
        <w:t xml:space="preserve"> и объе</w:t>
      </w:r>
      <w:r w:rsidR="00B32F49" w:rsidRPr="00497DCA">
        <w:rPr>
          <w:color w:val="000000"/>
        </w:rPr>
        <w:t>ктивности</w:t>
      </w:r>
      <w:r w:rsidR="00245737" w:rsidRPr="00497DCA">
        <w:rPr>
          <w:color w:val="000000"/>
        </w:rPr>
        <w:t xml:space="preserve"> раскрытия информации о деятельности Общества; </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00E93702" w:rsidRPr="00497DCA">
        <w:rPr>
          <w:color w:val="000000"/>
          <w:lang w:val="en-US"/>
        </w:rPr>
        <w:t>d</w:t>
      </w:r>
      <w:r w:rsidRPr="00497DCA">
        <w:rPr>
          <w:color w:val="000000"/>
        </w:rPr>
        <w:t xml:space="preserve">) </w:t>
      </w:r>
      <w:r w:rsidR="00245737" w:rsidRPr="00497DCA">
        <w:rPr>
          <w:color w:val="000000"/>
        </w:rPr>
        <w:t xml:space="preserve">законности и этики; </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00E93702" w:rsidRPr="00497DCA">
        <w:rPr>
          <w:color w:val="000000"/>
          <w:lang w:val="en-US"/>
        </w:rPr>
        <w:t>e</w:t>
      </w:r>
      <w:r w:rsidRPr="00497DCA">
        <w:rPr>
          <w:color w:val="000000"/>
        </w:rPr>
        <w:t>)</w:t>
      </w:r>
      <w:r w:rsidR="0028267C" w:rsidRPr="00497DCA">
        <w:rPr>
          <w:color w:val="000000"/>
        </w:rPr>
        <w:t xml:space="preserve"> </w:t>
      </w:r>
      <w:r w:rsidR="00B32F49" w:rsidRPr="00497DCA">
        <w:rPr>
          <w:color w:val="000000"/>
        </w:rPr>
        <w:t>эффективной</w:t>
      </w:r>
      <w:r w:rsidR="00245737" w:rsidRPr="00497DCA">
        <w:rPr>
          <w:color w:val="000000"/>
        </w:rPr>
        <w:t xml:space="preserve"> дивидендной политики; </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00E93702" w:rsidRPr="00497DCA">
        <w:rPr>
          <w:color w:val="000000"/>
          <w:lang w:val="en-US"/>
        </w:rPr>
        <w:t>f</w:t>
      </w:r>
      <w:r w:rsidRPr="00497DCA">
        <w:rPr>
          <w:color w:val="000000"/>
        </w:rPr>
        <w:t>)</w:t>
      </w:r>
      <w:r w:rsidR="00245737" w:rsidRPr="00497DCA">
        <w:rPr>
          <w:color w:val="000000"/>
        </w:rPr>
        <w:t xml:space="preserve"> </w:t>
      </w:r>
      <w:r w:rsidR="00B32F49" w:rsidRPr="00497DCA">
        <w:rPr>
          <w:color w:val="000000"/>
        </w:rPr>
        <w:t>эффективной</w:t>
      </w:r>
      <w:r w:rsidR="00245737" w:rsidRPr="00497DCA">
        <w:rPr>
          <w:color w:val="000000"/>
        </w:rPr>
        <w:t xml:space="preserve"> кадровой политики; </w:t>
      </w:r>
    </w:p>
    <w:p w:rsidR="00245737" w:rsidRPr="00497DCA" w:rsidRDefault="004D07E6" w:rsidP="00245737">
      <w:pPr>
        <w:autoSpaceDE w:val="0"/>
        <w:autoSpaceDN w:val="0"/>
        <w:adjustRightInd w:val="0"/>
        <w:spacing w:line="240" w:lineRule="atLeast"/>
        <w:ind w:left="23" w:firstLine="540"/>
        <w:jc w:val="both"/>
        <w:rPr>
          <w:color w:val="000000"/>
        </w:rPr>
      </w:pPr>
      <w:r w:rsidRPr="00497DCA">
        <w:rPr>
          <w:color w:val="000000"/>
        </w:rPr>
        <w:t>(</w:t>
      </w:r>
      <w:r w:rsidR="00E93702" w:rsidRPr="00497DCA">
        <w:rPr>
          <w:color w:val="000000"/>
          <w:lang w:val="en-US"/>
        </w:rPr>
        <w:t>g</w:t>
      </w:r>
      <w:r w:rsidRPr="00497DCA">
        <w:rPr>
          <w:color w:val="000000"/>
        </w:rPr>
        <w:t>)</w:t>
      </w:r>
      <w:r w:rsidR="00245737" w:rsidRPr="00497DCA">
        <w:rPr>
          <w:color w:val="000000"/>
        </w:rPr>
        <w:t xml:space="preserve"> </w:t>
      </w:r>
      <w:r w:rsidR="0028267C" w:rsidRPr="00497DCA">
        <w:rPr>
          <w:color w:val="000000"/>
        </w:rPr>
        <w:t>устойчивого развития</w:t>
      </w:r>
      <w:r w:rsidR="00245737" w:rsidRPr="00497DCA">
        <w:rPr>
          <w:color w:val="000000"/>
        </w:rPr>
        <w:t xml:space="preserve">; </w:t>
      </w:r>
    </w:p>
    <w:p w:rsidR="00245737" w:rsidRPr="00497DCA" w:rsidRDefault="00A31867" w:rsidP="00245737">
      <w:pPr>
        <w:autoSpaceDE w:val="0"/>
        <w:autoSpaceDN w:val="0"/>
        <w:adjustRightInd w:val="0"/>
        <w:spacing w:line="240" w:lineRule="atLeast"/>
        <w:ind w:left="23" w:firstLine="540"/>
        <w:jc w:val="both"/>
        <w:rPr>
          <w:color w:val="000000"/>
        </w:rPr>
      </w:pPr>
      <w:r w:rsidRPr="00497DCA">
        <w:rPr>
          <w:color w:val="000000"/>
        </w:rPr>
        <w:t>(</w:t>
      </w:r>
      <w:r w:rsidR="00E93702" w:rsidRPr="00497DCA">
        <w:rPr>
          <w:color w:val="000000"/>
          <w:lang w:val="en-US"/>
        </w:rPr>
        <w:t>h</w:t>
      </w:r>
      <w:r w:rsidRPr="00497DCA">
        <w:rPr>
          <w:color w:val="000000"/>
        </w:rPr>
        <w:t>)</w:t>
      </w:r>
      <w:r w:rsidR="00245737" w:rsidRPr="00497DCA">
        <w:rPr>
          <w:color w:val="000000"/>
        </w:rPr>
        <w:t xml:space="preserve"> </w:t>
      </w:r>
      <w:r w:rsidR="00E93702" w:rsidRPr="00497DCA">
        <w:rPr>
          <w:color w:val="000000"/>
        </w:rPr>
        <w:t>у</w:t>
      </w:r>
      <w:r w:rsidR="00B32F49" w:rsidRPr="00497DCA">
        <w:rPr>
          <w:color w:val="000000"/>
        </w:rPr>
        <w:t>регулирования</w:t>
      </w:r>
      <w:r w:rsidR="00FB5CD0" w:rsidRPr="00497DCA">
        <w:rPr>
          <w:color w:val="000000"/>
        </w:rPr>
        <w:t xml:space="preserve"> </w:t>
      </w:r>
      <w:r w:rsidR="00E93702" w:rsidRPr="00497DCA">
        <w:rPr>
          <w:color w:val="000000"/>
        </w:rPr>
        <w:t>к</w:t>
      </w:r>
      <w:r w:rsidR="00FB5CD0" w:rsidRPr="00497DCA">
        <w:rPr>
          <w:color w:val="000000"/>
        </w:rPr>
        <w:t xml:space="preserve">орпоративных </w:t>
      </w:r>
      <w:r w:rsidR="00E93702" w:rsidRPr="00497DCA">
        <w:rPr>
          <w:color w:val="000000"/>
        </w:rPr>
        <w:t>споров</w:t>
      </w:r>
      <w:r w:rsidR="00245737" w:rsidRPr="00497DCA">
        <w:rPr>
          <w:color w:val="000000"/>
        </w:rPr>
        <w:t>;</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1</w:t>
      </w:r>
      <w:r w:rsidR="00A31867" w:rsidRPr="00497DCA">
        <w:rPr>
          <w:b/>
          <w:color w:val="000000"/>
        </w:rPr>
        <w:t>3</w:t>
      </w:r>
      <w:r w:rsidRPr="00497DCA">
        <w:rPr>
          <w:b/>
          <w:color w:val="000000"/>
        </w:rPr>
        <w:t>.</w:t>
      </w:r>
      <w:r w:rsidRPr="00497DCA">
        <w:rPr>
          <w:color w:val="000000"/>
        </w:rPr>
        <w:t xml:space="preserve"> Структура корпоративного управления Общества должна соответствовать Законодательству и требованиям Листинговых правил, а также четко определять разделение </w:t>
      </w:r>
      <w:r w:rsidR="0076140C" w:rsidRPr="00497DCA">
        <w:rPr>
          <w:color w:val="000000"/>
        </w:rPr>
        <w:t>обязанностей</w:t>
      </w:r>
      <w:r w:rsidRPr="00497DCA">
        <w:rPr>
          <w:color w:val="000000"/>
        </w:rPr>
        <w:t xml:space="preserve"> между органами Общества.</w:t>
      </w:r>
    </w:p>
    <w:p w:rsidR="004743ED" w:rsidRPr="00497DCA" w:rsidRDefault="004743ED"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1.1 ПРИНЦИП ЗАЩИТЫ ПРАВ И ИНТЕРЕСОВ АКЦИОНЕРОВ</w:t>
      </w: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1</w:t>
      </w:r>
      <w:r w:rsidR="00181F72" w:rsidRPr="00497DCA">
        <w:rPr>
          <w:b/>
          <w:color w:val="000000"/>
        </w:rPr>
        <w:t>4</w:t>
      </w:r>
      <w:r w:rsidRPr="00497DCA">
        <w:rPr>
          <w:b/>
          <w:color w:val="000000"/>
        </w:rPr>
        <w:t>.</w:t>
      </w:r>
      <w:r w:rsidRPr="00497DCA">
        <w:rPr>
          <w:color w:val="000000"/>
        </w:rPr>
        <w:t xml:space="preserve"> Корпоративное управление в Обществе основано на принципе защиты и уважения прав и законных интересов Акционеров и способствует эффективной деятельности Общества, в том числе росту активов</w:t>
      </w:r>
      <w:r w:rsidR="00956E63" w:rsidRPr="00497DCA">
        <w:rPr>
          <w:color w:val="000000"/>
        </w:rPr>
        <w:t xml:space="preserve"> и поддержанию финансовой стабильности и прибыльности</w:t>
      </w:r>
      <w:r w:rsidRPr="00497DCA">
        <w:rPr>
          <w:color w:val="000000"/>
        </w:rPr>
        <w:t xml:space="preserve"> Общества.</w:t>
      </w:r>
    </w:p>
    <w:p w:rsidR="00245737" w:rsidRPr="00497DCA" w:rsidRDefault="00245737" w:rsidP="00327953">
      <w:pPr>
        <w:autoSpaceDE w:val="0"/>
        <w:autoSpaceDN w:val="0"/>
        <w:adjustRightInd w:val="0"/>
        <w:spacing w:line="240" w:lineRule="atLeast"/>
        <w:ind w:left="23" w:firstLine="540"/>
        <w:jc w:val="both"/>
        <w:rPr>
          <w:color w:val="000000"/>
        </w:rPr>
      </w:pPr>
      <w:r w:rsidRPr="00497DCA">
        <w:rPr>
          <w:b/>
          <w:color w:val="000000"/>
        </w:rPr>
        <w:t>1</w:t>
      </w:r>
      <w:r w:rsidR="00181F72" w:rsidRPr="00497DCA">
        <w:rPr>
          <w:b/>
          <w:color w:val="000000"/>
        </w:rPr>
        <w:t>5</w:t>
      </w:r>
      <w:r w:rsidRPr="00497DCA">
        <w:rPr>
          <w:b/>
          <w:color w:val="000000"/>
        </w:rPr>
        <w:t>.</w:t>
      </w:r>
      <w:r w:rsidRPr="00497DCA">
        <w:rPr>
          <w:color w:val="000000"/>
        </w:rPr>
        <w:t xml:space="preserve"> Акционеры имеют права, предусмотренные Законодательством</w:t>
      </w:r>
      <w:r w:rsidR="00181F72" w:rsidRPr="00497DCA">
        <w:rPr>
          <w:color w:val="000000"/>
        </w:rPr>
        <w:t>,</w:t>
      </w:r>
      <w:r w:rsidRPr="00497DCA">
        <w:rPr>
          <w:color w:val="000000"/>
        </w:rPr>
        <w:t xml:space="preserve"> Уставом</w:t>
      </w:r>
      <w:r w:rsidR="00181F72" w:rsidRPr="00497DCA">
        <w:rPr>
          <w:color w:val="000000"/>
        </w:rPr>
        <w:t xml:space="preserve"> и настоящим Кодексом</w:t>
      </w:r>
      <w:r w:rsidR="000D5C53" w:rsidRPr="00497DCA">
        <w:rPr>
          <w:color w:val="000000"/>
        </w:rPr>
        <w:t xml:space="preserve">, </w:t>
      </w:r>
      <w:r w:rsidR="00B07998" w:rsidRPr="00497DCA">
        <w:rPr>
          <w:color w:val="000000"/>
        </w:rPr>
        <w:t>и включают</w:t>
      </w:r>
      <w:r w:rsidR="000D5C53" w:rsidRPr="00497DCA">
        <w:rPr>
          <w:color w:val="000000"/>
        </w:rPr>
        <w:t xml:space="preserve">, но не ограничиваются, своевременное получение </w:t>
      </w:r>
      <w:r w:rsidR="00B07998" w:rsidRPr="00497DCA">
        <w:rPr>
          <w:color w:val="000000"/>
        </w:rPr>
        <w:t>информации</w:t>
      </w:r>
      <w:r w:rsidR="000D5C53" w:rsidRPr="00497DCA">
        <w:rPr>
          <w:color w:val="000000"/>
        </w:rPr>
        <w:t xml:space="preserve">, </w:t>
      </w:r>
      <w:r w:rsidR="00B07998" w:rsidRPr="00497DCA">
        <w:rPr>
          <w:color w:val="000000"/>
        </w:rPr>
        <w:t>достаточной</w:t>
      </w:r>
      <w:r w:rsidR="000D5C53" w:rsidRPr="00497DCA">
        <w:rPr>
          <w:color w:val="000000"/>
        </w:rPr>
        <w:t xml:space="preserve"> для принятия решения, в порядке, установленном </w:t>
      </w:r>
      <w:r w:rsidR="00B07998" w:rsidRPr="00497DCA">
        <w:rPr>
          <w:color w:val="000000"/>
        </w:rPr>
        <w:t xml:space="preserve">Законодательством, Уставом и внутренними документами Общества в области раскрытия информации; </w:t>
      </w:r>
      <w:proofErr w:type="gramStart"/>
      <w:r w:rsidR="00B07998" w:rsidRPr="00497DCA">
        <w:rPr>
          <w:color w:val="000000"/>
        </w:rPr>
        <w:t>участие в общем собрании акционеров и голосование по вопросам своей компетенции, участие в определении количественного состава, срока полномочий Совета директоров,  избрание его членов и прекращении их полномочий, а также определение размера и условий выплаты вознаграждения; получение дивидендов в размерах и в сроки, определяемые решением общего собрания акционеров на основе ясной и прозрачной дивидендной политики.</w:t>
      </w:r>
      <w:proofErr w:type="gramEnd"/>
    </w:p>
    <w:p w:rsidR="00245737" w:rsidRPr="00497DCA" w:rsidRDefault="00181F72" w:rsidP="00245737">
      <w:pPr>
        <w:autoSpaceDE w:val="0"/>
        <w:autoSpaceDN w:val="0"/>
        <w:adjustRightInd w:val="0"/>
        <w:spacing w:line="240" w:lineRule="atLeast"/>
        <w:ind w:left="23" w:firstLine="540"/>
        <w:jc w:val="both"/>
        <w:rPr>
          <w:color w:val="000000"/>
        </w:rPr>
      </w:pPr>
      <w:r w:rsidRPr="00497DCA">
        <w:rPr>
          <w:b/>
          <w:color w:val="000000"/>
        </w:rPr>
        <w:t>16</w:t>
      </w:r>
      <w:r w:rsidR="00245737" w:rsidRPr="00497DCA">
        <w:rPr>
          <w:b/>
          <w:color w:val="000000"/>
        </w:rPr>
        <w:t>.</w:t>
      </w:r>
      <w:r w:rsidR="00EC2AAD" w:rsidRPr="00497DCA">
        <w:rPr>
          <w:color w:val="000000"/>
        </w:rPr>
        <w:t xml:space="preserve"> </w:t>
      </w:r>
      <w:r w:rsidR="00245737" w:rsidRPr="00497DCA">
        <w:rPr>
          <w:color w:val="000000"/>
        </w:rPr>
        <w:t>Корпоративное управление обеспечивает Акционерам реальную возможность осуществлять свои права, связанные с участием в управлении Обществом. Акционеры имеют право обращаться в государственные органы для защиты своих прав и законных интересов в случае совершения органами Общества действий, нарушающих нормы Законодательства и Устава, в порядке, пре</w:t>
      </w:r>
      <w:r w:rsidR="00EC2AAD" w:rsidRPr="00497DCA">
        <w:rPr>
          <w:color w:val="000000"/>
        </w:rPr>
        <w:t>дусмотренном Законодательством.</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1</w:t>
      </w:r>
      <w:r w:rsidR="00181F72" w:rsidRPr="00497DCA">
        <w:rPr>
          <w:b/>
          <w:color w:val="000000"/>
        </w:rPr>
        <w:t>7</w:t>
      </w:r>
      <w:r w:rsidRPr="00497DCA">
        <w:rPr>
          <w:b/>
          <w:color w:val="000000"/>
        </w:rPr>
        <w:t>.</w:t>
      </w:r>
      <w:r w:rsidRPr="00497DCA">
        <w:rPr>
          <w:color w:val="000000"/>
        </w:rPr>
        <w:t xml:space="preserve"> Порядок обмена информацией между Обществом и Акционерами регулируется Законодательством, Уставом, Листинговыми правилами и внутренними документами Общества.</w:t>
      </w:r>
    </w:p>
    <w:p w:rsidR="00F738A3" w:rsidRDefault="00F738A3">
      <w:pPr>
        <w:rPr>
          <w:color w:val="000000"/>
        </w:rPr>
      </w:pPr>
      <w:r>
        <w:rPr>
          <w:color w:val="000000"/>
        </w:rPr>
        <w:br w:type="page"/>
      </w:r>
    </w:p>
    <w:p w:rsidR="00245737" w:rsidRPr="00497DCA" w:rsidRDefault="00EC2AAD" w:rsidP="00245737">
      <w:pPr>
        <w:autoSpaceDE w:val="0"/>
        <w:autoSpaceDN w:val="0"/>
        <w:adjustRightInd w:val="0"/>
        <w:spacing w:line="240" w:lineRule="atLeast"/>
        <w:ind w:left="23" w:firstLine="544"/>
        <w:rPr>
          <w:b/>
          <w:bCs/>
          <w:color w:val="000000"/>
        </w:rPr>
      </w:pPr>
      <w:r w:rsidRPr="00497DCA">
        <w:rPr>
          <w:b/>
          <w:bCs/>
          <w:color w:val="000000"/>
        </w:rPr>
        <w:lastRenderedPageBreak/>
        <w:t xml:space="preserve">1.2 </w:t>
      </w:r>
      <w:r w:rsidR="00245737" w:rsidRPr="00497DCA">
        <w:rPr>
          <w:b/>
          <w:bCs/>
          <w:color w:val="000000"/>
        </w:rPr>
        <w:t>(</w:t>
      </w:r>
      <w:r w:rsidR="00181F72" w:rsidRPr="00497DCA">
        <w:rPr>
          <w:b/>
          <w:bCs/>
          <w:color w:val="000000"/>
          <w:lang w:val="en-US"/>
        </w:rPr>
        <w:t>A</w:t>
      </w:r>
      <w:r w:rsidR="00245737" w:rsidRPr="00497DCA">
        <w:rPr>
          <w:b/>
          <w:bCs/>
          <w:color w:val="000000"/>
        </w:rPr>
        <w:t>) ПРИНЦИПЫ ДЕЯТЕЛЬНОСТИ СОВЕТА ДИРЕКТОРОВ</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181F72" w:rsidP="00C51556">
      <w:pPr>
        <w:autoSpaceDE w:val="0"/>
        <w:autoSpaceDN w:val="0"/>
        <w:adjustRightInd w:val="0"/>
        <w:spacing w:line="240" w:lineRule="atLeast"/>
        <w:ind w:left="23" w:firstLine="540"/>
        <w:jc w:val="both"/>
        <w:rPr>
          <w:color w:val="000000"/>
        </w:rPr>
      </w:pPr>
      <w:r w:rsidRPr="00497DCA">
        <w:rPr>
          <w:b/>
          <w:color w:val="000000"/>
        </w:rPr>
        <w:t>18</w:t>
      </w:r>
      <w:r w:rsidR="00245737" w:rsidRPr="00497DCA">
        <w:rPr>
          <w:b/>
          <w:color w:val="000000"/>
        </w:rPr>
        <w:t>.</w:t>
      </w:r>
      <w:r w:rsidR="00A04F52" w:rsidRPr="00497DCA">
        <w:rPr>
          <w:color w:val="000000"/>
        </w:rPr>
        <w:t xml:space="preserve"> </w:t>
      </w:r>
      <w:r w:rsidR="00245737" w:rsidRPr="00497DCA">
        <w:rPr>
          <w:color w:val="000000"/>
        </w:rPr>
        <w:t>Деятельность Совета директоров строится на принципах</w:t>
      </w:r>
      <w:r w:rsidR="00932CFB" w:rsidRPr="00497DCA">
        <w:rPr>
          <w:color w:val="000000"/>
        </w:rPr>
        <w:t xml:space="preserve"> </w:t>
      </w:r>
      <w:r w:rsidR="00245737" w:rsidRPr="00497DCA">
        <w:rPr>
          <w:color w:val="000000"/>
        </w:rPr>
        <w:t>максимального соблюдения и реализации интересов Акционеров и Общества</w:t>
      </w:r>
      <w:r w:rsidR="00932CFB" w:rsidRPr="00497DCA">
        <w:rPr>
          <w:color w:val="000000"/>
        </w:rPr>
        <w:t>,</w:t>
      </w:r>
      <w:r w:rsidRPr="00497DCA">
        <w:rPr>
          <w:color w:val="000000"/>
        </w:rPr>
        <w:t xml:space="preserve"> и направлена на повышение рыночной стоимости Общества</w:t>
      </w:r>
      <w:r w:rsidR="00245737" w:rsidRPr="00497DCA">
        <w:rPr>
          <w:color w:val="000000"/>
        </w:rPr>
        <w:t>.</w:t>
      </w:r>
    </w:p>
    <w:p w:rsidR="00245737" w:rsidRPr="00497DCA" w:rsidRDefault="00181F72" w:rsidP="00245737">
      <w:pPr>
        <w:autoSpaceDE w:val="0"/>
        <w:autoSpaceDN w:val="0"/>
        <w:adjustRightInd w:val="0"/>
        <w:spacing w:line="240" w:lineRule="atLeast"/>
        <w:ind w:left="23" w:firstLine="540"/>
        <w:jc w:val="both"/>
        <w:rPr>
          <w:color w:val="000000"/>
        </w:rPr>
      </w:pPr>
      <w:r w:rsidRPr="00497DCA">
        <w:rPr>
          <w:b/>
          <w:color w:val="000000"/>
        </w:rPr>
        <w:t>19</w:t>
      </w:r>
      <w:r w:rsidR="00245737" w:rsidRPr="00497DCA">
        <w:rPr>
          <w:b/>
          <w:color w:val="000000"/>
        </w:rPr>
        <w:t>.</w:t>
      </w:r>
      <w:r w:rsidR="00956E63" w:rsidRPr="00497DCA">
        <w:rPr>
          <w:color w:val="000000"/>
        </w:rPr>
        <w:t xml:space="preserve"> Директор</w:t>
      </w:r>
      <w:r w:rsidRPr="00497DCA">
        <w:rPr>
          <w:color w:val="000000"/>
        </w:rPr>
        <w:t>а</w:t>
      </w:r>
      <w:r w:rsidR="00245737" w:rsidRPr="00497DCA">
        <w:rPr>
          <w:color w:val="000000"/>
        </w:rPr>
        <w:t xml:space="preserve"> должны действовать на основе полной информированности,</w:t>
      </w:r>
      <w:r w:rsidR="00956E63" w:rsidRPr="00497DCA">
        <w:rPr>
          <w:color w:val="000000"/>
        </w:rPr>
        <w:t xml:space="preserve"> добросовестно</w:t>
      </w:r>
      <w:r w:rsidR="00245737" w:rsidRPr="00497DCA">
        <w:rPr>
          <w:color w:val="000000"/>
        </w:rPr>
        <w:t xml:space="preserve"> и в интересах </w:t>
      </w:r>
      <w:r w:rsidR="00932CFB" w:rsidRPr="00497DCA">
        <w:rPr>
          <w:color w:val="000000"/>
        </w:rPr>
        <w:t xml:space="preserve">Общества и </w:t>
      </w:r>
      <w:r w:rsidR="00245737" w:rsidRPr="00497DCA">
        <w:rPr>
          <w:color w:val="000000"/>
        </w:rPr>
        <w:t>Акционеров.</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0</w:t>
      </w:r>
      <w:r w:rsidRPr="00497DCA">
        <w:rPr>
          <w:b/>
          <w:color w:val="000000"/>
        </w:rPr>
        <w:t>.</w:t>
      </w:r>
      <w:r w:rsidRPr="00497DCA">
        <w:rPr>
          <w:color w:val="000000"/>
        </w:rPr>
        <w:t xml:space="preserve"> Совет директоров обеспечивает прозрачность своей деятельности перед Акционерами.</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1</w:t>
      </w:r>
      <w:r w:rsidRPr="00497DCA">
        <w:rPr>
          <w:b/>
          <w:color w:val="000000"/>
        </w:rPr>
        <w:t>.</w:t>
      </w:r>
      <w:r w:rsidRPr="00497DCA">
        <w:rPr>
          <w:color w:val="000000"/>
        </w:rPr>
        <w:t xml:space="preserve"> Никакое лицо/группа лиц не должно</w:t>
      </w:r>
      <w:proofErr w:type="gramStart"/>
      <w:r w:rsidRPr="00497DCA">
        <w:rPr>
          <w:color w:val="000000"/>
        </w:rPr>
        <w:t xml:space="preserve"> (-</w:t>
      </w:r>
      <w:proofErr w:type="gramEnd"/>
      <w:r w:rsidRPr="00497DCA">
        <w:rPr>
          <w:color w:val="000000"/>
        </w:rPr>
        <w:t>ы) иметь неограниченные права на принятие решения Советом директоров. Председатель Совета директоров и Председатель Правления не должны быть представлены одним и тем же лицом.</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2</w:t>
      </w:r>
      <w:r w:rsidRPr="00497DCA">
        <w:rPr>
          <w:b/>
          <w:color w:val="000000"/>
        </w:rPr>
        <w:t>.</w:t>
      </w:r>
      <w:r w:rsidR="00956E63" w:rsidRPr="00497DCA">
        <w:rPr>
          <w:color w:val="000000"/>
        </w:rPr>
        <w:t xml:space="preserve"> Ответственность</w:t>
      </w:r>
      <w:r w:rsidRPr="00497DCA">
        <w:rPr>
          <w:color w:val="000000"/>
        </w:rPr>
        <w:t xml:space="preserve"> между Председат</w:t>
      </w:r>
      <w:r w:rsidR="008271F3" w:rsidRPr="00497DCA">
        <w:rPr>
          <w:color w:val="000000"/>
        </w:rPr>
        <w:t>елем Совета директоров, ответственным за обеспечение деятельности</w:t>
      </w:r>
      <w:r w:rsidRPr="00497DCA">
        <w:rPr>
          <w:color w:val="000000"/>
        </w:rPr>
        <w:t xml:space="preserve"> Совета директоров, и</w:t>
      </w:r>
      <w:r w:rsidR="008271F3" w:rsidRPr="00497DCA">
        <w:rPr>
          <w:color w:val="000000"/>
        </w:rPr>
        <w:t xml:space="preserve"> Председателем Правления, ответственным за</w:t>
      </w:r>
      <w:r w:rsidRPr="00497DCA">
        <w:rPr>
          <w:color w:val="000000"/>
        </w:rPr>
        <w:t xml:space="preserve"> текущ</w:t>
      </w:r>
      <w:r w:rsidR="008271F3" w:rsidRPr="00497DCA">
        <w:rPr>
          <w:color w:val="000000"/>
        </w:rPr>
        <w:t>ую деятельность</w:t>
      </w:r>
      <w:r w:rsidR="00956E63" w:rsidRPr="00497DCA">
        <w:rPr>
          <w:color w:val="000000"/>
        </w:rPr>
        <w:t xml:space="preserve"> Общества, должна</w:t>
      </w:r>
      <w:r w:rsidRPr="00497DCA">
        <w:rPr>
          <w:color w:val="000000"/>
        </w:rPr>
        <w:t xml:space="preserve"> быть четко</w:t>
      </w:r>
      <w:r w:rsidR="00956E63" w:rsidRPr="00497DCA">
        <w:rPr>
          <w:color w:val="000000"/>
        </w:rPr>
        <w:t xml:space="preserve"> разделена и закреплена</w:t>
      </w:r>
      <w:r w:rsidRPr="00497DCA">
        <w:rPr>
          <w:color w:val="000000"/>
        </w:rPr>
        <w:t xml:space="preserve"> в соответствующих внутренних документах Общества.</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3</w:t>
      </w:r>
      <w:r w:rsidRPr="00497DCA">
        <w:rPr>
          <w:b/>
          <w:color w:val="000000"/>
        </w:rPr>
        <w:t>.</w:t>
      </w:r>
      <w:r w:rsidR="003B0D14" w:rsidRPr="00497DCA">
        <w:rPr>
          <w:color w:val="000000"/>
        </w:rPr>
        <w:t xml:space="preserve"> Должно </w:t>
      </w:r>
      <w:proofErr w:type="gramStart"/>
      <w:r w:rsidR="003B0D14" w:rsidRPr="00497DCA">
        <w:rPr>
          <w:color w:val="000000"/>
        </w:rPr>
        <w:t>быть</w:t>
      </w:r>
      <w:proofErr w:type="gramEnd"/>
      <w:r w:rsidR="003B0D14" w:rsidRPr="00497DCA">
        <w:rPr>
          <w:color w:val="000000"/>
        </w:rPr>
        <w:t xml:space="preserve"> разделение</w:t>
      </w:r>
      <w:r w:rsidRPr="00497DCA">
        <w:rPr>
          <w:color w:val="000000"/>
        </w:rPr>
        <w:t xml:space="preserve"> полномочий</w:t>
      </w:r>
      <w:r w:rsidR="003B0D14" w:rsidRPr="00497DCA">
        <w:rPr>
          <w:color w:val="000000"/>
        </w:rPr>
        <w:t xml:space="preserve"> между Советом директоров и Правлением, изложенное в</w:t>
      </w:r>
      <w:r w:rsidR="00D7754E" w:rsidRPr="00497DCA">
        <w:rPr>
          <w:color w:val="000000"/>
        </w:rPr>
        <w:t xml:space="preserve"> Уставе и</w:t>
      </w:r>
      <w:r w:rsidR="003B0D14" w:rsidRPr="00497DCA">
        <w:rPr>
          <w:color w:val="000000"/>
        </w:rPr>
        <w:t xml:space="preserve"> соответствующих</w:t>
      </w:r>
      <w:r w:rsidRPr="00497DCA">
        <w:rPr>
          <w:color w:val="000000"/>
        </w:rPr>
        <w:t xml:space="preserve"> Положениях о Совете директоров и о Правлении.</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4</w:t>
      </w:r>
      <w:r w:rsidRPr="00497DCA">
        <w:rPr>
          <w:b/>
          <w:color w:val="000000"/>
        </w:rPr>
        <w:t>.</w:t>
      </w:r>
      <w:r w:rsidRPr="00497DCA">
        <w:rPr>
          <w:color w:val="000000"/>
        </w:rPr>
        <w:t xml:space="preserve"> Председатель Совета директоров отвечает за руководство Советом директоров, обеспечивает его эффективную деятельность по всем аспектам сферы</w:t>
      </w:r>
      <w:r w:rsidR="00A03423" w:rsidRPr="00497DCA">
        <w:rPr>
          <w:color w:val="000000"/>
        </w:rPr>
        <w:t xml:space="preserve"> его ответственности и</w:t>
      </w:r>
      <w:r w:rsidRPr="00497DCA">
        <w:rPr>
          <w:color w:val="000000"/>
        </w:rPr>
        <w:t xml:space="preserve"> </w:t>
      </w:r>
      <w:r w:rsidR="00D7754E" w:rsidRPr="00497DCA">
        <w:rPr>
          <w:color w:val="000000"/>
        </w:rPr>
        <w:t xml:space="preserve">формирует </w:t>
      </w:r>
      <w:r w:rsidR="00A03423" w:rsidRPr="00497DCA">
        <w:rPr>
          <w:color w:val="000000"/>
        </w:rPr>
        <w:t>в установленном порядке повестку дня заседания</w:t>
      </w:r>
      <w:r w:rsidR="00D7754E" w:rsidRPr="00497DCA">
        <w:rPr>
          <w:color w:val="000000"/>
        </w:rPr>
        <w:t>/й</w:t>
      </w:r>
      <w:r w:rsidRPr="00497DCA">
        <w:rPr>
          <w:color w:val="000000"/>
        </w:rPr>
        <w:t xml:space="preserve">, которая утверждается Советом директоров. Председатель Совета директоров вместе с Корпоративным </w:t>
      </w:r>
      <w:r w:rsidR="00662A77" w:rsidRPr="00497DCA">
        <w:rPr>
          <w:color w:val="000000"/>
        </w:rPr>
        <w:t>секретарем также обеспечивает</w:t>
      </w:r>
      <w:r w:rsidRPr="00497DCA">
        <w:rPr>
          <w:color w:val="000000"/>
        </w:rPr>
        <w:t xml:space="preserve"> своевременное получение Директорами достоверной и четкой информации. Председатель Совета дир</w:t>
      </w:r>
      <w:r w:rsidR="00662A77" w:rsidRPr="00497DCA">
        <w:rPr>
          <w:color w:val="000000"/>
        </w:rPr>
        <w:t>екторов обеспечивает эффективную связь</w:t>
      </w:r>
      <w:r w:rsidRPr="00497DCA">
        <w:rPr>
          <w:color w:val="000000"/>
        </w:rPr>
        <w:t xml:space="preserve"> с Акционерам</w:t>
      </w:r>
      <w:r w:rsidR="00662A77" w:rsidRPr="00497DCA">
        <w:rPr>
          <w:color w:val="000000"/>
        </w:rPr>
        <w:t>и.</w:t>
      </w:r>
      <w:r w:rsidRPr="00497DCA">
        <w:rPr>
          <w:color w:val="000000"/>
        </w:rPr>
        <w:t xml:space="preserve"> </w:t>
      </w:r>
      <w:r w:rsidR="00662A77" w:rsidRPr="00497DCA">
        <w:rPr>
          <w:color w:val="000000"/>
        </w:rPr>
        <w:t>Председатель Совета директоров также</w:t>
      </w:r>
      <w:r w:rsidR="00397648" w:rsidRPr="00497DCA">
        <w:rPr>
          <w:color w:val="000000"/>
        </w:rPr>
        <w:t xml:space="preserve"> обеспечивает эффективный вклад</w:t>
      </w:r>
      <w:r w:rsidR="00662A77" w:rsidRPr="00497DCA">
        <w:rPr>
          <w:color w:val="000000"/>
        </w:rPr>
        <w:t xml:space="preserve"> Директоров в деятельность</w:t>
      </w:r>
      <w:r w:rsidRPr="00497DCA">
        <w:rPr>
          <w:color w:val="000000"/>
        </w:rPr>
        <w:t xml:space="preserve"> Совета директоро</w:t>
      </w:r>
      <w:r w:rsidR="00662A77" w:rsidRPr="00497DCA">
        <w:rPr>
          <w:color w:val="000000"/>
        </w:rPr>
        <w:t>в, в частности,</w:t>
      </w:r>
      <w:r w:rsidRPr="00497DCA">
        <w:rPr>
          <w:color w:val="000000"/>
        </w:rPr>
        <w:t xml:space="preserve"> </w:t>
      </w:r>
      <w:r w:rsidR="00D7754E" w:rsidRPr="00497DCA">
        <w:rPr>
          <w:color w:val="000000"/>
        </w:rPr>
        <w:t xml:space="preserve">выстраивание </w:t>
      </w:r>
      <w:r w:rsidRPr="00497DCA">
        <w:rPr>
          <w:color w:val="000000"/>
        </w:rPr>
        <w:t>конструктивны</w:t>
      </w:r>
      <w:r w:rsidR="00D7754E" w:rsidRPr="00497DCA">
        <w:rPr>
          <w:color w:val="000000"/>
        </w:rPr>
        <w:t>х</w:t>
      </w:r>
      <w:r w:rsidRPr="00497DCA">
        <w:rPr>
          <w:color w:val="000000"/>
        </w:rPr>
        <w:t xml:space="preserve"> отношени</w:t>
      </w:r>
      <w:r w:rsidR="00D7754E" w:rsidRPr="00497DCA">
        <w:rPr>
          <w:color w:val="000000"/>
        </w:rPr>
        <w:t>й</w:t>
      </w:r>
      <w:r w:rsidRPr="00497DCA">
        <w:rPr>
          <w:color w:val="000000"/>
        </w:rPr>
        <w:t xml:space="preserve"> между Директорами и Правлением.</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5</w:t>
      </w:r>
      <w:r w:rsidRPr="00497DCA">
        <w:rPr>
          <w:b/>
          <w:color w:val="000000"/>
        </w:rPr>
        <w:t>.</w:t>
      </w:r>
      <w:r w:rsidRPr="00497DCA">
        <w:rPr>
          <w:color w:val="000000"/>
        </w:rPr>
        <w:t xml:space="preserve"> В случае если решения Совета директ</w:t>
      </w:r>
      <w:r w:rsidR="006006F7" w:rsidRPr="00497DCA">
        <w:rPr>
          <w:color w:val="000000"/>
        </w:rPr>
        <w:t xml:space="preserve">оров могут воздействовать </w:t>
      </w:r>
      <w:r w:rsidR="00D7754E" w:rsidRPr="00497DCA">
        <w:rPr>
          <w:color w:val="000000"/>
        </w:rPr>
        <w:t>по-разному</w:t>
      </w:r>
      <w:r w:rsidRPr="00497DCA">
        <w:rPr>
          <w:color w:val="000000"/>
        </w:rPr>
        <w:t xml:space="preserve"> на раз</w:t>
      </w:r>
      <w:r w:rsidR="006006F7" w:rsidRPr="00497DCA">
        <w:rPr>
          <w:color w:val="000000"/>
        </w:rPr>
        <w:t>ные группы Акционеров, Директор</w:t>
      </w:r>
      <w:r w:rsidR="007E48D6" w:rsidRPr="00497DCA">
        <w:rPr>
          <w:color w:val="000000"/>
        </w:rPr>
        <w:t>а</w:t>
      </w:r>
      <w:r w:rsidRPr="00497DCA">
        <w:rPr>
          <w:color w:val="000000"/>
        </w:rPr>
        <w:t xml:space="preserve"> должны при принятии решения исходить из цели обеспечения максимальной выгоды для Общества</w:t>
      </w:r>
      <w:r w:rsidR="004E422A" w:rsidRPr="00497DCA">
        <w:rPr>
          <w:color w:val="000000"/>
        </w:rPr>
        <w:t>, позволяющей Обществу осуществлять успешную долгосрочную деятельность</w:t>
      </w:r>
      <w:r w:rsidRPr="00497DCA">
        <w:rPr>
          <w:color w:val="000000"/>
        </w:rPr>
        <w:t>.</w:t>
      </w:r>
    </w:p>
    <w:p w:rsidR="00245737" w:rsidRPr="00497DCA" w:rsidRDefault="00181F72" w:rsidP="00245737">
      <w:pPr>
        <w:autoSpaceDE w:val="0"/>
        <w:autoSpaceDN w:val="0"/>
        <w:adjustRightInd w:val="0"/>
        <w:spacing w:line="240" w:lineRule="atLeast"/>
        <w:ind w:left="23" w:firstLine="540"/>
        <w:jc w:val="both"/>
        <w:rPr>
          <w:color w:val="000000"/>
        </w:rPr>
      </w:pPr>
      <w:r w:rsidRPr="00497DCA">
        <w:rPr>
          <w:b/>
          <w:color w:val="000000"/>
        </w:rPr>
        <w:t>26</w:t>
      </w:r>
      <w:r w:rsidR="00245737" w:rsidRPr="00497DCA">
        <w:rPr>
          <w:b/>
          <w:color w:val="000000"/>
        </w:rPr>
        <w:t>.</w:t>
      </w:r>
      <w:r w:rsidR="00397648" w:rsidRPr="00497DCA">
        <w:rPr>
          <w:color w:val="000000"/>
        </w:rPr>
        <w:t xml:space="preserve"> </w:t>
      </w:r>
      <w:r w:rsidR="001D4D43" w:rsidRPr="00497DCA">
        <w:t xml:space="preserve">Рекомендуемое количество независимых директоров в составе Совета директоров Общества составляет </w:t>
      </w:r>
      <w:r w:rsidR="00F845EF" w:rsidRPr="00497DCA">
        <w:t>преобладающее большинство</w:t>
      </w:r>
      <w:r w:rsidR="001D4D43" w:rsidRPr="00497DCA">
        <w:t xml:space="preserve"> от общего количества членов Совета директоров</w:t>
      </w:r>
      <w:r w:rsidR="00543D75" w:rsidRPr="00497DCA">
        <w:t>.</w:t>
      </w:r>
      <w:r w:rsidR="00245737" w:rsidRPr="00497DCA">
        <w:rPr>
          <w:color w:val="000000"/>
        </w:rPr>
        <w:t xml:space="preserve"> </w:t>
      </w:r>
    </w:p>
    <w:p w:rsidR="00245737" w:rsidRPr="00497DCA" w:rsidRDefault="00181F72" w:rsidP="00245737">
      <w:pPr>
        <w:autoSpaceDE w:val="0"/>
        <w:autoSpaceDN w:val="0"/>
        <w:adjustRightInd w:val="0"/>
        <w:spacing w:line="240" w:lineRule="atLeast"/>
        <w:ind w:left="23" w:firstLine="540"/>
        <w:jc w:val="both"/>
        <w:rPr>
          <w:color w:val="000000"/>
        </w:rPr>
      </w:pPr>
      <w:r w:rsidRPr="00497DCA">
        <w:rPr>
          <w:b/>
          <w:color w:val="000000"/>
        </w:rPr>
        <w:t>27</w:t>
      </w:r>
      <w:r w:rsidR="00245737" w:rsidRPr="00497DCA">
        <w:rPr>
          <w:b/>
          <w:color w:val="000000"/>
        </w:rPr>
        <w:t>.</w:t>
      </w:r>
      <w:r w:rsidR="00245737" w:rsidRPr="00497DCA">
        <w:rPr>
          <w:color w:val="000000"/>
        </w:rPr>
        <w:t xml:space="preserve"> </w:t>
      </w:r>
      <w:r w:rsidR="00543D75" w:rsidRPr="00497DCA">
        <w:rPr>
          <w:rStyle w:val="s0"/>
          <w:sz w:val="24"/>
          <w:szCs w:val="24"/>
        </w:rPr>
        <w:t xml:space="preserve">Система оценки работы </w:t>
      </w:r>
      <w:r w:rsidR="00543D75" w:rsidRPr="00497DCA">
        <w:t>и справедливого вознаграждения</w:t>
      </w:r>
      <w:r w:rsidR="00543D75" w:rsidRPr="00497DCA">
        <w:rPr>
          <w:rStyle w:val="s0"/>
          <w:sz w:val="24"/>
          <w:szCs w:val="24"/>
        </w:rPr>
        <w:t xml:space="preserve"> Директоров должна обеспечивать стимулирование их работы в интересах Общества</w:t>
      </w:r>
      <w:r w:rsidR="007E48D6" w:rsidRPr="00497DCA">
        <w:rPr>
          <w:rStyle w:val="s0"/>
          <w:sz w:val="24"/>
          <w:szCs w:val="24"/>
        </w:rPr>
        <w:t xml:space="preserve"> и Акционеров</w:t>
      </w:r>
      <w:r w:rsidR="00543D75" w:rsidRPr="00497DCA">
        <w:rPr>
          <w:rStyle w:val="s0"/>
          <w:sz w:val="24"/>
          <w:szCs w:val="24"/>
        </w:rPr>
        <w:t xml:space="preserve">. </w:t>
      </w:r>
      <w:proofErr w:type="gramStart"/>
      <w:r w:rsidR="00543D75" w:rsidRPr="00497DCA">
        <w:rPr>
          <w:rFonts w:eastAsia="MS Mincho"/>
          <w:lang w:eastAsia="ja-JP"/>
        </w:rPr>
        <w:t>Основой системы оценки работы каждого Директора являются цели, задачи, обязанности, закрепленные в</w:t>
      </w:r>
      <w:r w:rsidR="00A63A0D" w:rsidRPr="00497DCA">
        <w:rPr>
          <w:rFonts w:eastAsia="MS Mincho"/>
          <w:lang w:eastAsia="ja-JP"/>
        </w:rPr>
        <w:t xml:space="preserve"> документах Общества регулирующих деятельность </w:t>
      </w:r>
      <w:r w:rsidR="00543D75" w:rsidRPr="00497DCA">
        <w:rPr>
          <w:rFonts w:eastAsia="MS Mincho"/>
          <w:lang w:eastAsia="ja-JP"/>
        </w:rPr>
        <w:t>Совет</w:t>
      </w:r>
      <w:r w:rsidR="00A63A0D" w:rsidRPr="00497DCA">
        <w:rPr>
          <w:rFonts w:eastAsia="MS Mincho"/>
          <w:lang w:eastAsia="ja-JP"/>
        </w:rPr>
        <w:t>а</w:t>
      </w:r>
      <w:r w:rsidR="00543D75" w:rsidRPr="00497DCA">
        <w:rPr>
          <w:rFonts w:eastAsia="MS Mincho"/>
          <w:lang w:eastAsia="ja-JP"/>
        </w:rPr>
        <w:t xml:space="preserve"> директоров и </w:t>
      </w:r>
      <w:r w:rsidR="00A63A0D" w:rsidRPr="00497DCA">
        <w:rPr>
          <w:rFonts w:eastAsia="MS Mincho"/>
          <w:lang w:eastAsia="ja-JP"/>
        </w:rPr>
        <w:t xml:space="preserve">в </w:t>
      </w:r>
      <w:r w:rsidR="00543D75" w:rsidRPr="00497DCA">
        <w:rPr>
          <w:rFonts w:eastAsia="MS Mincho"/>
          <w:lang w:eastAsia="ja-JP"/>
        </w:rPr>
        <w:t>плане работы Совета директоров Общества и функции, закрепленные в Уставе Общества, а также оценка исполнения тех обязанностей и функций, которые в соответствии с рекомендациями международной передовой практики корпоративного управления позволяют Совету директоров наилучшим образом решать задачи и вносить максимальный вклад</w:t>
      </w:r>
      <w:proofErr w:type="gramEnd"/>
      <w:r w:rsidR="00543D75" w:rsidRPr="00497DCA">
        <w:rPr>
          <w:rFonts w:eastAsia="MS Mincho"/>
          <w:lang w:eastAsia="ja-JP"/>
        </w:rPr>
        <w:t xml:space="preserve"> в обеспечение успешного и устойчивого развития Общества</w:t>
      </w:r>
      <w:r w:rsidR="00A85E91" w:rsidRPr="00497DCA">
        <w:rPr>
          <w:rFonts w:eastAsia="MS Mincho"/>
          <w:lang w:eastAsia="ja-JP"/>
        </w:rPr>
        <w:t>.</w:t>
      </w:r>
    </w:p>
    <w:p w:rsidR="004D29B9" w:rsidRPr="00497DCA" w:rsidRDefault="004D29B9"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1.2 (</w:t>
      </w:r>
      <w:r w:rsidR="00181F72" w:rsidRPr="00497DCA">
        <w:rPr>
          <w:b/>
          <w:bCs/>
          <w:color w:val="000000"/>
          <w:lang w:val="en-US"/>
        </w:rPr>
        <w:t>B</w:t>
      </w:r>
      <w:r w:rsidRPr="00497DCA">
        <w:rPr>
          <w:b/>
          <w:bCs/>
          <w:color w:val="000000"/>
        </w:rPr>
        <w:t>) ПРИНЦИПЫ ДЕЯТЕЛЬНОСТИ ПРАВЛЕНИЯ</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2</w:t>
      </w:r>
      <w:r w:rsidR="00181F72" w:rsidRPr="00497DCA">
        <w:rPr>
          <w:b/>
          <w:color w:val="000000"/>
        </w:rPr>
        <w:t>8</w:t>
      </w:r>
      <w:r w:rsidRPr="00497DCA">
        <w:rPr>
          <w:b/>
          <w:color w:val="000000"/>
        </w:rPr>
        <w:t>.</w:t>
      </w:r>
      <w:r w:rsidR="00DA06FE" w:rsidRPr="00497DCA">
        <w:rPr>
          <w:color w:val="000000"/>
        </w:rPr>
        <w:t xml:space="preserve"> Общество осознает, что</w:t>
      </w:r>
      <w:r w:rsidRPr="00497DCA">
        <w:rPr>
          <w:color w:val="000000"/>
        </w:rPr>
        <w:t xml:space="preserve"> для руководства текущей деятельностью Общества необходим лиде</w:t>
      </w:r>
      <w:r w:rsidR="00DA06FE" w:rsidRPr="00497DCA">
        <w:rPr>
          <w:color w:val="000000"/>
        </w:rPr>
        <w:t>р в лице Председателя Правления. Общество также осознает, что в процессе управления приходится решать сложные</w:t>
      </w:r>
      <w:r w:rsidRPr="00497DCA">
        <w:rPr>
          <w:color w:val="000000"/>
        </w:rPr>
        <w:t xml:space="preserve"> задач</w:t>
      </w:r>
      <w:r w:rsidR="00DA06FE" w:rsidRPr="00497DCA">
        <w:rPr>
          <w:color w:val="000000"/>
        </w:rPr>
        <w:t>и</w:t>
      </w:r>
      <w:r w:rsidR="00BB42F7" w:rsidRPr="00497DCA">
        <w:rPr>
          <w:color w:val="000000"/>
        </w:rPr>
        <w:t xml:space="preserve"> и что для их решения,</w:t>
      </w:r>
      <w:r w:rsidRPr="00497DCA">
        <w:rPr>
          <w:color w:val="000000"/>
        </w:rPr>
        <w:t xml:space="preserve"> необходим коллегиальный, а не индивидуальный подход. В этой связи Общество учреждает исполнительный орган в форме Правления, возглавляемый Председателем Правления.</w:t>
      </w:r>
    </w:p>
    <w:p w:rsidR="00245737" w:rsidRPr="00497DCA" w:rsidRDefault="00181F72" w:rsidP="00245737">
      <w:pPr>
        <w:autoSpaceDE w:val="0"/>
        <w:autoSpaceDN w:val="0"/>
        <w:adjustRightInd w:val="0"/>
        <w:spacing w:line="240" w:lineRule="atLeast"/>
        <w:ind w:left="23" w:firstLine="540"/>
        <w:jc w:val="both"/>
        <w:rPr>
          <w:color w:val="000000"/>
        </w:rPr>
      </w:pPr>
      <w:r w:rsidRPr="00497DCA">
        <w:rPr>
          <w:b/>
          <w:color w:val="000000"/>
        </w:rPr>
        <w:t>29</w:t>
      </w:r>
      <w:r w:rsidR="00245737" w:rsidRPr="00497DCA">
        <w:rPr>
          <w:b/>
          <w:color w:val="000000"/>
        </w:rPr>
        <w:t>.</w:t>
      </w:r>
      <w:r w:rsidR="00245737" w:rsidRPr="00497DCA">
        <w:rPr>
          <w:color w:val="000000"/>
        </w:rPr>
        <w:t xml:space="preserve"> Ни одно лицо/группа лиц не должно</w:t>
      </w:r>
      <w:proofErr w:type="gramStart"/>
      <w:r w:rsidR="00245737" w:rsidRPr="00497DCA">
        <w:rPr>
          <w:color w:val="000000"/>
        </w:rPr>
        <w:t xml:space="preserve"> (-</w:t>
      </w:r>
      <w:proofErr w:type="gramEnd"/>
      <w:r w:rsidR="00245737" w:rsidRPr="00497DCA">
        <w:rPr>
          <w:color w:val="000000"/>
        </w:rPr>
        <w:t>ы) иметь неограниченные права на принятие решения Правлением.</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3</w:t>
      </w:r>
      <w:r w:rsidR="00181F72" w:rsidRPr="00497DCA">
        <w:rPr>
          <w:b/>
          <w:color w:val="000000"/>
        </w:rPr>
        <w:t>0</w:t>
      </w:r>
      <w:r w:rsidRPr="00497DCA">
        <w:rPr>
          <w:b/>
          <w:color w:val="000000"/>
        </w:rPr>
        <w:t>.</w:t>
      </w:r>
      <w:r w:rsidRPr="00497DCA">
        <w:rPr>
          <w:color w:val="000000"/>
        </w:rPr>
        <w:t xml:space="preserve"> Правление осуществляет руководство текущей деятельностью Общества в целях выполнения задач и реализации стратегии Общества.</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lastRenderedPageBreak/>
        <w:t>3</w:t>
      </w:r>
      <w:r w:rsidR="00181F72" w:rsidRPr="00497DCA">
        <w:rPr>
          <w:b/>
          <w:color w:val="000000"/>
        </w:rPr>
        <w:t>1</w:t>
      </w:r>
      <w:r w:rsidRPr="00497DCA">
        <w:rPr>
          <w:b/>
          <w:color w:val="000000"/>
        </w:rPr>
        <w:t>.</w:t>
      </w:r>
      <w:r w:rsidRPr="00497DCA">
        <w:rPr>
          <w:color w:val="000000"/>
        </w:rPr>
        <w:t xml:space="preserve"> Основными принципами в деятельности Правления являются </w:t>
      </w:r>
      <w:r w:rsidR="007E1881" w:rsidRPr="00497DCA">
        <w:rPr>
          <w:color w:val="000000"/>
        </w:rPr>
        <w:t xml:space="preserve">законность, </w:t>
      </w:r>
      <w:r w:rsidRPr="00497DCA">
        <w:rPr>
          <w:color w:val="000000"/>
        </w:rPr>
        <w:t>честность, добросовестност</w:t>
      </w:r>
      <w:r w:rsidR="008E73CD" w:rsidRPr="00497DCA">
        <w:rPr>
          <w:color w:val="000000"/>
        </w:rPr>
        <w:t>ь, разумность, регулярность</w:t>
      </w:r>
      <w:r w:rsidR="007E1881" w:rsidRPr="00497DCA">
        <w:rPr>
          <w:color w:val="000000"/>
        </w:rPr>
        <w:t>, профессионализм, объективность</w:t>
      </w:r>
      <w:r w:rsidR="008E73CD" w:rsidRPr="00497DCA">
        <w:rPr>
          <w:color w:val="000000"/>
        </w:rPr>
        <w:t xml:space="preserve">. </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3</w:t>
      </w:r>
      <w:r w:rsidR="00181F72" w:rsidRPr="00497DCA">
        <w:rPr>
          <w:b/>
          <w:color w:val="000000"/>
        </w:rPr>
        <w:t>2</w:t>
      </w:r>
      <w:r w:rsidRPr="00497DCA">
        <w:rPr>
          <w:b/>
          <w:color w:val="000000"/>
        </w:rPr>
        <w:t>.</w:t>
      </w:r>
      <w:r w:rsidRPr="00497DCA">
        <w:rPr>
          <w:color w:val="000000"/>
        </w:rPr>
        <w:t xml:space="preserve"> Деятельность Правления строится на основе принципа максимального соблюдения интересов Акционеров и полностью подотчетна решениям Общего собрания акционеров и Совета директоров.</w:t>
      </w:r>
    </w:p>
    <w:p w:rsidR="00F71C0B" w:rsidRPr="00497DCA" w:rsidRDefault="00F71C0B" w:rsidP="00245737">
      <w:pPr>
        <w:autoSpaceDE w:val="0"/>
        <w:autoSpaceDN w:val="0"/>
        <w:adjustRightInd w:val="0"/>
        <w:spacing w:line="240" w:lineRule="atLeast"/>
        <w:ind w:left="23" w:firstLine="540"/>
        <w:rPr>
          <w:color w:val="000000"/>
        </w:rPr>
      </w:pPr>
    </w:p>
    <w:p w:rsidR="00245737" w:rsidRPr="00497DCA" w:rsidRDefault="00245737" w:rsidP="00E53EDE">
      <w:pPr>
        <w:autoSpaceDE w:val="0"/>
        <w:autoSpaceDN w:val="0"/>
        <w:adjustRightInd w:val="0"/>
        <w:spacing w:line="240" w:lineRule="atLeast"/>
        <w:ind w:left="567" w:hanging="4"/>
        <w:rPr>
          <w:b/>
          <w:bCs/>
          <w:color w:val="000000"/>
        </w:rPr>
      </w:pPr>
      <w:r w:rsidRPr="00497DCA">
        <w:rPr>
          <w:b/>
          <w:bCs/>
          <w:color w:val="000000"/>
        </w:rPr>
        <w:t>1.</w:t>
      </w:r>
      <w:r w:rsidR="00E93702" w:rsidRPr="00497DCA">
        <w:rPr>
          <w:b/>
          <w:bCs/>
          <w:color w:val="000000"/>
        </w:rPr>
        <w:t>3</w:t>
      </w:r>
      <w:r w:rsidR="00FC014F" w:rsidRPr="00497DCA">
        <w:rPr>
          <w:b/>
          <w:bCs/>
          <w:color w:val="000000"/>
        </w:rPr>
        <w:t xml:space="preserve"> </w:t>
      </w:r>
      <w:r w:rsidRPr="00497DCA">
        <w:rPr>
          <w:b/>
          <w:bCs/>
          <w:color w:val="000000"/>
        </w:rPr>
        <w:t>ПРИНЦИПЫ ПРОЗРАЧНОСТИ И ОБЪЕКТИВНОСТИ РАСКРЫТИЯ ИНФОРМАЦИИ О ДЕЯТЕЛЬНОСТИ ОБЩЕСТВА</w:t>
      </w:r>
    </w:p>
    <w:p w:rsidR="00245737" w:rsidRPr="00497DCA" w:rsidRDefault="00245737" w:rsidP="00245737">
      <w:pPr>
        <w:autoSpaceDE w:val="0"/>
        <w:autoSpaceDN w:val="0"/>
        <w:adjustRightInd w:val="0"/>
        <w:spacing w:line="240" w:lineRule="atLeast"/>
        <w:ind w:left="23" w:firstLine="540"/>
        <w:jc w:val="both"/>
        <w:rPr>
          <w:b/>
          <w:bCs/>
          <w:color w:val="000000"/>
        </w:rPr>
      </w:pPr>
    </w:p>
    <w:p w:rsidR="00245737" w:rsidRPr="00497DCA" w:rsidRDefault="00A63A0D" w:rsidP="00245737">
      <w:pPr>
        <w:autoSpaceDE w:val="0"/>
        <w:autoSpaceDN w:val="0"/>
        <w:adjustRightInd w:val="0"/>
        <w:spacing w:line="240" w:lineRule="atLeast"/>
        <w:ind w:left="23" w:firstLine="540"/>
        <w:jc w:val="both"/>
        <w:rPr>
          <w:color w:val="000000"/>
        </w:rPr>
      </w:pPr>
      <w:r w:rsidRPr="00497DCA">
        <w:rPr>
          <w:b/>
          <w:color w:val="000000"/>
        </w:rPr>
        <w:t>3</w:t>
      </w:r>
      <w:r w:rsidR="00E93702" w:rsidRPr="00497DCA">
        <w:rPr>
          <w:b/>
          <w:color w:val="000000"/>
        </w:rPr>
        <w:t>3</w:t>
      </w:r>
      <w:r w:rsidR="00245737" w:rsidRPr="00497DCA">
        <w:rPr>
          <w:b/>
          <w:color w:val="000000"/>
        </w:rPr>
        <w:t>.</w:t>
      </w:r>
      <w:r w:rsidR="00245737" w:rsidRPr="00497DCA">
        <w:rPr>
          <w:color w:val="000000"/>
        </w:rPr>
        <w:t xml:space="preserve"> </w:t>
      </w:r>
      <w:r w:rsidR="00C26AF1" w:rsidRPr="00497DCA">
        <w:rPr>
          <w:color w:val="000000"/>
        </w:rPr>
        <w:t xml:space="preserve">Общество в целях обеспечения возможности </w:t>
      </w:r>
      <w:r w:rsidR="00245737" w:rsidRPr="00497DCA">
        <w:rPr>
          <w:color w:val="000000"/>
        </w:rPr>
        <w:t>принятия Акционерами обоснованных решений, а также доведения до сведения Заинтер</w:t>
      </w:r>
      <w:r w:rsidR="00C26AF1" w:rsidRPr="00497DCA">
        <w:rPr>
          <w:color w:val="000000"/>
        </w:rPr>
        <w:t>есованных лиц информации о деятельности Общества,</w:t>
      </w:r>
      <w:r w:rsidR="00245737" w:rsidRPr="00497DCA">
        <w:rPr>
          <w:color w:val="000000"/>
        </w:rPr>
        <w:t xml:space="preserve"> обеспечивает своевременное раскрытие перед Акционерами и Заинтересованными лицами достоверной информации об Обществе, в том числе о его финансовом положении, экономических показателях, результатах его деятельности, структуре собственности и управления.</w:t>
      </w:r>
    </w:p>
    <w:p w:rsidR="00245737" w:rsidRPr="00497DCA" w:rsidRDefault="00CE4B3D" w:rsidP="00245737">
      <w:pPr>
        <w:autoSpaceDE w:val="0"/>
        <w:autoSpaceDN w:val="0"/>
        <w:adjustRightInd w:val="0"/>
        <w:spacing w:line="240" w:lineRule="atLeast"/>
        <w:ind w:left="23" w:firstLine="540"/>
        <w:jc w:val="both"/>
        <w:rPr>
          <w:color w:val="000000"/>
        </w:rPr>
      </w:pPr>
      <w:r w:rsidRPr="00497DCA">
        <w:rPr>
          <w:b/>
          <w:color w:val="000000"/>
        </w:rPr>
        <w:t>3</w:t>
      </w:r>
      <w:r w:rsidR="00E93702" w:rsidRPr="00497DCA">
        <w:rPr>
          <w:b/>
          <w:color w:val="000000"/>
        </w:rPr>
        <w:t>4</w:t>
      </w:r>
      <w:r w:rsidR="00245737" w:rsidRPr="00497DCA">
        <w:rPr>
          <w:b/>
          <w:color w:val="000000"/>
        </w:rPr>
        <w:t>.</w:t>
      </w:r>
      <w:r w:rsidR="004D29B9" w:rsidRPr="00497DCA">
        <w:rPr>
          <w:color w:val="000000"/>
        </w:rPr>
        <w:t xml:space="preserve"> </w:t>
      </w:r>
      <w:r w:rsidR="00245737" w:rsidRPr="00497DCA">
        <w:rPr>
          <w:color w:val="000000"/>
        </w:rPr>
        <w:t>При раскрытии и (или) опубликовании какой-либо информации Обществом учитываются положения Законодательства о коммерческой и иной охраняемой Законодательством тайне, а также</w:t>
      </w:r>
      <w:r w:rsidR="006006F7" w:rsidRPr="00497DCA">
        <w:rPr>
          <w:color w:val="000000"/>
        </w:rPr>
        <w:t xml:space="preserve"> требования внутренних документов Общества</w:t>
      </w:r>
      <w:r w:rsidR="00245737" w:rsidRPr="00497DCA">
        <w:rPr>
          <w:color w:val="000000"/>
        </w:rPr>
        <w:t>.</w:t>
      </w:r>
    </w:p>
    <w:p w:rsidR="00CA6AD0" w:rsidRPr="0073251C" w:rsidRDefault="00CA6AD0">
      <w:pPr>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w:t>
      </w:r>
      <w:r w:rsidR="00452A99" w:rsidRPr="00497DCA">
        <w:rPr>
          <w:b/>
          <w:bCs/>
          <w:color w:val="000000"/>
        </w:rPr>
        <w:t>4</w:t>
      </w:r>
      <w:r w:rsidRPr="00497DCA">
        <w:rPr>
          <w:b/>
          <w:bCs/>
          <w:color w:val="000000"/>
        </w:rPr>
        <w:t xml:space="preserve"> ПРИНЦИПЫ ЗАКОННОСТИ И ЭТИКИ</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E4B3D" w:rsidP="00245737">
      <w:pPr>
        <w:autoSpaceDE w:val="0"/>
        <w:autoSpaceDN w:val="0"/>
        <w:adjustRightInd w:val="0"/>
        <w:spacing w:line="240" w:lineRule="atLeast"/>
        <w:ind w:left="23" w:firstLine="540"/>
        <w:jc w:val="both"/>
        <w:rPr>
          <w:color w:val="000000"/>
        </w:rPr>
      </w:pPr>
      <w:r w:rsidRPr="00497DCA">
        <w:rPr>
          <w:b/>
          <w:color w:val="000000"/>
        </w:rPr>
        <w:t>3</w:t>
      </w:r>
      <w:r w:rsidR="00E93702" w:rsidRPr="00497DCA">
        <w:rPr>
          <w:b/>
          <w:color w:val="000000"/>
        </w:rPr>
        <w:t>5</w:t>
      </w:r>
      <w:r w:rsidR="00245737" w:rsidRPr="00497DCA">
        <w:rPr>
          <w:b/>
          <w:color w:val="000000"/>
        </w:rPr>
        <w:t>.</w:t>
      </w:r>
      <w:r w:rsidR="00245737" w:rsidRPr="00497DCA">
        <w:rPr>
          <w:color w:val="000000"/>
        </w:rPr>
        <w:t xml:space="preserve"> Общество действует в строгом соответствии с Законодательством, общепринятыми принципами (обычаями) деловой этики, Уставом, положениями настоящего Код</w:t>
      </w:r>
      <w:r w:rsidR="006006F7" w:rsidRPr="00497DCA">
        <w:rPr>
          <w:color w:val="000000"/>
        </w:rPr>
        <w:t>екса, Листинговых правил и своими договорными</w:t>
      </w:r>
      <w:r w:rsidR="00245737" w:rsidRPr="00497DCA">
        <w:rPr>
          <w:color w:val="000000"/>
        </w:rPr>
        <w:t xml:space="preserve"> обязательств</w:t>
      </w:r>
      <w:r w:rsidR="006006F7" w:rsidRPr="00497DCA">
        <w:rPr>
          <w:color w:val="000000"/>
        </w:rPr>
        <w:t>ами</w:t>
      </w:r>
      <w:r w:rsidR="00245737" w:rsidRPr="00497DCA">
        <w:rPr>
          <w:color w:val="000000"/>
        </w:rPr>
        <w:t>.</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3</w:t>
      </w:r>
      <w:r w:rsidR="00E93702" w:rsidRPr="00497DCA">
        <w:rPr>
          <w:b/>
          <w:color w:val="000000"/>
        </w:rPr>
        <w:t>6</w:t>
      </w:r>
      <w:r w:rsidRPr="00497DCA">
        <w:rPr>
          <w:b/>
          <w:color w:val="000000"/>
        </w:rPr>
        <w:t>.</w:t>
      </w:r>
      <w:r w:rsidRPr="00497DCA">
        <w:rPr>
          <w:color w:val="000000"/>
        </w:rPr>
        <w:t xml:space="preserve"> Отношения между Акционерами, членами Совета директоров и Правления строятся на взаимном доверии, уважении, подотчетности</w:t>
      </w:r>
      <w:r w:rsidR="007D2B4A" w:rsidRPr="00497DCA">
        <w:rPr>
          <w:color w:val="000000"/>
        </w:rPr>
        <w:t xml:space="preserve"> перед Акционерами</w:t>
      </w:r>
      <w:r w:rsidRPr="00497DCA">
        <w:rPr>
          <w:color w:val="000000"/>
        </w:rPr>
        <w:t xml:space="preserve"> и контроле</w:t>
      </w:r>
      <w:r w:rsidR="007D2B4A" w:rsidRPr="00497DCA">
        <w:rPr>
          <w:color w:val="000000"/>
        </w:rPr>
        <w:t xml:space="preserve"> со стороны Совета директоров и Правления</w:t>
      </w:r>
      <w:r w:rsidRPr="00497DCA">
        <w:rPr>
          <w:color w:val="000000"/>
        </w:rPr>
        <w:t>.</w:t>
      </w:r>
    </w:p>
    <w:p w:rsidR="004D29B9" w:rsidRPr="00497DCA" w:rsidRDefault="004D29B9"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w:t>
      </w:r>
      <w:r w:rsidR="00452A99" w:rsidRPr="00497DCA">
        <w:rPr>
          <w:b/>
          <w:bCs/>
          <w:color w:val="000000"/>
        </w:rPr>
        <w:t>5</w:t>
      </w:r>
      <w:r w:rsidRPr="00497DCA">
        <w:rPr>
          <w:b/>
          <w:bCs/>
          <w:color w:val="000000"/>
        </w:rPr>
        <w:t xml:space="preserve"> ПРИНЦИП ЭФФЕКТИВНОЙ ДИВИДЕНДНОЙ ПОЛИТИКИ</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E93702" w:rsidP="00CE6DE3">
      <w:pPr>
        <w:autoSpaceDE w:val="0"/>
        <w:autoSpaceDN w:val="0"/>
        <w:adjustRightInd w:val="0"/>
        <w:spacing w:line="240" w:lineRule="atLeast"/>
        <w:ind w:left="23" w:firstLine="540"/>
        <w:jc w:val="both"/>
        <w:rPr>
          <w:color w:val="000000"/>
        </w:rPr>
      </w:pPr>
      <w:r w:rsidRPr="00497DCA">
        <w:rPr>
          <w:b/>
          <w:color w:val="000000"/>
        </w:rPr>
        <w:t>37</w:t>
      </w:r>
      <w:r w:rsidR="00245737" w:rsidRPr="00497DCA">
        <w:rPr>
          <w:b/>
          <w:color w:val="000000"/>
        </w:rPr>
        <w:t>.</w:t>
      </w:r>
      <w:r w:rsidR="00245737" w:rsidRPr="00497DCA">
        <w:rPr>
          <w:color w:val="000000"/>
        </w:rPr>
        <w:t xml:space="preserve"> </w:t>
      </w:r>
      <w:r w:rsidR="00470927" w:rsidRPr="00497DCA">
        <w:rPr>
          <w:color w:val="000000"/>
        </w:rPr>
        <w:t>Общество выплачивает дивиденды в соответствии с Законодательством, Уставом и соответствующими решениями Общего собрания акционеров</w:t>
      </w:r>
      <w:r w:rsidR="00245737" w:rsidRPr="00497DCA">
        <w:rPr>
          <w:color w:val="000000"/>
        </w:rPr>
        <w:t>.</w:t>
      </w:r>
    </w:p>
    <w:p w:rsidR="00245737" w:rsidRPr="00497DCA" w:rsidRDefault="00E93702" w:rsidP="00CE6DE3">
      <w:pPr>
        <w:autoSpaceDE w:val="0"/>
        <w:autoSpaceDN w:val="0"/>
        <w:adjustRightInd w:val="0"/>
        <w:spacing w:line="240" w:lineRule="atLeast"/>
        <w:ind w:left="23" w:firstLine="540"/>
        <w:jc w:val="both"/>
        <w:rPr>
          <w:color w:val="000000"/>
        </w:rPr>
      </w:pPr>
      <w:r w:rsidRPr="00497DCA">
        <w:rPr>
          <w:b/>
          <w:color w:val="000000"/>
        </w:rPr>
        <w:t>38</w:t>
      </w:r>
      <w:r w:rsidR="00470927" w:rsidRPr="00497DCA">
        <w:rPr>
          <w:color w:val="000000"/>
        </w:rPr>
        <w:t>. Дивиденды по простым акциям</w:t>
      </w:r>
      <w:r w:rsidRPr="00497DCA">
        <w:rPr>
          <w:color w:val="000000"/>
        </w:rPr>
        <w:t xml:space="preserve"> </w:t>
      </w:r>
      <w:r w:rsidR="00470927" w:rsidRPr="00497DCA">
        <w:rPr>
          <w:color w:val="000000"/>
        </w:rPr>
        <w:t>Общества могут выплачиваться по итогам года, полугодия и (или) квартала после проведения аудита финансовой отчетности за соответствующий период. Если выплата дивидендов объявлена, то такие дивиденды выплачиваются в порядке, установленном Законодательством.</w:t>
      </w:r>
    </w:p>
    <w:p w:rsidR="00470927" w:rsidRPr="00497DCA" w:rsidRDefault="00E93702" w:rsidP="00CE6DE3">
      <w:pPr>
        <w:autoSpaceDE w:val="0"/>
        <w:autoSpaceDN w:val="0"/>
        <w:adjustRightInd w:val="0"/>
        <w:spacing w:line="240" w:lineRule="atLeast"/>
        <w:ind w:left="23" w:firstLine="540"/>
        <w:jc w:val="both"/>
        <w:rPr>
          <w:b/>
          <w:color w:val="000000"/>
        </w:rPr>
      </w:pPr>
      <w:r w:rsidRPr="00497DCA">
        <w:rPr>
          <w:b/>
          <w:color w:val="000000"/>
        </w:rPr>
        <w:t>39</w:t>
      </w:r>
      <w:r w:rsidR="00470927" w:rsidRPr="00497DCA">
        <w:rPr>
          <w:b/>
          <w:color w:val="000000"/>
        </w:rPr>
        <w:t xml:space="preserve">. </w:t>
      </w:r>
      <w:r w:rsidR="00470927" w:rsidRPr="00497DCA">
        <w:rPr>
          <w:color w:val="000000"/>
        </w:rPr>
        <w:t>Дивиденды не начисляются и не выплачиваются по акциям, которые не были размещены или были выкуплены самим Обществом, а также</w:t>
      </w:r>
      <w:r w:rsidR="00CE6DE3" w:rsidRPr="00497DCA">
        <w:rPr>
          <w:color w:val="000000"/>
        </w:rPr>
        <w:t>,</w:t>
      </w:r>
      <w:r w:rsidR="00470927" w:rsidRPr="00497DCA">
        <w:rPr>
          <w:color w:val="000000"/>
        </w:rPr>
        <w:t xml:space="preserve"> если судом или Общим собранием принято решение о ликвидации Общества.</w:t>
      </w:r>
    </w:p>
    <w:p w:rsidR="00470927" w:rsidRPr="00497DCA" w:rsidRDefault="00470927"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w:t>
      </w:r>
      <w:r w:rsidR="00452A99" w:rsidRPr="00497DCA">
        <w:rPr>
          <w:b/>
          <w:bCs/>
          <w:color w:val="000000"/>
        </w:rPr>
        <w:t>6</w:t>
      </w:r>
      <w:r w:rsidR="004D29B9" w:rsidRPr="00497DCA">
        <w:rPr>
          <w:b/>
          <w:bCs/>
          <w:color w:val="000000"/>
        </w:rPr>
        <w:t xml:space="preserve"> </w:t>
      </w:r>
      <w:r w:rsidRPr="00497DCA">
        <w:rPr>
          <w:b/>
          <w:bCs/>
          <w:color w:val="000000"/>
        </w:rPr>
        <w:t>ПРИНЦИП ЭФФЕКТИВНОЙ КАДРОВОЙ ПОЛИТИКИ</w:t>
      </w:r>
    </w:p>
    <w:p w:rsidR="00470927" w:rsidRPr="00497DCA" w:rsidRDefault="00470927" w:rsidP="00245737">
      <w:pPr>
        <w:autoSpaceDE w:val="0"/>
        <w:autoSpaceDN w:val="0"/>
        <w:adjustRightInd w:val="0"/>
        <w:spacing w:line="240" w:lineRule="atLeast"/>
        <w:ind w:left="23" w:firstLine="540"/>
        <w:jc w:val="both"/>
        <w:rPr>
          <w:b/>
          <w:color w:val="000000"/>
        </w:rPr>
      </w:pP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4</w:t>
      </w:r>
      <w:r w:rsidR="00E93702" w:rsidRPr="00497DCA">
        <w:rPr>
          <w:b/>
          <w:color w:val="000000"/>
        </w:rPr>
        <w:t>0</w:t>
      </w:r>
      <w:r w:rsidRPr="00497DCA">
        <w:rPr>
          <w:b/>
          <w:color w:val="000000"/>
        </w:rPr>
        <w:t>.</w:t>
      </w:r>
      <w:r w:rsidRPr="00497DCA">
        <w:rPr>
          <w:color w:val="000000"/>
        </w:rPr>
        <w:t xml:space="preserve"> Корпоративное управление в Обществе строится на основе защиты пр</w:t>
      </w:r>
      <w:r w:rsidR="00350C7E" w:rsidRPr="00497DCA">
        <w:rPr>
          <w:color w:val="000000"/>
        </w:rPr>
        <w:t>ав работников Общества, пр</w:t>
      </w:r>
      <w:r w:rsidRPr="00497DCA">
        <w:rPr>
          <w:color w:val="000000"/>
        </w:rPr>
        <w:t xml:space="preserve">едусмотренных Законодательством </w:t>
      </w:r>
      <w:r w:rsidR="00350C7E" w:rsidRPr="00497DCA">
        <w:rPr>
          <w:color w:val="000000"/>
        </w:rPr>
        <w:t xml:space="preserve">и Кодексом этики и поведения, и </w:t>
      </w:r>
      <w:r w:rsidRPr="00497DCA">
        <w:rPr>
          <w:color w:val="000000"/>
        </w:rPr>
        <w:t>должно быть направлено на развитие партнерских отношений между Обществом и его работниками в решении социальных вопросов и регламентации условий труда.</w:t>
      </w:r>
    </w:p>
    <w:p w:rsidR="00A85E91"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4</w:t>
      </w:r>
      <w:r w:rsidR="00E93702" w:rsidRPr="00497DCA">
        <w:rPr>
          <w:b/>
          <w:color w:val="000000"/>
        </w:rPr>
        <w:t>1</w:t>
      </w:r>
      <w:r w:rsidRPr="00497DCA">
        <w:rPr>
          <w:b/>
          <w:color w:val="000000"/>
        </w:rPr>
        <w:t>.</w:t>
      </w:r>
      <w:r w:rsidRPr="00497DCA">
        <w:rPr>
          <w:color w:val="000000"/>
        </w:rPr>
        <w:t xml:space="preserve"> </w:t>
      </w:r>
      <w:r w:rsidR="00350C7E" w:rsidRPr="00497DCA">
        <w:t xml:space="preserve">Основными </w:t>
      </w:r>
      <w:r w:rsidR="007E1881" w:rsidRPr="00497DCA">
        <w:t>направлениями кадровой политики являются</w:t>
      </w:r>
      <w:r w:rsidR="00350C7E" w:rsidRPr="00497DCA">
        <w:t xml:space="preserve"> (</w:t>
      </w:r>
      <w:r w:rsidR="00350C7E" w:rsidRPr="00497DCA">
        <w:rPr>
          <w:lang w:val="en-US"/>
        </w:rPr>
        <w:t>a</w:t>
      </w:r>
      <w:r w:rsidR="00350C7E" w:rsidRPr="00497DCA">
        <w:t>) сохранение по возможности и в зависимости от результатов деятельности Общества рабочих мест; (</w:t>
      </w:r>
      <w:r w:rsidR="00350C7E" w:rsidRPr="00497DCA">
        <w:rPr>
          <w:lang w:val="en-US"/>
        </w:rPr>
        <w:t>b</w:t>
      </w:r>
      <w:r w:rsidR="00350C7E" w:rsidRPr="00497DCA">
        <w:t xml:space="preserve">) </w:t>
      </w:r>
      <w:r w:rsidR="007E1881" w:rsidRPr="00497DCA">
        <w:rPr>
          <w:color w:val="000000"/>
        </w:rPr>
        <w:t xml:space="preserve">улучшение условий труда и </w:t>
      </w:r>
      <w:r w:rsidR="00350C7E" w:rsidRPr="00497DCA">
        <w:rPr>
          <w:color w:val="000000"/>
        </w:rPr>
        <w:t>(</w:t>
      </w:r>
      <w:r w:rsidR="00350C7E" w:rsidRPr="00497DCA">
        <w:rPr>
          <w:color w:val="000000"/>
          <w:lang w:val="en-US"/>
        </w:rPr>
        <w:t>c</w:t>
      </w:r>
      <w:r w:rsidR="00350C7E" w:rsidRPr="00497DCA">
        <w:rPr>
          <w:color w:val="000000"/>
        </w:rPr>
        <w:t xml:space="preserve">) </w:t>
      </w:r>
      <w:r w:rsidR="007E1881" w:rsidRPr="00497DCA">
        <w:rPr>
          <w:color w:val="000000"/>
        </w:rPr>
        <w:t xml:space="preserve">соблюдение норм социальной защиты работников Общества. </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4</w:t>
      </w:r>
      <w:r w:rsidR="00E93702" w:rsidRPr="00497DCA">
        <w:rPr>
          <w:b/>
          <w:color w:val="000000"/>
        </w:rPr>
        <w:t>2</w:t>
      </w:r>
      <w:r w:rsidRPr="00497DCA">
        <w:rPr>
          <w:b/>
          <w:color w:val="000000"/>
        </w:rPr>
        <w:t>.</w:t>
      </w:r>
      <w:r w:rsidRPr="00497DCA">
        <w:rPr>
          <w:color w:val="000000"/>
        </w:rPr>
        <w:t xml:space="preserve"> Общество осуществляет подбор </w:t>
      </w:r>
      <w:r w:rsidR="007E1881" w:rsidRPr="00497DCA">
        <w:rPr>
          <w:color w:val="000000"/>
        </w:rPr>
        <w:t xml:space="preserve">и расстановку </w:t>
      </w:r>
      <w:r w:rsidRPr="00497DCA">
        <w:rPr>
          <w:color w:val="000000"/>
        </w:rPr>
        <w:t>работников на основе прозрачных процедур в соответствии с внутренними документами Общества.</w:t>
      </w:r>
    </w:p>
    <w:p w:rsidR="00245737" w:rsidRPr="00497DCA" w:rsidRDefault="00470927" w:rsidP="00245737">
      <w:pPr>
        <w:autoSpaceDE w:val="0"/>
        <w:autoSpaceDN w:val="0"/>
        <w:adjustRightInd w:val="0"/>
        <w:spacing w:line="240" w:lineRule="atLeast"/>
        <w:ind w:left="23" w:firstLine="540"/>
        <w:jc w:val="both"/>
        <w:rPr>
          <w:color w:val="000000"/>
        </w:rPr>
      </w:pPr>
      <w:r w:rsidRPr="00497DCA">
        <w:rPr>
          <w:b/>
          <w:color w:val="000000"/>
        </w:rPr>
        <w:lastRenderedPageBreak/>
        <w:t>4</w:t>
      </w:r>
      <w:r w:rsidR="00E93702" w:rsidRPr="00497DCA">
        <w:rPr>
          <w:b/>
          <w:color w:val="000000"/>
        </w:rPr>
        <w:t>3</w:t>
      </w:r>
      <w:r w:rsidR="00245737" w:rsidRPr="00497DCA">
        <w:rPr>
          <w:b/>
          <w:color w:val="000000"/>
        </w:rPr>
        <w:t>.</w:t>
      </w:r>
      <w:r w:rsidR="00245737" w:rsidRPr="00497DCA">
        <w:rPr>
          <w:color w:val="000000"/>
        </w:rPr>
        <w:t xml:space="preserve"> Корпоративное управление должно стимулировать процессы создания благоприятной и творческой атмосферы в трудовом коллективе, содействовать </w:t>
      </w:r>
      <w:r w:rsidR="00350C7E" w:rsidRPr="00497DCA">
        <w:t>повышению квалификации работников</w:t>
      </w:r>
      <w:r w:rsidR="007E1881" w:rsidRPr="00497DCA">
        <w:rPr>
          <w:color w:val="000000"/>
        </w:rPr>
        <w:t xml:space="preserve"> </w:t>
      </w:r>
      <w:r w:rsidR="00245737" w:rsidRPr="00497DCA">
        <w:rPr>
          <w:color w:val="000000"/>
        </w:rPr>
        <w:t>Общества.</w:t>
      </w:r>
    </w:p>
    <w:p w:rsidR="00F71C0B" w:rsidRPr="00497DCA" w:rsidRDefault="00F71C0B"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w:t>
      </w:r>
      <w:r w:rsidR="00452A99" w:rsidRPr="00497DCA">
        <w:rPr>
          <w:b/>
          <w:bCs/>
          <w:color w:val="000000"/>
        </w:rPr>
        <w:t>7</w:t>
      </w:r>
      <w:r w:rsidRPr="00497DCA">
        <w:rPr>
          <w:b/>
          <w:bCs/>
          <w:color w:val="000000"/>
        </w:rPr>
        <w:t xml:space="preserve"> ПРИНЦИП </w:t>
      </w:r>
      <w:r w:rsidR="0028267C" w:rsidRPr="00497DCA">
        <w:rPr>
          <w:b/>
          <w:bCs/>
          <w:color w:val="000000"/>
        </w:rPr>
        <w:t>УСТОЙЧИВОГО РАЗВИТИЯ</w:t>
      </w:r>
    </w:p>
    <w:p w:rsidR="004743ED" w:rsidRPr="00497DCA" w:rsidRDefault="004743ED" w:rsidP="00245737">
      <w:pPr>
        <w:autoSpaceDE w:val="0"/>
        <w:autoSpaceDN w:val="0"/>
        <w:adjustRightInd w:val="0"/>
        <w:spacing w:line="240" w:lineRule="atLeast"/>
        <w:ind w:left="23" w:firstLine="540"/>
        <w:rPr>
          <w:b/>
          <w:bCs/>
          <w:color w:val="000000"/>
        </w:rPr>
      </w:pPr>
    </w:p>
    <w:p w:rsidR="00245737" w:rsidRPr="00497DCA" w:rsidRDefault="00CE6DE3" w:rsidP="00245737">
      <w:pPr>
        <w:autoSpaceDE w:val="0"/>
        <w:autoSpaceDN w:val="0"/>
        <w:adjustRightInd w:val="0"/>
        <w:spacing w:line="240" w:lineRule="atLeast"/>
        <w:ind w:left="23" w:firstLine="540"/>
        <w:jc w:val="both"/>
        <w:rPr>
          <w:color w:val="000000"/>
        </w:rPr>
      </w:pPr>
      <w:r w:rsidRPr="00497DCA">
        <w:rPr>
          <w:b/>
          <w:color w:val="000000"/>
        </w:rPr>
        <w:t>4</w:t>
      </w:r>
      <w:r w:rsidR="00E93702" w:rsidRPr="00497DCA">
        <w:rPr>
          <w:b/>
          <w:color w:val="000000"/>
        </w:rPr>
        <w:t>4</w:t>
      </w:r>
      <w:r w:rsidR="00245737" w:rsidRPr="00497DCA">
        <w:rPr>
          <w:b/>
          <w:color w:val="000000"/>
        </w:rPr>
        <w:t>.</w:t>
      </w:r>
      <w:r w:rsidR="002F6BC2" w:rsidRPr="00497DCA">
        <w:rPr>
          <w:color w:val="000000"/>
        </w:rPr>
        <w:t xml:space="preserve"> Общество</w:t>
      </w:r>
      <w:r w:rsidR="00B66330" w:rsidRPr="00497DCA">
        <w:rPr>
          <w:color w:val="000000"/>
        </w:rPr>
        <w:t xml:space="preserve"> осознает важность своего влияния на экономику, экологию и общество и, стремясь к росту долгосрочной стоимости, должно обеспечивать свое устойчивое развитие в долгосрочном периоде, соблюдая баланс интересов Заинтересованных лиц</w:t>
      </w:r>
      <w:r w:rsidR="003024EB" w:rsidRPr="00497DCA">
        <w:rPr>
          <w:color w:val="000000"/>
        </w:rPr>
        <w:t>.</w:t>
      </w:r>
      <w:r w:rsidR="00245737" w:rsidRPr="00497DCA">
        <w:rPr>
          <w:color w:val="000000"/>
        </w:rPr>
        <w:t xml:space="preserve"> </w:t>
      </w:r>
    </w:p>
    <w:p w:rsidR="00245737" w:rsidRPr="00497DCA" w:rsidRDefault="00680E5A" w:rsidP="00245737">
      <w:pPr>
        <w:autoSpaceDE w:val="0"/>
        <w:autoSpaceDN w:val="0"/>
        <w:adjustRightInd w:val="0"/>
        <w:spacing w:line="240" w:lineRule="atLeast"/>
        <w:ind w:left="23" w:firstLine="540"/>
        <w:jc w:val="both"/>
        <w:rPr>
          <w:color w:val="000000"/>
        </w:rPr>
      </w:pPr>
      <w:r w:rsidRPr="00497DCA">
        <w:rPr>
          <w:b/>
          <w:color w:val="000000"/>
        </w:rPr>
        <w:t>4</w:t>
      </w:r>
      <w:r w:rsidR="002566F7" w:rsidRPr="00497DCA">
        <w:rPr>
          <w:b/>
          <w:color w:val="000000"/>
        </w:rPr>
        <w:t>5</w:t>
      </w:r>
      <w:r w:rsidR="00245737" w:rsidRPr="00497DCA">
        <w:rPr>
          <w:b/>
          <w:color w:val="000000"/>
        </w:rPr>
        <w:t>.</w:t>
      </w:r>
      <w:r w:rsidR="00245737" w:rsidRPr="00497DCA">
        <w:rPr>
          <w:color w:val="000000"/>
        </w:rPr>
        <w:t xml:space="preserve"> Обществ</w:t>
      </w:r>
      <w:r w:rsidR="00D91317" w:rsidRPr="00497DCA">
        <w:rPr>
          <w:color w:val="000000"/>
        </w:rPr>
        <w:t>о обеспечивает согласованность своих экономических, экологических и социальных целей для устойчивого развития в долгосрочном периоде, которое включает</w:t>
      </w:r>
      <w:r w:rsidR="002566F7" w:rsidRPr="00497DCA">
        <w:rPr>
          <w:color w:val="000000"/>
        </w:rPr>
        <w:t>,</w:t>
      </w:r>
      <w:r w:rsidR="00D91317" w:rsidRPr="00497DCA">
        <w:rPr>
          <w:color w:val="000000"/>
        </w:rPr>
        <w:t xml:space="preserve"> в том числе</w:t>
      </w:r>
      <w:r w:rsidR="002566F7" w:rsidRPr="00497DCA">
        <w:rPr>
          <w:color w:val="000000"/>
        </w:rPr>
        <w:t xml:space="preserve">, </w:t>
      </w:r>
      <w:r w:rsidR="00D91317" w:rsidRPr="00497DCA">
        <w:rPr>
          <w:color w:val="000000"/>
        </w:rPr>
        <w:t>рост долгосрочной стоимости для акционеров и инвесторов</w:t>
      </w:r>
      <w:r w:rsidR="002566F7" w:rsidRPr="00497DCA">
        <w:rPr>
          <w:color w:val="000000"/>
        </w:rPr>
        <w:t>.</w:t>
      </w:r>
    </w:p>
    <w:p w:rsidR="004D29B9" w:rsidRPr="00497DCA" w:rsidRDefault="004D29B9" w:rsidP="00245737">
      <w:pPr>
        <w:autoSpaceDE w:val="0"/>
        <w:autoSpaceDN w:val="0"/>
        <w:adjustRightInd w:val="0"/>
        <w:spacing w:line="240" w:lineRule="atLeast"/>
        <w:ind w:left="23" w:firstLine="540"/>
        <w:jc w:val="center"/>
        <w:rPr>
          <w:color w:val="000000"/>
        </w:rPr>
      </w:pPr>
    </w:p>
    <w:p w:rsidR="00245737" w:rsidRPr="00497DCA" w:rsidRDefault="00245737" w:rsidP="00E53EDE">
      <w:pPr>
        <w:autoSpaceDE w:val="0"/>
        <w:autoSpaceDN w:val="0"/>
        <w:adjustRightInd w:val="0"/>
        <w:spacing w:line="240" w:lineRule="atLeast"/>
        <w:ind w:left="567" w:hanging="4"/>
        <w:rPr>
          <w:b/>
          <w:bCs/>
          <w:color w:val="000000"/>
        </w:rPr>
      </w:pPr>
      <w:r w:rsidRPr="00497DCA">
        <w:rPr>
          <w:b/>
          <w:bCs/>
          <w:color w:val="000000"/>
        </w:rPr>
        <w:t>1.</w:t>
      </w:r>
      <w:r w:rsidR="00452A99" w:rsidRPr="00497DCA">
        <w:rPr>
          <w:b/>
          <w:bCs/>
          <w:color w:val="000000"/>
        </w:rPr>
        <w:t>8</w:t>
      </w:r>
      <w:r w:rsidRPr="00497DCA">
        <w:rPr>
          <w:b/>
          <w:bCs/>
          <w:color w:val="000000"/>
        </w:rPr>
        <w:t xml:space="preserve"> </w:t>
      </w:r>
      <w:r w:rsidR="002566F7" w:rsidRPr="00497DCA">
        <w:rPr>
          <w:b/>
          <w:bCs/>
          <w:color w:val="000000"/>
        </w:rPr>
        <w:t>ПРИНЦИП У</w:t>
      </w:r>
      <w:r w:rsidRPr="00497DCA">
        <w:rPr>
          <w:b/>
          <w:bCs/>
          <w:color w:val="000000"/>
        </w:rPr>
        <w:t>РЕГУЛИРОВАНИЯ КОРПОРАТИВНЫХ КОНФЛИКТОВ</w:t>
      </w:r>
      <w:r w:rsidR="00FC014F" w:rsidRPr="00497DCA">
        <w:rPr>
          <w:b/>
          <w:bCs/>
          <w:color w:val="000000"/>
        </w:rPr>
        <w:t xml:space="preserve"> </w:t>
      </w:r>
      <w:r w:rsidRPr="00497DCA">
        <w:rPr>
          <w:b/>
          <w:bCs/>
          <w:color w:val="000000"/>
        </w:rPr>
        <w:t>И КОНФЛИКТА ИНТЕРЕСОВ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E6DE3" w:rsidP="00245737">
      <w:pPr>
        <w:autoSpaceDE w:val="0"/>
        <w:autoSpaceDN w:val="0"/>
        <w:adjustRightInd w:val="0"/>
        <w:spacing w:line="240" w:lineRule="atLeast"/>
        <w:ind w:left="23" w:firstLine="540"/>
        <w:jc w:val="both"/>
        <w:rPr>
          <w:color w:val="000000"/>
        </w:rPr>
      </w:pPr>
      <w:r w:rsidRPr="00497DCA">
        <w:rPr>
          <w:b/>
          <w:color w:val="000000"/>
        </w:rPr>
        <w:t>4</w:t>
      </w:r>
      <w:r w:rsidR="002566F7" w:rsidRPr="00497DCA">
        <w:rPr>
          <w:b/>
          <w:color w:val="000000"/>
        </w:rPr>
        <w:t>6</w:t>
      </w:r>
      <w:r w:rsidR="00245737" w:rsidRPr="00497DCA">
        <w:rPr>
          <w:b/>
          <w:color w:val="000000"/>
        </w:rPr>
        <w:t>.</w:t>
      </w:r>
      <w:r w:rsidR="00245737" w:rsidRPr="00497DCA">
        <w:rPr>
          <w:color w:val="000000"/>
        </w:rPr>
        <w:t xml:space="preserve"> Члены Совета директоров и Правления, равно как и работники Общества, выполняют свои профессиональные функции добросовестно и разумно, с должной заботой и осмотрительностью, в интересах Общества и Акционеров, избегая конфликтов.</w:t>
      </w:r>
    </w:p>
    <w:p w:rsidR="00245737" w:rsidRPr="00497DCA" w:rsidRDefault="002566F7" w:rsidP="00245737">
      <w:pPr>
        <w:autoSpaceDE w:val="0"/>
        <w:autoSpaceDN w:val="0"/>
        <w:adjustRightInd w:val="0"/>
        <w:spacing w:line="240" w:lineRule="atLeast"/>
        <w:ind w:left="23" w:firstLine="540"/>
        <w:jc w:val="both"/>
        <w:rPr>
          <w:color w:val="000000"/>
        </w:rPr>
      </w:pPr>
      <w:r w:rsidRPr="00497DCA">
        <w:rPr>
          <w:b/>
          <w:color w:val="000000"/>
        </w:rPr>
        <w:t>47</w:t>
      </w:r>
      <w:r w:rsidR="00245737" w:rsidRPr="00497DCA">
        <w:rPr>
          <w:b/>
          <w:color w:val="000000"/>
        </w:rPr>
        <w:t>.</w:t>
      </w:r>
      <w:r w:rsidR="00245737" w:rsidRPr="00497DCA">
        <w:rPr>
          <w:color w:val="000000"/>
        </w:rPr>
        <w:t xml:space="preserve"> В случае наличия (возникновения) конфликтов должностные лица Общества должны своевременно сообщать Корпоративному секретарю о наличии (возникновении) конфликта.</w:t>
      </w:r>
    </w:p>
    <w:p w:rsidR="00245737" w:rsidRPr="00497DCA" w:rsidRDefault="002566F7" w:rsidP="00245737">
      <w:pPr>
        <w:autoSpaceDE w:val="0"/>
        <w:autoSpaceDN w:val="0"/>
        <w:adjustRightInd w:val="0"/>
        <w:spacing w:line="240" w:lineRule="atLeast"/>
        <w:ind w:left="23" w:firstLine="540"/>
        <w:jc w:val="both"/>
        <w:rPr>
          <w:color w:val="000000"/>
        </w:rPr>
      </w:pPr>
      <w:r w:rsidRPr="00497DCA">
        <w:rPr>
          <w:b/>
          <w:color w:val="000000"/>
        </w:rPr>
        <w:t>48</w:t>
      </w:r>
      <w:r w:rsidR="00245737" w:rsidRPr="00497DCA">
        <w:rPr>
          <w:b/>
          <w:color w:val="000000"/>
        </w:rPr>
        <w:t>.</w:t>
      </w:r>
      <w:r w:rsidR="00245737" w:rsidRPr="00497DCA">
        <w:rPr>
          <w:color w:val="000000"/>
        </w:rPr>
        <w:t xml:space="preserve"> Члены Совета директоров и Правления, равно как и работники Общества, обеспечивают полное соответствие своей деятельности требованиям Законодательства</w:t>
      </w:r>
      <w:r w:rsidR="00DA52C7" w:rsidRPr="00497DCA">
        <w:rPr>
          <w:color w:val="000000"/>
        </w:rPr>
        <w:t>,</w:t>
      </w:r>
      <w:r w:rsidR="00245737" w:rsidRPr="00497DCA">
        <w:rPr>
          <w:color w:val="000000"/>
        </w:rPr>
        <w:t xml:space="preserve"> принципам настоящего Кодекса, </w:t>
      </w:r>
      <w:r w:rsidR="00DA52C7" w:rsidRPr="00497DCA">
        <w:rPr>
          <w:color w:val="000000"/>
        </w:rPr>
        <w:t xml:space="preserve">Устава, Кодекса этики и поведения, внутренним нормам Общества, а также общепринятым нормам </w:t>
      </w:r>
      <w:r w:rsidR="00245737" w:rsidRPr="00497DCA">
        <w:rPr>
          <w:color w:val="000000"/>
        </w:rPr>
        <w:t xml:space="preserve">деловой </w:t>
      </w:r>
      <w:r w:rsidRPr="00497DCA">
        <w:rPr>
          <w:color w:val="000000"/>
        </w:rPr>
        <w:t xml:space="preserve">и личной </w:t>
      </w:r>
      <w:r w:rsidR="00245737" w:rsidRPr="00497DCA">
        <w:rPr>
          <w:color w:val="000000"/>
        </w:rPr>
        <w:t>этики.</w:t>
      </w:r>
    </w:p>
    <w:p w:rsidR="004D29B9" w:rsidRPr="00497DCA" w:rsidRDefault="004D29B9"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w:t>
      </w:r>
      <w:r w:rsidR="00452A99" w:rsidRPr="00497DCA">
        <w:rPr>
          <w:b/>
          <w:bCs/>
          <w:color w:val="000000"/>
        </w:rPr>
        <w:t>8</w:t>
      </w:r>
      <w:r w:rsidRPr="00497DCA">
        <w:rPr>
          <w:b/>
          <w:bCs/>
          <w:color w:val="000000"/>
        </w:rPr>
        <w:t xml:space="preserve">.1 </w:t>
      </w:r>
      <w:r w:rsidR="007763EB" w:rsidRPr="00497DCA">
        <w:rPr>
          <w:b/>
          <w:bCs/>
          <w:color w:val="000000"/>
        </w:rPr>
        <w:t>У</w:t>
      </w:r>
      <w:r w:rsidRPr="00497DCA">
        <w:rPr>
          <w:b/>
          <w:bCs/>
          <w:color w:val="000000"/>
        </w:rPr>
        <w:t>РЕГУЛИРОВАНИ</w:t>
      </w:r>
      <w:r w:rsidR="007763EB" w:rsidRPr="00497DCA">
        <w:rPr>
          <w:b/>
          <w:bCs/>
          <w:color w:val="000000"/>
        </w:rPr>
        <w:t>Е</w:t>
      </w:r>
      <w:r w:rsidRPr="00497DCA">
        <w:rPr>
          <w:b/>
          <w:bCs/>
          <w:color w:val="000000"/>
        </w:rPr>
        <w:t xml:space="preserve"> КОРПОРАТИВНЫХ КОНФЛИКТОВ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315516" w:rsidP="00245737">
      <w:pPr>
        <w:autoSpaceDE w:val="0"/>
        <w:autoSpaceDN w:val="0"/>
        <w:adjustRightInd w:val="0"/>
        <w:spacing w:line="240" w:lineRule="atLeast"/>
        <w:ind w:left="23" w:firstLine="540"/>
        <w:jc w:val="both"/>
        <w:rPr>
          <w:color w:val="000000"/>
        </w:rPr>
      </w:pPr>
      <w:r w:rsidRPr="00497DCA">
        <w:rPr>
          <w:b/>
          <w:color w:val="000000"/>
        </w:rPr>
        <w:t>49</w:t>
      </w:r>
      <w:r w:rsidR="00245737" w:rsidRPr="00497DCA">
        <w:rPr>
          <w:b/>
          <w:color w:val="000000"/>
        </w:rPr>
        <w:t>.</w:t>
      </w:r>
      <w:r w:rsidR="00245737" w:rsidRPr="00497DCA">
        <w:rPr>
          <w:color w:val="000000"/>
        </w:rPr>
        <w:t xml:space="preserve"> Эффективность работы по предупреждению и урегулированию Корпоративных конфликтов предполагает, прежде всего, максимально полное и скорейшее выявление таких конфликтов (в случае их возникновения или возможности возникновения в Обществе) и четкую координацию действий всех органов Общества.</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b/>
          <w:color w:val="000000"/>
        </w:rPr>
        <w:t>5</w:t>
      </w:r>
      <w:r w:rsidR="00315516" w:rsidRPr="00497DCA">
        <w:rPr>
          <w:b/>
          <w:color w:val="000000"/>
        </w:rPr>
        <w:t>0</w:t>
      </w:r>
      <w:r w:rsidRPr="00497DCA">
        <w:rPr>
          <w:color w:val="000000"/>
        </w:rPr>
        <w:t>. В целях обеспечения объективности оценки Корпоративного конфликта и создания условий для его эффективного урегулирования лица, чьи интересы конфликт затрагивает или может затронуть, не должны принимать участия в его урегулировании.</w:t>
      </w:r>
    </w:p>
    <w:p w:rsidR="00245737" w:rsidRPr="00497DCA" w:rsidRDefault="00245737" w:rsidP="00E53EDE">
      <w:pPr>
        <w:autoSpaceDE w:val="0"/>
        <w:autoSpaceDN w:val="0"/>
        <w:adjustRightInd w:val="0"/>
        <w:spacing w:line="240" w:lineRule="atLeast"/>
        <w:ind w:left="23" w:firstLine="544"/>
        <w:jc w:val="both"/>
        <w:rPr>
          <w:color w:val="000000"/>
        </w:rPr>
      </w:pPr>
      <w:r w:rsidRPr="00497DCA">
        <w:rPr>
          <w:b/>
          <w:color w:val="000000"/>
        </w:rPr>
        <w:t>5</w:t>
      </w:r>
      <w:r w:rsidR="00315516" w:rsidRPr="00497DCA">
        <w:rPr>
          <w:b/>
          <w:color w:val="000000"/>
        </w:rPr>
        <w:t>1</w:t>
      </w:r>
      <w:r w:rsidRPr="00497DCA">
        <w:rPr>
          <w:b/>
          <w:color w:val="000000"/>
        </w:rPr>
        <w:t>.</w:t>
      </w:r>
      <w:r w:rsidRPr="00497DCA">
        <w:rPr>
          <w:color w:val="000000"/>
        </w:rPr>
        <w:t xml:space="preserve"> В случае возникновения Корпоративных конфликтов участники изыскивают пути их реше</w:t>
      </w:r>
      <w:r w:rsidR="00C8629C" w:rsidRPr="00497DCA">
        <w:rPr>
          <w:color w:val="000000"/>
        </w:rPr>
        <w:t>ния путем переговоров, в целях</w:t>
      </w:r>
      <w:r w:rsidRPr="00497DCA">
        <w:rPr>
          <w:color w:val="000000"/>
        </w:rPr>
        <w:t xml:space="preserve"> обеспечения эффективной защиты</w:t>
      </w:r>
      <w:r w:rsidR="00633A65" w:rsidRPr="00497DCA">
        <w:rPr>
          <w:color w:val="000000"/>
        </w:rPr>
        <w:t>,</w:t>
      </w:r>
      <w:r w:rsidRPr="00497DCA">
        <w:rPr>
          <w:color w:val="000000"/>
        </w:rPr>
        <w:t xml:space="preserve"> как прав Акционеров, так и деловой репутации Общества.</w:t>
      </w:r>
    </w:p>
    <w:p w:rsidR="00245737" w:rsidRPr="00497DCA" w:rsidRDefault="00BD48F0" w:rsidP="00245737">
      <w:pPr>
        <w:autoSpaceDE w:val="0"/>
        <w:autoSpaceDN w:val="0"/>
        <w:adjustRightInd w:val="0"/>
        <w:spacing w:line="240" w:lineRule="atLeast"/>
        <w:ind w:left="23" w:firstLine="540"/>
        <w:jc w:val="both"/>
        <w:rPr>
          <w:color w:val="000000"/>
        </w:rPr>
      </w:pPr>
      <w:r w:rsidRPr="00497DCA">
        <w:rPr>
          <w:b/>
          <w:color w:val="000000"/>
        </w:rPr>
        <w:t>5</w:t>
      </w:r>
      <w:r w:rsidR="00FC014F" w:rsidRPr="00497DCA">
        <w:rPr>
          <w:b/>
          <w:color w:val="000000"/>
        </w:rPr>
        <w:t>2</w:t>
      </w:r>
      <w:r w:rsidR="00245737" w:rsidRPr="00497DCA">
        <w:rPr>
          <w:b/>
          <w:color w:val="000000"/>
        </w:rPr>
        <w:t>.</w:t>
      </w:r>
      <w:r w:rsidR="00245737" w:rsidRPr="00497DCA">
        <w:rPr>
          <w:color w:val="000000"/>
        </w:rPr>
        <w:t xml:space="preserve"> При невозможности решения Корпоративных конфликтов путем переговоров они разрешаются в строгом соответствии с Законодательством.</w:t>
      </w:r>
    </w:p>
    <w:p w:rsidR="00245737" w:rsidRPr="00497DCA" w:rsidRDefault="00680E5A" w:rsidP="00245737">
      <w:pPr>
        <w:autoSpaceDE w:val="0"/>
        <w:autoSpaceDN w:val="0"/>
        <w:adjustRightInd w:val="0"/>
        <w:spacing w:line="240" w:lineRule="atLeast"/>
        <w:ind w:left="23" w:firstLine="540"/>
        <w:jc w:val="both"/>
        <w:rPr>
          <w:color w:val="000000"/>
        </w:rPr>
      </w:pPr>
      <w:r w:rsidRPr="00497DCA">
        <w:rPr>
          <w:b/>
          <w:color w:val="000000"/>
        </w:rPr>
        <w:t>5</w:t>
      </w:r>
      <w:r w:rsidR="00FC014F" w:rsidRPr="00497DCA">
        <w:rPr>
          <w:b/>
          <w:color w:val="000000"/>
        </w:rPr>
        <w:t>3</w:t>
      </w:r>
      <w:r w:rsidR="00245737" w:rsidRPr="00497DCA">
        <w:rPr>
          <w:b/>
          <w:color w:val="000000"/>
        </w:rPr>
        <w:t>.</w:t>
      </w:r>
      <w:r w:rsidR="00245737" w:rsidRPr="00497DCA">
        <w:rPr>
          <w:color w:val="000000"/>
        </w:rPr>
        <w:t xml:space="preserve"> Председатель Правления от имени Общества должен осуществлять урегулирование Корпоративных конфликтов по всем вопросам, принятие решений по которым не отнесено к компетенции Совета директоров Общества</w:t>
      </w:r>
      <w:r w:rsidR="00C976C3" w:rsidRPr="00497DCA">
        <w:rPr>
          <w:color w:val="000000"/>
        </w:rPr>
        <w:t xml:space="preserve"> Уставом и</w:t>
      </w:r>
      <w:r w:rsidR="0011514E" w:rsidRPr="00497DCA">
        <w:rPr>
          <w:color w:val="000000"/>
        </w:rPr>
        <w:t>ли</w:t>
      </w:r>
      <w:r w:rsidR="00C976C3" w:rsidRPr="00497DCA">
        <w:rPr>
          <w:color w:val="000000"/>
        </w:rPr>
        <w:t xml:space="preserve"> Законодательством</w:t>
      </w:r>
      <w:r w:rsidR="00245737" w:rsidRPr="00497DCA">
        <w:rPr>
          <w:color w:val="000000"/>
        </w:rPr>
        <w:t>, а также самостоятельно определять порядок ведения работы по урегулированию Корпоративных конфликтов.</w:t>
      </w:r>
    </w:p>
    <w:p w:rsidR="002D2D58" w:rsidRPr="00344C93" w:rsidRDefault="00CE6DE3" w:rsidP="002D2D58">
      <w:pPr>
        <w:autoSpaceDE w:val="0"/>
        <w:autoSpaceDN w:val="0"/>
        <w:spacing w:line="240" w:lineRule="atLeast"/>
        <w:ind w:left="23" w:firstLine="540"/>
        <w:jc w:val="both"/>
        <w:rPr>
          <w:color w:val="000000"/>
        </w:rPr>
      </w:pPr>
      <w:r w:rsidRPr="00497DCA">
        <w:rPr>
          <w:b/>
          <w:color w:val="000000"/>
        </w:rPr>
        <w:t>5</w:t>
      </w:r>
      <w:r w:rsidR="00FC014F" w:rsidRPr="00497DCA">
        <w:rPr>
          <w:b/>
          <w:color w:val="000000"/>
        </w:rPr>
        <w:t>4</w:t>
      </w:r>
      <w:r w:rsidR="00245737" w:rsidRPr="00497DCA">
        <w:rPr>
          <w:b/>
          <w:color w:val="000000"/>
        </w:rPr>
        <w:t>.</w:t>
      </w:r>
      <w:r w:rsidR="00245737" w:rsidRPr="00497DCA">
        <w:rPr>
          <w:color w:val="000000"/>
        </w:rPr>
        <w:t xml:space="preserve"> </w:t>
      </w:r>
      <w:r w:rsidR="00245737" w:rsidRPr="00344C93">
        <w:rPr>
          <w:color w:val="000000"/>
        </w:rPr>
        <w:t xml:space="preserve">Совет директоров осуществляет урегулирование Корпоративных конфликтов по вопросам, относящимся к его компетенции. В этом случае на </w:t>
      </w:r>
      <w:r w:rsidR="00B117C3" w:rsidRPr="00344C93">
        <w:rPr>
          <w:color w:val="000000"/>
        </w:rPr>
        <w:t>Корпоративного секретаря возлага</w:t>
      </w:r>
      <w:r w:rsidR="00245737" w:rsidRPr="00344C93">
        <w:rPr>
          <w:color w:val="000000"/>
        </w:rPr>
        <w:t>ется обязанность по обеспечению максимально возможной информированности Совета директоров о сути Корпоративного конфликта</w:t>
      </w:r>
      <w:r w:rsidR="001D270C" w:rsidRPr="00344C93">
        <w:rPr>
          <w:color w:val="000000"/>
        </w:rPr>
        <w:t>. Р</w:t>
      </w:r>
      <w:r w:rsidR="00245737" w:rsidRPr="00344C93">
        <w:rPr>
          <w:color w:val="000000"/>
        </w:rPr>
        <w:t>оль посредника в разрешении Корпоративного конфликта</w:t>
      </w:r>
      <w:r w:rsidR="001D270C" w:rsidRPr="00344C93">
        <w:rPr>
          <w:color w:val="000000"/>
        </w:rPr>
        <w:t xml:space="preserve"> возлагается на Председателя Комитета Совета директоров по вопросам </w:t>
      </w:r>
      <w:r w:rsidR="002D2D58" w:rsidRPr="00344C93">
        <w:rPr>
          <w:color w:val="000000"/>
        </w:rPr>
        <w:t>кадров и вознаграждений</w:t>
      </w:r>
      <w:r w:rsidR="00245737" w:rsidRPr="00344C93">
        <w:rPr>
          <w:color w:val="000000"/>
        </w:rPr>
        <w:t>.</w:t>
      </w:r>
      <w:r w:rsidR="002D2D58" w:rsidRPr="00344C93">
        <w:rPr>
          <w:color w:val="000000"/>
        </w:rPr>
        <w:t xml:space="preserve"> При вовлечении председателя Комитета </w:t>
      </w:r>
      <w:r w:rsidR="00762FCB" w:rsidRPr="00344C93">
        <w:rPr>
          <w:color w:val="000000"/>
        </w:rPr>
        <w:t xml:space="preserve">Совета директоров </w:t>
      </w:r>
      <w:r w:rsidR="002D2D58" w:rsidRPr="00344C93">
        <w:rPr>
          <w:color w:val="000000"/>
        </w:rPr>
        <w:t xml:space="preserve">по вопросам кадров и вознаграждений в Корпоративный конфликт, такой случай рассматривается Комитетом по </w:t>
      </w:r>
      <w:r w:rsidR="00CD76FB" w:rsidRPr="00344C93">
        <w:rPr>
          <w:color w:val="000000"/>
        </w:rPr>
        <w:t>а</w:t>
      </w:r>
      <w:r w:rsidR="002D2D58" w:rsidRPr="00344C93">
        <w:rPr>
          <w:color w:val="000000"/>
        </w:rPr>
        <w:t>удит</w:t>
      </w:r>
      <w:r w:rsidR="00CD76FB" w:rsidRPr="00344C93">
        <w:rPr>
          <w:color w:val="000000"/>
        </w:rPr>
        <w:t>у</w:t>
      </w:r>
      <w:r w:rsidR="002D2D58" w:rsidRPr="00344C93">
        <w:rPr>
          <w:color w:val="000000"/>
        </w:rPr>
        <w:t>.</w:t>
      </w:r>
    </w:p>
    <w:p w:rsidR="00245737" w:rsidRPr="00497DCA" w:rsidRDefault="00CE6DE3" w:rsidP="00245737">
      <w:pPr>
        <w:autoSpaceDE w:val="0"/>
        <w:autoSpaceDN w:val="0"/>
        <w:adjustRightInd w:val="0"/>
        <w:spacing w:line="240" w:lineRule="atLeast"/>
        <w:ind w:left="23" w:firstLine="540"/>
        <w:jc w:val="both"/>
        <w:rPr>
          <w:color w:val="000000"/>
        </w:rPr>
      </w:pPr>
      <w:r w:rsidRPr="00497DCA">
        <w:rPr>
          <w:b/>
          <w:color w:val="000000"/>
        </w:rPr>
        <w:lastRenderedPageBreak/>
        <w:t>5</w:t>
      </w:r>
      <w:r w:rsidR="00FC014F" w:rsidRPr="00497DCA">
        <w:rPr>
          <w:b/>
          <w:color w:val="000000"/>
        </w:rPr>
        <w:t>5</w:t>
      </w:r>
      <w:r w:rsidR="00245737" w:rsidRPr="00497DCA">
        <w:rPr>
          <w:b/>
          <w:color w:val="000000"/>
        </w:rPr>
        <w:t>.</w:t>
      </w:r>
      <w:r w:rsidR="00245737" w:rsidRPr="00497DCA">
        <w:rPr>
          <w:color w:val="000000"/>
        </w:rPr>
        <w:t xml:space="preserve"> Совет директоров рассматривает отдельные Корпоративные конфликты, относящиеся к компетенции Правления (например, в случае, если предметом конфликта являются действия (бездействие) этого органа либо принятые им </w:t>
      </w:r>
      <w:r w:rsidR="009166BB" w:rsidRPr="00497DCA">
        <w:rPr>
          <w:color w:val="000000"/>
        </w:rPr>
        <w:t>решения</w:t>
      </w:r>
      <w:r w:rsidR="00245737" w:rsidRPr="00497DCA">
        <w:rPr>
          <w:color w:val="000000"/>
        </w:rPr>
        <w:t>).</w:t>
      </w:r>
    </w:p>
    <w:p w:rsidR="004D29B9" w:rsidRPr="00497DCA" w:rsidRDefault="004D29B9" w:rsidP="00245737">
      <w:pPr>
        <w:autoSpaceDE w:val="0"/>
        <w:autoSpaceDN w:val="0"/>
        <w:adjustRightInd w:val="0"/>
        <w:spacing w:line="240" w:lineRule="atLeast"/>
        <w:ind w:left="23" w:firstLine="540"/>
        <w:jc w:val="center"/>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w:t>
      </w:r>
      <w:r w:rsidR="00452A99" w:rsidRPr="00497DCA">
        <w:rPr>
          <w:b/>
          <w:bCs/>
          <w:color w:val="000000"/>
        </w:rPr>
        <w:t>8</w:t>
      </w:r>
      <w:r w:rsidRPr="00497DCA">
        <w:rPr>
          <w:b/>
          <w:bCs/>
          <w:color w:val="000000"/>
        </w:rPr>
        <w:t xml:space="preserve">.2 </w:t>
      </w:r>
      <w:r w:rsidR="00315516" w:rsidRPr="00497DCA">
        <w:rPr>
          <w:b/>
          <w:bCs/>
          <w:color w:val="000000"/>
        </w:rPr>
        <w:t>У</w:t>
      </w:r>
      <w:r w:rsidRPr="00497DCA">
        <w:rPr>
          <w:b/>
          <w:bCs/>
          <w:color w:val="000000"/>
        </w:rPr>
        <w:t>РЕГУЛИРОВАНИ</w:t>
      </w:r>
      <w:r w:rsidR="00315516" w:rsidRPr="00497DCA">
        <w:rPr>
          <w:b/>
          <w:bCs/>
          <w:color w:val="000000"/>
        </w:rPr>
        <w:t>Е</w:t>
      </w:r>
      <w:r w:rsidRPr="00497DCA">
        <w:rPr>
          <w:b/>
          <w:bCs/>
          <w:color w:val="000000"/>
        </w:rPr>
        <w:t xml:space="preserve"> КОНФЛИКТА ИНТЕРЕСОВ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315516" w:rsidP="00245737">
      <w:pPr>
        <w:autoSpaceDE w:val="0"/>
        <w:autoSpaceDN w:val="0"/>
        <w:adjustRightInd w:val="0"/>
        <w:spacing w:line="240" w:lineRule="atLeast"/>
        <w:ind w:left="23" w:firstLine="540"/>
        <w:jc w:val="both"/>
        <w:rPr>
          <w:color w:val="000000"/>
        </w:rPr>
      </w:pPr>
      <w:r w:rsidRPr="00497DCA">
        <w:rPr>
          <w:b/>
          <w:color w:val="000000"/>
        </w:rPr>
        <w:t>5</w:t>
      </w:r>
      <w:r w:rsidR="00FC014F" w:rsidRPr="00497DCA">
        <w:rPr>
          <w:b/>
          <w:color w:val="000000"/>
        </w:rPr>
        <w:t>6</w:t>
      </w:r>
      <w:r w:rsidR="00245737" w:rsidRPr="00497DCA">
        <w:rPr>
          <w:b/>
          <w:color w:val="000000"/>
        </w:rPr>
        <w:t>.</w:t>
      </w:r>
      <w:r w:rsidR="00245737" w:rsidRPr="00497DCA">
        <w:rPr>
          <w:color w:val="000000"/>
        </w:rPr>
        <w:t xml:space="preserve"> Конфликт интересов определяется как ситуация, в которой личная заинтересованность работника Общества влияет или может повлиять на беспристрастное исполнение им своих должностных обязанностей.</w:t>
      </w:r>
      <w:r w:rsidR="004E422A" w:rsidRPr="00497DCA">
        <w:rPr>
          <w:color w:val="000000"/>
        </w:rPr>
        <w:t xml:space="preserve"> В Обществе создана и действует служба </w:t>
      </w:r>
      <w:proofErr w:type="spellStart"/>
      <w:r w:rsidR="00A22F1D" w:rsidRPr="00497DCA">
        <w:rPr>
          <w:color w:val="000000"/>
        </w:rPr>
        <w:t>Комплаенс</w:t>
      </w:r>
      <w:proofErr w:type="spellEnd"/>
      <w:r w:rsidR="00A22F1D" w:rsidRPr="00497DCA">
        <w:rPr>
          <w:color w:val="000000"/>
        </w:rPr>
        <w:t>-контроля, которая среди прочего, отвечает за предотвращение конфликта интересов.</w:t>
      </w:r>
    </w:p>
    <w:p w:rsidR="00245737" w:rsidRPr="00497DCA" w:rsidRDefault="00315516" w:rsidP="00245737">
      <w:pPr>
        <w:autoSpaceDE w:val="0"/>
        <w:autoSpaceDN w:val="0"/>
        <w:adjustRightInd w:val="0"/>
        <w:spacing w:line="240" w:lineRule="atLeast"/>
        <w:ind w:left="23" w:firstLine="540"/>
        <w:jc w:val="both"/>
        <w:rPr>
          <w:color w:val="000000"/>
        </w:rPr>
      </w:pPr>
      <w:r w:rsidRPr="00497DCA">
        <w:rPr>
          <w:b/>
          <w:color w:val="000000"/>
        </w:rPr>
        <w:t>5</w:t>
      </w:r>
      <w:r w:rsidR="00FC014F" w:rsidRPr="00497DCA">
        <w:rPr>
          <w:b/>
          <w:color w:val="000000"/>
        </w:rPr>
        <w:t>7</w:t>
      </w:r>
      <w:r w:rsidR="00245737" w:rsidRPr="00497DCA">
        <w:rPr>
          <w:b/>
          <w:color w:val="000000"/>
        </w:rPr>
        <w:t>.</w:t>
      </w:r>
      <w:r w:rsidR="00655778" w:rsidRPr="00497DCA">
        <w:rPr>
          <w:color w:val="000000"/>
        </w:rPr>
        <w:t xml:space="preserve"> Все работники Общества</w:t>
      </w:r>
      <w:r w:rsidR="00245737" w:rsidRPr="00497DCA">
        <w:rPr>
          <w:color w:val="000000"/>
        </w:rPr>
        <w:t xml:space="preserve"> должны</w:t>
      </w:r>
      <w:r w:rsidR="007D3F92" w:rsidRPr="00497DCA">
        <w:rPr>
          <w:color w:val="000000"/>
        </w:rPr>
        <w:t xml:space="preserve"> вести себя так, чтобы</w:t>
      </w:r>
      <w:r w:rsidR="00245737" w:rsidRPr="00497DCA">
        <w:rPr>
          <w:color w:val="000000"/>
        </w:rPr>
        <w:t xml:space="preserve"> </w:t>
      </w:r>
      <w:r w:rsidR="00655778" w:rsidRPr="00497DCA">
        <w:rPr>
          <w:color w:val="000000"/>
        </w:rPr>
        <w:t xml:space="preserve">не </w:t>
      </w:r>
      <w:r w:rsidR="00245737" w:rsidRPr="00497DCA">
        <w:rPr>
          <w:color w:val="000000"/>
        </w:rPr>
        <w:t>д</w:t>
      </w:r>
      <w:r w:rsidR="00655778" w:rsidRPr="00497DCA">
        <w:rPr>
          <w:color w:val="000000"/>
        </w:rPr>
        <w:t>опускать ситуации, в которой возможно</w:t>
      </w:r>
      <w:r w:rsidR="00FB5CD0" w:rsidRPr="00497DCA">
        <w:rPr>
          <w:color w:val="000000"/>
        </w:rPr>
        <w:t xml:space="preserve"> возникновение К</w:t>
      </w:r>
      <w:r w:rsidR="00245737" w:rsidRPr="00497DCA">
        <w:rPr>
          <w:color w:val="000000"/>
        </w:rPr>
        <w:t>онфликта интересов</w:t>
      </w:r>
      <w:r w:rsidR="00655778" w:rsidRPr="00497DCA">
        <w:rPr>
          <w:color w:val="000000"/>
        </w:rPr>
        <w:t>,</w:t>
      </w:r>
      <w:r w:rsidR="00245737" w:rsidRPr="00497DCA">
        <w:rPr>
          <w:color w:val="000000"/>
        </w:rPr>
        <w:t xml:space="preserve"> ни в отношении себя (или связанных с собой лиц), ни в отношении других.</w:t>
      </w:r>
    </w:p>
    <w:p w:rsidR="00245737" w:rsidRPr="00497DCA" w:rsidRDefault="00315516" w:rsidP="00245737">
      <w:pPr>
        <w:autoSpaceDE w:val="0"/>
        <w:autoSpaceDN w:val="0"/>
        <w:adjustRightInd w:val="0"/>
        <w:spacing w:line="240" w:lineRule="atLeast"/>
        <w:ind w:left="23" w:firstLine="540"/>
        <w:jc w:val="both"/>
        <w:rPr>
          <w:color w:val="000000"/>
        </w:rPr>
      </w:pPr>
      <w:r w:rsidRPr="00497DCA">
        <w:rPr>
          <w:b/>
          <w:color w:val="000000"/>
        </w:rPr>
        <w:t>5</w:t>
      </w:r>
      <w:r w:rsidR="00FC014F" w:rsidRPr="00497DCA">
        <w:rPr>
          <w:b/>
          <w:color w:val="000000"/>
        </w:rPr>
        <w:t>8</w:t>
      </w:r>
      <w:r w:rsidR="00245737" w:rsidRPr="00497DCA">
        <w:rPr>
          <w:b/>
          <w:color w:val="000000"/>
        </w:rPr>
        <w:t>.</w:t>
      </w:r>
      <w:r w:rsidR="00245737" w:rsidRPr="00497DCA">
        <w:rPr>
          <w:color w:val="000000"/>
        </w:rPr>
        <w:t xml:space="preserve"> Ос</w:t>
      </w:r>
      <w:r w:rsidR="00FB5CD0" w:rsidRPr="00497DCA">
        <w:rPr>
          <w:color w:val="000000"/>
        </w:rPr>
        <w:t>новные принципы предотвращения К</w:t>
      </w:r>
      <w:r w:rsidR="00245737" w:rsidRPr="00497DCA">
        <w:rPr>
          <w:color w:val="000000"/>
        </w:rPr>
        <w:t xml:space="preserve">онфликта интересов закрепляются в Кодексе </w:t>
      </w:r>
      <w:r w:rsidR="009166BB" w:rsidRPr="00497DCA">
        <w:rPr>
          <w:color w:val="000000"/>
        </w:rPr>
        <w:t xml:space="preserve">этики и поведения </w:t>
      </w:r>
      <w:r w:rsidR="00F76A92" w:rsidRPr="00497DCA">
        <w:rPr>
          <w:color w:val="000000"/>
        </w:rPr>
        <w:t>Общества, утверждаемо</w:t>
      </w:r>
      <w:r w:rsidR="00245737" w:rsidRPr="00497DCA">
        <w:rPr>
          <w:color w:val="000000"/>
        </w:rPr>
        <w:t>м Советом директоров.</w:t>
      </w:r>
    </w:p>
    <w:p w:rsidR="00245737" w:rsidRPr="00497DCA" w:rsidRDefault="00245737"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w:t>
      </w:r>
      <w:r w:rsidR="008E5FF3" w:rsidRPr="00497DCA">
        <w:rPr>
          <w:b/>
          <w:bCs/>
          <w:color w:val="000000"/>
        </w:rPr>
        <w:t>.</w:t>
      </w:r>
      <w:r w:rsidRPr="00497DCA">
        <w:rPr>
          <w:b/>
          <w:bCs/>
          <w:color w:val="000000"/>
        </w:rPr>
        <w:t xml:space="preserve"> ВНУТРЕННИЕ ДОКУМЕНТЫ ОБЩЕСТВА</w:t>
      </w:r>
    </w:p>
    <w:p w:rsidR="004743ED" w:rsidRPr="00497DCA" w:rsidRDefault="004743ED" w:rsidP="00245737">
      <w:pPr>
        <w:autoSpaceDE w:val="0"/>
        <w:autoSpaceDN w:val="0"/>
        <w:adjustRightInd w:val="0"/>
        <w:spacing w:line="240" w:lineRule="atLeast"/>
        <w:ind w:left="23" w:firstLine="540"/>
        <w:jc w:val="both"/>
        <w:rPr>
          <w:b/>
          <w:color w:val="000000"/>
        </w:rPr>
      </w:pPr>
    </w:p>
    <w:p w:rsidR="004743ED" w:rsidRPr="00497DCA" w:rsidRDefault="00FC014F" w:rsidP="00245737">
      <w:pPr>
        <w:autoSpaceDE w:val="0"/>
        <w:autoSpaceDN w:val="0"/>
        <w:adjustRightInd w:val="0"/>
        <w:spacing w:line="240" w:lineRule="atLeast"/>
        <w:ind w:left="23" w:firstLine="540"/>
        <w:jc w:val="both"/>
        <w:rPr>
          <w:color w:val="000000"/>
        </w:rPr>
      </w:pPr>
      <w:r w:rsidRPr="00497DCA">
        <w:rPr>
          <w:b/>
          <w:color w:val="000000"/>
        </w:rPr>
        <w:t>59</w:t>
      </w:r>
      <w:r w:rsidR="00245737" w:rsidRPr="00497DCA">
        <w:rPr>
          <w:b/>
          <w:color w:val="000000"/>
        </w:rPr>
        <w:t>.</w:t>
      </w:r>
      <w:r w:rsidR="00245737" w:rsidRPr="00497DCA">
        <w:rPr>
          <w:color w:val="000000"/>
        </w:rPr>
        <w:t xml:space="preserve"> Конкретные структуры, процедуры и практика корпоративного управления регулируются </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Уставом и внутренними документами Общества, в том числе:</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о Совете директоров;</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о Правлении;</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о Комитетах (по мере их учреждения);</w:t>
      </w:r>
    </w:p>
    <w:p w:rsidR="0039305F" w:rsidRPr="00497DCA" w:rsidRDefault="0039305F" w:rsidP="00245737">
      <w:pPr>
        <w:autoSpaceDE w:val="0"/>
        <w:autoSpaceDN w:val="0"/>
        <w:adjustRightInd w:val="0"/>
        <w:spacing w:line="240" w:lineRule="atLeast"/>
        <w:ind w:left="23" w:firstLine="540"/>
        <w:jc w:val="both"/>
        <w:rPr>
          <w:color w:val="000000"/>
        </w:rPr>
      </w:pPr>
      <w:r w:rsidRPr="00497DCA">
        <w:rPr>
          <w:color w:val="000000"/>
        </w:rPr>
        <w:t>- об управлении рисками;</w:t>
      </w:r>
    </w:p>
    <w:p w:rsidR="0039305F" w:rsidRPr="00497DCA" w:rsidRDefault="00245737" w:rsidP="00245737">
      <w:pPr>
        <w:autoSpaceDE w:val="0"/>
        <w:autoSpaceDN w:val="0"/>
        <w:adjustRightInd w:val="0"/>
        <w:spacing w:line="240" w:lineRule="atLeast"/>
        <w:ind w:left="23" w:firstLine="540"/>
        <w:jc w:val="both"/>
        <w:rPr>
          <w:color w:val="000000"/>
        </w:rPr>
      </w:pPr>
      <w:r w:rsidRPr="00497DCA">
        <w:rPr>
          <w:color w:val="000000"/>
        </w:rPr>
        <w:t xml:space="preserve">- о </w:t>
      </w:r>
      <w:r w:rsidR="0039305F" w:rsidRPr="00497DCA">
        <w:rPr>
          <w:color w:val="000000"/>
        </w:rPr>
        <w:t xml:space="preserve">службе внутреннего аудита; </w:t>
      </w:r>
    </w:p>
    <w:p w:rsidR="00245737" w:rsidRPr="00497DCA" w:rsidRDefault="0039305F" w:rsidP="00245737">
      <w:pPr>
        <w:autoSpaceDE w:val="0"/>
        <w:autoSpaceDN w:val="0"/>
        <w:adjustRightInd w:val="0"/>
        <w:spacing w:line="240" w:lineRule="atLeast"/>
        <w:ind w:left="23" w:firstLine="540"/>
        <w:jc w:val="both"/>
        <w:rPr>
          <w:color w:val="000000"/>
        </w:rPr>
      </w:pPr>
      <w:r w:rsidRPr="00497DCA">
        <w:rPr>
          <w:color w:val="000000"/>
        </w:rPr>
        <w:t xml:space="preserve">- о </w:t>
      </w:r>
      <w:r w:rsidR="00245737" w:rsidRPr="00497DCA">
        <w:rPr>
          <w:color w:val="000000"/>
        </w:rPr>
        <w:t>Корпоративном секретаре;</w:t>
      </w:r>
    </w:p>
    <w:p w:rsidR="00245737" w:rsidRPr="00497DCA" w:rsidRDefault="00245737" w:rsidP="00763E51">
      <w:pPr>
        <w:autoSpaceDE w:val="0"/>
        <w:autoSpaceDN w:val="0"/>
        <w:adjustRightInd w:val="0"/>
        <w:spacing w:line="240" w:lineRule="atLeast"/>
        <w:ind w:left="23" w:firstLine="540"/>
        <w:jc w:val="both"/>
        <w:rPr>
          <w:color w:val="000000"/>
        </w:rPr>
      </w:pPr>
      <w:r w:rsidRPr="00497DCA">
        <w:rPr>
          <w:color w:val="000000"/>
        </w:rPr>
        <w:t>- о раскрытии информации</w:t>
      </w:r>
      <w:r w:rsidR="00517687" w:rsidRPr="00497DCA">
        <w:rPr>
          <w:color w:val="000000"/>
        </w:rPr>
        <w:t>.</w:t>
      </w:r>
    </w:p>
    <w:p w:rsidR="00245737" w:rsidRPr="00497DCA" w:rsidRDefault="00C724FB" w:rsidP="00245737">
      <w:pPr>
        <w:autoSpaceDE w:val="0"/>
        <w:autoSpaceDN w:val="0"/>
        <w:adjustRightInd w:val="0"/>
        <w:spacing w:line="240" w:lineRule="atLeast"/>
        <w:ind w:left="23" w:firstLine="540"/>
        <w:jc w:val="both"/>
        <w:rPr>
          <w:color w:val="000000"/>
        </w:rPr>
      </w:pPr>
      <w:r w:rsidRPr="00497DCA">
        <w:rPr>
          <w:b/>
          <w:color w:val="000000"/>
        </w:rPr>
        <w:t>6</w:t>
      </w:r>
      <w:r w:rsidR="00FC014F" w:rsidRPr="00497DCA">
        <w:rPr>
          <w:b/>
          <w:color w:val="000000"/>
        </w:rPr>
        <w:t>0</w:t>
      </w:r>
      <w:r w:rsidR="00245737" w:rsidRPr="00497DCA">
        <w:rPr>
          <w:b/>
          <w:color w:val="000000"/>
        </w:rPr>
        <w:t>.</w:t>
      </w:r>
      <w:r w:rsidR="00245737" w:rsidRPr="00497DCA">
        <w:rPr>
          <w:color w:val="000000"/>
        </w:rPr>
        <w:t xml:space="preserve"> Вышеперечисленные документы разрабатываются в соответствии с Законодательством и признанными в международной практике принципами корпоративного управления.</w:t>
      </w:r>
    </w:p>
    <w:p w:rsidR="00F57AF1" w:rsidRPr="00497DCA" w:rsidRDefault="00F57AF1"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3</w:t>
      </w:r>
      <w:r w:rsidR="008E5FF3" w:rsidRPr="00497DCA">
        <w:rPr>
          <w:b/>
          <w:bCs/>
          <w:color w:val="000000"/>
        </w:rPr>
        <w:t>.</w:t>
      </w:r>
      <w:r w:rsidRPr="00497DCA">
        <w:rPr>
          <w:b/>
          <w:bCs/>
          <w:color w:val="000000"/>
        </w:rPr>
        <w:t xml:space="preserve"> ОБЩАЯ СТРУКТУРА КОРПОРАТИВНОГО УПРАВЛЕНИЯ</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0745C6" w:rsidP="00245737">
      <w:pPr>
        <w:autoSpaceDE w:val="0"/>
        <w:autoSpaceDN w:val="0"/>
        <w:adjustRightInd w:val="0"/>
        <w:spacing w:line="240" w:lineRule="atLeast"/>
        <w:ind w:left="23" w:firstLine="540"/>
        <w:jc w:val="both"/>
        <w:rPr>
          <w:color w:val="000000"/>
        </w:rPr>
      </w:pPr>
      <w:r w:rsidRPr="00497DCA">
        <w:rPr>
          <w:b/>
          <w:color w:val="000000"/>
        </w:rPr>
        <w:t>6</w:t>
      </w:r>
      <w:r w:rsidR="00766F37" w:rsidRPr="00497DCA">
        <w:rPr>
          <w:b/>
          <w:color w:val="000000"/>
        </w:rPr>
        <w:t>1</w:t>
      </w:r>
      <w:r w:rsidR="00245737" w:rsidRPr="00497DCA">
        <w:rPr>
          <w:b/>
          <w:color w:val="000000"/>
        </w:rPr>
        <w:t>.</w:t>
      </w:r>
      <w:r w:rsidR="00245737" w:rsidRPr="00497DCA">
        <w:rPr>
          <w:color w:val="000000"/>
        </w:rPr>
        <w:t xml:space="preserve"> Разделение ответственности между органами Общества должно быть изложено ясно и гарантировать соблюдение интересов Акционеров.</w:t>
      </w:r>
    </w:p>
    <w:p w:rsidR="00245737" w:rsidRPr="00497DCA" w:rsidRDefault="00766F37" w:rsidP="00245737">
      <w:pPr>
        <w:autoSpaceDE w:val="0"/>
        <w:autoSpaceDN w:val="0"/>
        <w:adjustRightInd w:val="0"/>
        <w:spacing w:line="240" w:lineRule="atLeast"/>
        <w:ind w:left="23" w:firstLine="540"/>
        <w:jc w:val="both"/>
        <w:rPr>
          <w:color w:val="000000"/>
        </w:rPr>
      </w:pPr>
      <w:r w:rsidRPr="00497DCA">
        <w:rPr>
          <w:b/>
          <w:color w:val="000000"/>
        </w:rPr>
        <w:t>62</w:t>
      </w:r>
      <w:r w:rsidR="00245737" w:rsidRPr="00497DCA">
        <w:rPr>
          <w:b/>
          <w:color w:val="000000"/>
        </w:rPr>
        <w:t>.</w:t>
      </w:r>
      <w:r w:rsidR="00245737" w:rsidRPr="00497DCA">
        <w:rPr>
          <w:color w:val="000000"/>
        </w:rPr>
        <w:t xml:space="preserve"> Органы Общества должн</w:t>
      </w:r>
      <w:r w:rsidR="00BD5D77" w:rsidRPr="00497DCA">
        <w:rPr>
          <w:color w:val="000000"/>
        </w:rPr>
        <w:t xml:space="preserve">ы иметь полномочия и ресурсы </w:t>
      </w:r>
      <w:r w:rsidR="00CD28DF" w:rsidRPr="00497DCA">
        <w:rPr>
          <w:color w:val="000000"/>
        </w:rPr>
        <w:t xml:space="preserve">для качественного выполнения своих </w:t>
      </w:r>
      <w:r w:rsidR="000651E9" w:rsidRPr="00497DCA">
        <w:rPr>
          <w:color w:val="000000"/>
        </w:rPr>
        <w:t>обязанностей</w:t>
      </w:r>
      <w:r w:rsidR="00CD28DF" w:rsidRPr="00497DCA">
        <w:rPr>
          <w:color w:val="000000"/>
        </w:rPr>
        <w:t xml:space="preserve"> </w:t>
      </w:r>
      <w:r w:rsidR="00BD5D77" w:rsidRPr="00497DCA">
        <w:rPr>
          <w:color w:val="000000"/>
        </w:rPr>
        <w:t>профессиональным способом</w:t>
      </w:r>
      <w:r w:rsidR="00245737" w:rsidRPr="00497DCA">
        <w:rPr>
          <w:color w:val="000000"/>
        </w:rPr>
        <w:t xml:space="preserve">. Более того, их управление должно быть своевременным, прозрачным и </w:t>
      </w:r>
      <w:r w:rsidR="000651E9" w:rsidRPr="00497DCA">
        <w:rPr>
          <w:color w:val="000000"/>
        </w:rPr>
        <w:t>обоснованным</w:t>
      </w:r>
      <w:r w:rsidR="00245737" w:rsidRPr="00497DCA">
        <w:rPr>
          <w:color w:val="000000"/>
        </w:rPr>
        <w:t>.</w:t>
      </w:r>
    </w:p>
    <w:p w:rsidR="00245737" w:rsidRPr="00497DCA" w:rsidRDefault="00766F37" w:rsidP="00245737">
      <w:pPr>
        <w:autoSpaceDE w:val="0"/>
        <w:autoSpaceDN w:val="0"/>
        <w:adjustRightInd w:val="0"/>
        <w:spacing w:line="240" w:lineRule="atLeast"/>
        <w:ind w:left="23" w:firstLine="540"/>
        <w:jc w:val="both"/>
        <w:rPr>
          <w:color w:val="000000"/>
        </w:rPr>
      </w:pPr>
      <w:r w:rsidRPr="00497DCA">
        <w:rPr>
          <w:b/>
          <w:color w:val="000000"/>
        </w:rPr>
        <w:t>63</w:t>
      </w:r>
      <w:r w:rsidR="00245737" w:rsidRPr="00497DCA">
        <w:rPr>
          <w:color w:val="000000"/>
        </w:rPr>
        <w:t>. Система органов Общества включает:</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Общее собрание акционеров – высший орган Общества;</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xml:space="preserve">- Совет директоров – орган управления, отвечающий за разработку стратегии Общества, общее руководство его деятельностью и </w:t>
      </w:r>
      <w:proofErr w:type="gramStart"/>
      <w:r w:rsidRPr="00497DCA">
        <w:rPr>
          <w:color w:val="000000"/>
        </w:rPr>
        <w:t>контроль за</w:t>
      </w:r>
      <w:proofErr w:type="gramEnd"/>
      <w:r w:rsidRPr="00497DCA">
        <w:rPr>
          <w:color w:val="000000"/>
        </w:rPr>
        <w:t xml:space="preserve"> деятельностью Правления;</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w:t>
      </w:r>
      <w:r w:rsidR="004D29B9" w:rsidRPr="00497DCA">
        <w:rPr>
          <w:color w:val="000000"/>
        </w:rPr>
        <w:t xml:space="preserve"> </w:t>
      </w:r>
      <w:r w:rsidRPr="00497DCA">
        <w:rPr>
          <w:color w:val="000000"/>
        </w:rPr>
        <w:t>Правление – коллегиальный исполнительный орган, руководящий текущей деятельностью Общества и реализующий стратегию, определенную Советом директоров и Общим со</w:t>
      </w:r>
      <w:r w:rsidR="003B7E59" w:rsidRPr="00497DCA">
        <w:rPr>
          <w:color w:val="000000"/>
        </w:rPr>
        <w:t>бранием акционеров</w:t>
      </w:r>
      <w:r w:rsidRPr="00497DCA">
        <w:rPr>
          <w:color w:val="000000"/>
        </w:rPr>
        <w:t>;</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xml:space="preserve">- Служба внутреннего аудита – орган, осуществляющий </w:t>
      </w:r>
      <w:proofErr w:type="gramStart"/>
      <w:r w:rsidRPr="00497DCA">
        <w:rPr>
          <w:color w:val="000000"/>
        </w:rPr>
        <w:t>контроль за</w:t>
      </w:r>
      <w:proofErr w:type="gramEnd"/>
      <w:r w:rsidRPr="00497DCA">
        <w:rPr>
          <w:color w:val="000000"/>
        </w:rPr>
        <w:t xml:space="preserve"> финансово-хозяйственной деятельностью Общества, оценку в области</w:t>
      </w:r>
      <w:r w:rsidR="00583A58" w:rsidRPr="00497DCA">
        <w:rPr>
          <w:color w:val="000000"/>
        </w:rPr>
        <w:t xml:space="preserve"> управления</w:t>
      </w:r>
      <w:r w:rsidRPr="00497DCA">
        <w:rPr>
          <w:color w:val="000000"/>
        </w:rPr>
        <w:t xml:space="preserve"> внутренн</w:t>
      </w:r>
      <w:r w:rsidR="00583A58" w:rsidRPr="00497DCA">
        <w:rPr>
          <w:color w:val="000000"/>
        </w:rPr>
        <w:t>ими</w:t>
      </w:r>
      <w:r w:rsidRPr="00497DCA">
        <w:rPr>
          <w:color w:val="000000"/>
        </w:rPr>
        <w:t xml:space="preserve"> контроля</w:t>
      </w:r>
      <w:r w:rsidR="00583A58" w:rsidRPr="00497DCA">
        <w:rPr>
          <w:color w:val="000000"/>
        </w:rPr>
        <w:t>ми и</w:t>
      </w:r>
      <w:r w:rsidRPr="00497DCA">
        <w:rPr>
          <w:color w:val="000000"/>
        </w:rPr>
        <w:t>рисками, исполнения документов в области корпоративного управления и консультирование в целях совершенствования деятельности Общества.</w:t>
      </w:r>
    </w:p>
    <w:p w:rsidR="00245737" w:rsidRPr="00497DCA" w:rsidRDefault="00766F37" w:rsidP="00245737">
      <w:pPr>
        <w:autoSpaceDE w:val="0"/>
        <w:autoSpaceDN w:val="0"/>
        <w:adjustRightInd w:val="0"/>
        <w:spacing w:line="240" w:lineRule="atLeast"/>
        <w:ind w:left="23" w:firstLine="540"/>
        <w:jc w:val="both"/>
        <w:rPr>
          <w:color w:val="000000"/>
        </w:rPr>
      </w:pPr>
      <w:r w:rsidRPr="00497DCA">
        <w:rPr>
          <w:b/>
          <w:color w:val="000000"/>
        </w:rPr>
        <w:t>64</w:t>
      </w:r>
      <w:r w:rsidR="00245737" w:rsidRPr="00497DCA">
        <w:rPr>
          <w:b/>
          <w:color w:val="000000"/>
        </w:rPr>
        <w:t>.</w:t>
      </w:r>
      <w:r w:rsidR="00245737" w:rsidRPr="00497DCA">
        <w:rPr>
          <w:color w:val="000000"/>
        </w:rPr>
        <w:t xml:space="preserve"> Обеспечение соблюдения органами и должностными лицами Общества процедур, направленных на обеспечение прав и интересов Акционеров, а также</w:t>
      </w:r>
      <w:r w:rsidR="00D15CC9" w:rsidRPr="00497DCA">
        <w:rPr>
          <w:color w:val="000000"/>
        </w:rPr>
        <w:t xml:space="preserve"> следование Обществ</w:t>
      </w:r>
      <w:r w:rsidR="000651E9" w:rsidRPr="00497DCA">
        <w:rPr>
          <w:color w:val="000000"/>
        </w:rPr>
        <w:t>ом</w:t>
      </w:r>
      <w:r w:rsidR="00D15CC9" w:rsidRPr="00497DCA">
        <w:rPr>
          <w:color w:val="000000"/>
        </w:rPr>
        <w:t xml:space="preserve"> </w:t>
      </w:r>
      <w:r w:rsidR="00245737" w:rsidRPr="00497DCA">
        <w:rPr>
          <w:color w:val="000000"/>
        </w:rPr>
        <w:t>норм</w:t>
      </w:r>
      <w:r w:rsidR="00D15CC9" w:rsidRPr="00497DCA">
        <w:rPr>
          <w:color w:val="000000"/>
        </w:rPr>
        <w:t>ам</w:t>
      </w:r>
      <w:r w:rsidR="00245737" w:rsidRPr="00497DCA">
        <w:rPr>
          <w:color w:val="000000"/>
        </w:rPr>
        <w:t xml:space="preserve"> Законодательства в сфере корпоративного управления и Ли</w:t>
      </w:r>
      <w:r w:rsidR="00D15CC9" w:rsidRPr="00497DCA">
        <w:rPr>
          <w:color w:val="000000"/>
        </w:rPr>
        <w:t xml:space="preserve">стинговых правил, положениям Устава и </w:t>
      </w:r>
      <w:r w:rsidR="00D15CC9" w:rsidRPr="00497DCA">
        <w:rPr>
          <w:color w:val="000000"/>
        </w:rPr>
        <w:lastRenderedPageBreak/>
        <w:t>иным внутренним документам</w:t>
      </w:r>
      <w:r w:rsidR="00245737" w:rsidRPr="00497DCA">
        <w:rPr>
          <w:color w:val="000000"/>
        </w:rPr>
        <w:t xml:space="preserve"> Общества, возлагается на Корпоративного секретаря. Корпоративный секретарь также способствует эффективному обмену информацией между органами Общества и выполняет функции советника по вопросам корпоративного управления для членов Совета директоров и Правления Общества.</w:t>
      </w:r>
    </w:p>
    <w:p w:rsidR="00C65B3E" w:rsidRPr="00497DCA" w:rsidRDefault="00C65B3E" w:rsidP="00245737">
      <w:pPr>
        <w:autoSpaceDE w:val="0"/>
        <w:autoSpaceDN w:val="0"/>
        <w:adjustRightInd w:val="0"/>
        <w:spacing w:line="240" w:lineRule="atLeast"/>
        <w:ind w:left="23" w:firstLine="540"/>
        <w:jc w:val="both"/>
        <w:rPr>
          <w:color w:val="000000"/>
        </w:rPr>
      </w:pPr>
    </w:p>
    <w:p w:rsidR="00CA6AD0" w:rsidRPr="00497DCA" w:rsidRDefault="00CA6AD0"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jc w:val="center"/>
        <w:rPr>
          <w:b/>
          <w:bCs/>
          <w:color w:val="000000"/>
        </w:rPr>
      </w:pPr>
      <w:r w:rsidRPr="00497DCA">
        <w:rPr>
          <w:b/>
          <w:bCs/>
          <w:color w:val="000000"/>
        </w:rPr>
        <w:t>ГЛАВА 2.</w:t>
      </w:r>
      <w:r w:rsidR="00870171" w:rsidRPr="00497DCA">
        <w:rPr>
          <w:b/>
          <w:bCs/>
          <w:color w:val="000000"/>
        </w:rPr>
        <w:t xml:space="preserve"> НАДЛЕЖЩАЯ </w:t>
      </w:r>
      <w:r w:rsidRPr="00497DCA">
        <w:rPr>
          <w:b/>
          <w:bCs/>
          <w:color w:val="000000"/>
        </w:rPr>
        <w:t>ПРАКТИКА РАБОТЫ СОВЕТА ДИРЕКТОРОВ И ПРАВЛЕНИЯ</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315516" w:rsidP="00245737">
      <w:pPr>
        <w:autoSpaceDE w:val="0"/>
        <w:autoSpaceDN w:val="0"/>
        <w:adjustRightInd w:val="0"/>
        <w:spacing w:line="240" w:lineRule="atLeast"/>
        <w:ind w:left="23" w:firstLine="540"/>
        <w:jc w:val="both"/>
        <w:rPr>
          <w:color w:val="000000"/>
        </w:rPr>
      </w:pPr>
      <w:r w:rsidRPr="00497DCA">
        <w:rPr>
          <w:b/>
          <w:color w:val="000000"/>
        </w:rPr>
        <w:t>6</w:t>
      </w:r>
      <w:r w:rsidR="00766F37" w:rsidRPr="00497DCA">
        <w:rPr>
          <w:b/>
          <w:color w:val="000000"/>
        </w:rPr>
        <w:t>5</w:t>
      </w:r>
      <w:r w:rsidR="00245737" w:rsidRPr="00497DCA">
        <w:rPr>
          <w:b/>
          <w:color w:val="000000"/>
        </w:rPr>
        <w:t>.</w:t>
      </w:r>
      <w:r w:rsidR="00245737" w:rsidRPr="00497DCA">
        <w:rPr>
          <w:color w:val="000000"/>
        </w:rPr>
        <w:t xml:space="preserve"> Общество считает наличие профессионального и независимого Совета директоров важным элементом эффективного корпоративного управления. Кроме того, Правление играет значимую роль в процессе управления Обществом. Эффективное взаимодействие между двумя этими органами и четкое разграничение их полномочий является ключевым фактором в обеспечении надлежащей практики корпоративного управления.</w:t>
      </w:r>
    </w:p>
    <w:p w:rsidR="004743ED" w:rsidRPr="00497DCA" w:rsidRDefault="004743ED"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4"/>
        <w:rPr>
          <w:b/>
          <w:bCs/>
          <w:color w:val="000000"/>
        </w:rPr>
      </w:pPr>
      <w:r w:rsidRPr="00497DCA">
        <w:rPr>
          <w:b/>
          <w:bCs/>
          <w:color w:val="000000"/>
        </w:rPr>
        <w:t>1.</w:t>
      </w:r>
      <w:r w:rsidR="004D29B9" w:rsidRPr="00497DCA">
        <w:rPr>
          <w:b/>
          <w:bCs/>
          <w:color w:val="000000"/>
        </w:rPr>
        <w:t xml:space="preserve"> </w:t>
      </w:r>
      <w:r w:rsidRPr="00497DCA">
        <w:rPr>
          <w:b/>
          <w:bCs/>
          <w:color w:val="000000"/>
        </w:rPr>
        <w:t>СОВЕТ ДИРЕКТОРОВ</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1.1</w:t>
      </w:r>
      <w:r w:rsidR="004F6C23" w:rsidRPr="00497DCA">
        <w:rPr>
          <w:b/>
          <w:bCs/>
          <w:color w:val="000000"/>
          <w:lang w:val="kk-KZ"/>
        </w:rPr>
        <w:t xml:space="preserve"> </w:t>
      </w:r>
      <w:r w:rsidRPr="00497DCA">
        <w:rPr>
          <w:b/>
          <w:bCs/>
          <w:color w:val="000000"/>
        </w:rPr>
        <w:t>ФУНКЦИИ СОВЕТА ДИРЕКТОРОВ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315516" w:rsidP="00245737">
      <w:pPr>
        <w:autoSpaceDE w:val="0"/>
        <w:autoSpaceDN w:val="0"/>
        <w:adjustRightInd w:val="0"/>
        <w:spacing w:line="240" w:lineRule="atLeast"/>
        <w:ind w:left="23" w:firstLine="540"/>
        <w:jc w:val="both"/>
        <w:rPr>
          <w:color w:val="000000"/>
        </w:rPr>
      </w:pPr>
      <w:r w:rsidRPr="00497DCA">
        <w:rPr>
          <w:b/>
          <w:color w:val="000000"/>
        </w:rPr>
        <w:t>6</w:t>
      </w:r>
      <w:r w:rsidR="00766F37" w:rsidRPr="00497DCA">
        <w:rPr>
          <w:b/>
          <w:color w:val="000000"/>
        </w:rPr>
        <w:t>6</w:t>
      </w:r>
      <w:r w:rsidR="00245737" w:rsidRPr="00497DCA">
        <w:rPr>
          <w:b/>
          <w:color w:val="000000"/>
        </w:rPr>
        <w:t>.</w:t>
      </w:r>
      <w:r w:rsidR="00245737" w:rsidRPr="00497DCA">
        <w:rPr>
          <w:color w:val="000000"/>
        </w:rPr>
        <w:t xml:space="preserve"> </w:t>
      </w:r>
      <w:r w:rsidR="003F2F93" w:rsidRPr="00497DCA">
        <w:rPr>
          <w:color w:val="000000"/>
        </w:rPr>
        <w:t xml:space="preserve">Совет директоров является органом управления, подотчетным общему собранию акционеров, обеспечивающим стратегическое руководство Общества и </w:t>
      </w:r>
      <w:proofErr w:type="gramStart"/>
      <w:r w:rsidR="003F2F93" w:rsidRPr="00497DCA">
        <w:rPr>
          <w:color w:val="000000"/>
        </w:rPr>
        <w:t>контроль за</w:t>
      </w:r>
      <w:proofErr w:type="gramEnd"/>
      <w:r w:rsidR="003F2F93" w:rsidRPr="00497DCA">
        <w:rPr>
          <w:color w:val="000000"/>
        </w:rPr>
        <w:t xml:space="preserve"> деятельностью Правления. Совет директоров обеспечивает внедрение всех положений настоящего Кодекса. </w:t>
      </w:r>
      <w:r w:rsidR="00245737" w:rsidRPr="00497DCA">
        <w:rPr>
          <w:color w:val="000000"/>
        </w:rPr>
        <w:t xml:space="preserve">Совет директоров осуществляет свои функции в соответствии с </w:t>
      </w:r>
      <w:r w:rsidR="004615AE" w:rsidRPr="00497DCA">
        <w:rPr>
          <w:color w:val="000000"/>
        </w:rPr>
        <w:t xml:space="preserve">Законодательством, </w:t>
      </w:r>
      <w:r w:rsidR="00245737" w:rsidRPr="00497DCA">
        <w:rPr>
          <w:color w:val="000000"/>
        </w:rPr>
        <w:t>Уставом, Кодексом и иными внутренними документами Общества.</w:t>
      </w:r>
    </w:p>
    <w:p w:rsidR="00C74DF7" w:rsidRPr="00497DCA" w:rsidRDefault="00452A99" w:rsidP="00245737">
      <w:pPr>
        <w:autoSpaceDE w:val="0"/>
        <w:autoSpaceDN w:val="0"/>
        <w:adjustRightInd w:val="0"/>
        <w:spacing w:line="240" w:lineRule="atLeast"/>
        <w:ind w:left="23" w:firstLine="540"/>
        <w:jc w:val="both"/>
        <w:rPr>
          <w:color w:val="000000"/>
        </w:rPr>
      </w:pPr>
      <w:r w:rsidRPr="00497DCA">
        <w:rPr>
          <w:b/>
          <w:color w:val="000000"/>
        </w:rPr>
        <w:t>6</w:t>
      </w:r>
      <w:r w:rsidR="00766F37" w:rsidRPr="00497DCA">
        <w:rPr>
          <w:b/>
          <w:color w:val="000000"/>
        </w:rPr>
        <w:t>7</w:t>
      </w:r>
      <w:r w:rsidR="00245737" w:rsidRPr="00497DCA">
        <w:rPr>
          <w:b/>
          <w:color w:val="000000"/>
        </w:rPr>
        <w:t>.</w:t>
      </w:r>
      <w:r w:rsidR="00245737" w:rsidRPr="00497DCA">
        <w:rPr>
          <w:color w:val="000000"/>
        </w:rPr>
        <w:t xml:space="preserve"> Совет директоров определяет стратеги</w:t>
      </w:r>
      <w:r w:rsidR="003F2F93" w:rsidRPr="00497DCA">
        <w:rPr>
          <w:color w:val="000000"/>
        </w:rPr>
        <w:t>ю развития Общества (направления и результаты)</w:t>
      </w:r>
      <w:r w:rsidR="00245737" w:rsidRPr="00497DCA">
        <w:rPr>
          <w:color w:val="000000"/>
        </w:rPr>
        <w:t>,</w:t>
      </w:r>
      <w:r w:rsidR="003F2F93" w:rsidRPr="00497DCA">
        <w:rPr>
          <w:color w:val="000000"/>
        </w:rPr>
        <w:t xml:space="preserve"> устанавливает и отслеживает ключевые показатели деятельности плана развития; осуществляет организацию и надзор за эффективным функционированием системы управления рисками и внутреннего контроля</w:t>
      </w:r>
      <w:r w:rsidR="00C23068" w:rsidRPr="00497DCA">
        <w:rPr>
          <w:color w:val="000000"/>
        </w:rPr>
        <w:t>,</w:t>
      </w:r>
      <w:r w:rsidR="00645CF1" w:rsidRPr="00497DCA">
        <w:rPr>
          <w:color w:val="000000"/>
        </w:rPr>
        <w:t xml:space="preserve"> посредством привлечения для этих целей Службы внутреннего аудита</w:t>
      </w:r>
      <w:r w:rsidR="003F2F93" w:rsidRPr="00497DCA">
        <w:rPr>
          <w:color w:val="000000"/>
        </w:rPr>
        <w:t xml:space="preserve">; утверждает и </w:t>
      </w:r>
      <w:r w:rsidR="004615AE" w:rsidRPr="00497DCA">
        <w:rPr>
          <w:color w:val="000000"/>
        </w:rPr>
        <w:t>отслеживает реализацию ключевых стратегических проектов в рамках компетенции Совета директоров</w:t>
      </w:r>
      <w:r w:rsidR="00D879BD" w:rsidRPr="00497DCA">
        <w:rPr>
          <w:color w:val="000000"/>
        </w:rPr>
        <w:t xml:space="preserve">; уделяет особое внимание вопросам избрания, вознаграждения, планирования преемственности и надзору за деятельностью Правления и его членов, а также корпоративному управлению и этике; совместно с Правлением обеспечивает формирование надлежащей системы в области устойчивого развития и ее внедрение. </w:t>
      </w:r>
    </w:p>
    <w:p w:rsidR="0059777C" w:rsidRPr="00497DCA" w:rsidRDefault="0059777C" w:rsidP="00245737">
      <w:pPr>
        <w:autoSpaceDE w:val="0"/>
        <w:autoSpaceDN w:val="0"/>
        <w:adjustRightInd w:val="0"/>
        <w:spacing w:line="240" w:lineRule="atLeast"/>
        <w:ind w:left="23" w:firstLine="540"/>
        <w:jc w:val="both"/>
        <w:rPr>
          <w:color w:val="000000"/>
        </w:rPr>
      </w:pPr>
      <w:r w:rsidRPr="00497DCA">
        <w:rPr>
          <w:color w:val="000000"/>
        </w:rPr>
        <w:t>Совет директоров не менее одного раза в год проводит заседание для обсуждения и утверждения стратегии развития Общества.</w:t>
      </w:r>
    </w:p>
    <w:p w:rsidR="00245737" w:rsidRPr="00497DCA" w:rsidRDefault="00C724FB" w:rsidP="00245737">
      <w:pPr>
        <w:autoSpaceDE w:val="0"/>
        <w:autoSpaceDN w:val="0"/>
        <w:adjustRightInd w:val="0"/>
        <w:spacing w:line="240" w:lineRule="atLeast"/>
        <w:ind w:left="23" w:firstLine="540"/>
        <w:jc w:val="both"/>
        <w:rPr>
          <w:color w:val="000000"/>
        </w:rPr>
      </w:pPr>
      <w:r w:rsidRPr="00497DCA">
        <w:rPr>
          <w:b/>
          <w:color w:val="000000"/>
        </w:rPr>
        <w:t>6</w:t>
      </w:r>
      <w:r w:rsidR="00766F37" w:rsidRPr="00497DCA">
        <w:rPr>
          <w:b/>
          <w:color w:val="000000"/>
        </w:rPr>
        <w:t>8</w:t>
      </w:r>
      <w:r w:rsidR="00245737" w:rsidRPr="00497DCA">
        <w:rPr>
          <w:b/>
          <w:color w:val="000000"/>
        </w:rPr>
        <w:t>.</w:t>
      </w:r>
      <w:r w:rsidR="00245737" w:rsidRPr="00497DCA">
        <w:rPr>
          <w:color w:val="000000"/>
        </w:rPr>
        <w:t xml:space="preserve"> Совет директоров производит объективную оценку следования утвержденным приоритетным направлениям с учетом рыночной ситуации, финансового состояния Общества и других факт</w:t>
      </w:r>
      <w:r w:rsidR="00393821" w:rsidRPr="00497DCA">
        <w:rPr>
          <w:color w:val="000000"/>
        </w:rPr>
        <w:t>оров, оказывающих влияние на</w:t>
      </w:r>
      <w:r w:rsidR="00245737" w:rsidRPr="00497DCA">
        <w:rPr>
          <w:color w:val="000000"/>
        </w:rPr>
        <w:t xml:space="preserve"> финансово-хозяйственную деятельность</w:t>
      </w:r>
      <w:r w:rsidR="00393821" w:rsidRPr="00497DCA">
        <w:rPr>
          <w:color w:val="000000"/>
        </w:rPr>
        <w:t xml:space="preserve"> Общества</w:t>
      </w:r>
      <w:r w:rsidR="00245737" w:rsidRPr="00497DCA">
        <w:rPr>
          <w:color w:val="000000"/>
        </w:rPr>
        <w:t>.</w:t>
      </w:r>
    </w:p>
    <w:p w:rsidR="00245737" w:rsidRPr="00497DCA" w:rsidRDefault="00766F37" w:rsidP="00245737">
      <w:pPr>
        <w:autoSpaceDE w:val="0"/>
        <w:autoSpaceDN w:val="0"/>
        <w:adjustRightInd w:val="0"/>
        <w:spacing w:line="240" w:lineRule="atLeast"/>
        <w:ind w:left="23" w:firstLine="540"/>
        <w:jc w:val="both"/>
        <w:rPr>
          <w:color w:val="000000"/>
        </w:rPr>
      </w:pPr>
      <w:r w:rsidRPr="00497DCA">
        <w:rPr>
          <w:b/>
          <w:color w:val="000000"/>
        </w:rPr>
        <w:t>69</w:t>
      </w:r>
      <w:r w:rsidR="00245737" w:rsidRPr="00497DCA">
        <w:rPr>
          <w:b/>
          <w:color w:val="000000"/>
        </w:rPr>
        <w:t>.</w:t>
      </w:r>
      <w:r w:rsidR="00245737" w:rsidRPr="00497DCA">
        <w:rPr>
          <w:color w:val="000000"/>
        </w:rPr>
        <w:t xml:space="preserve"> Компетенци</w:t>
      </w:r>
      <w:r w:rsidR="00830FC8" w:rsidRPr="00497DCA">
        <w:rPr>
          <w:color w:val="000000"/>
        </w:rPr>
        <w:t>я</w:t>
      </w:r>
      <w:r w:rsidR="00245737" w:rsidRPr="00497DCA">
        <w:rPr>
          <w:color w:val="000000"/>
        </w:rPr>
        <w:t xml:space="preserve"> Совета директоров </w:t>
      </w:r>
      <w:r w:rsidR="00C74DF7" w:rsidRPr="00497DCA">
        <w:rPr>
          <w:color w:val="000000"/>
        </w:rPr>
        <w:t>определяется в соответствии</w:t>
      </w:r>
      <w:r w:rsidR="00830FC8" w:rsidRPr="00497DCA">
        <w:rPr>
          <w:color w:val="000000"/>
        </w:rPr>
        <w:t xml:space="preserve"> с З</w:t>
      </w:r>
      <w:r w:rsidR="00C74DF7" w:rsidRPr="00497DCA">
        <w:rPr>
          <w:color w:val="000000"/>
        </w:rPr>
        <w:t xml:space="preserve">аконодательством и Уставом. </w:t>
      </w:r>
    </w:p>
    <w:p w:rsidR="00245737" w:rsidRPr="00497DCA" w:rsidRDefault="00077968"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0</w:t>
      </w:r>
      <w:r w:rsidR="00245737" w:rsidRPr="00497DCA">
        <w:rPr>
          <w:b/>
          <w:color w:val="000000"/>
        </w:rPr>
        <w:t>.</w:t>
      </w:r>
      <w:r w:rsidR="00245737" w:rsidRPr="00497DCA">
        <w:rPr>
          <w:color w:val="000000"/>
        </w:rPr>
        <w:t xml:space="preserve"> Совет директоров несет ответственность за обеспечение соответствующего диалога с Акционерами. Председатель Совета директоров обеспечивает доведение точки зрения Акционеров до Совета директоров в целом. Председатель Сов</w:t>
      </w:r>
      <w:r w:rsidR="009E4315" w:rsidRPr="00497DCA">
        <w:rPr>
          <w:color w:val="000000"/>
        </w:rPr>
        <w:t>ета директоров должен обсуждать с</w:t>
      </w:r>
      <w:r w:rsidR="00245737" w:rsidRPr="00497DCA">
        <w:rPr>
          <w:color w:val="000000"/>
        </w:rPr>
        <w:t xml:space="preserve"> крупными Акционерами стратегию развития Общества.</w:t>
      </w:r>
      <w:r w:rsidR="0059777C" w:rsidRPr="00497DCA">
        <w:rPr>
          <w:color w:val="000000"/>
        </w:rPr>
        <w:t xml:space="preserve"> </w:t>
      </w:r>
    </w:p>
    <w:p w:rsidR="00245737" w:rsidRPr="00497DCA" w:rsidRDefault="00077968"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1</w:t>
      </w:r>
      <w:r w:rsidR="00245737" w:rsidRPr="00497DCA">
        <w:rPr>
          <w:b/>
          <w:color w:val="000000"/>
        </w:rPr>
        <w:t>.</w:t>
      </w:r>
      <w:r w:rsidR="009E4315" w:rsidRPr="00497DCA">
        <w:rPr>
          <w:color w:val="000000"/>
        </w:rPr>
        <w:t xml:space="preserve"> Все Директор</w:t>
      </w:r>
      <w:r w:rsidR="00C74DF7" w:rsidRPr="00497DCA">
        <w:rPr>
          <w:color w:val="000000"/>
        </w:rPr>
        <w:t>а</w:t>
      </w:r>
      <w:r w:rsidR="00245737" w:rsidRPr="00497DCA">
        <w:rPr>
          <w:color w:val="000000"/>
        </w:rPr>
        <w:t xml:space="preserve"> должны </w:t>
      </w:r>
      <w:proofErr w:type="gramStart"/>
      <w:r w:rsidR="00245737" w:rsidRPr="00497DCA">
        <w:rPr>
          <w:color w:val="000000"/>
        </w:rPr>
        <w:t>действовать добросовестно и с должной тщательностью</w:t>
      </w:r>
      <w:r w:rsidR="005114F2" w:rsidRPr="00497DCA">
        <w:rPr>
          <w:color w:val="000000"/>
        </w:rPr>
        <w:t xml:space="preserve"> в интересах Общества и его Акционеров</w:t>
      </w:r>
      <w:r w:rsidR="00245737" w:rsidRPr="00497DCA">
        <w:rPr>
          <w:color w:val="000000"/>
        </w:rPr>
        <w:t xml:space="preserve"> </w:t>
      </w:r>
      <w:r w:rsidR="007D639B" w:rsidRPr="00497DCA">
        <w:rPr>
          <w:color w:val="000000"/>
        </w:rPr>
        <w:t>учитывая</w:t>
      </w:r>
      <w:proofErr w:type="gramEnd"/>
      <w:r w:rsidR="007D639B" w:rsidRPr="00497DCA">
        <w:rPr>
          <w:color w:val="000000"/>
        </w:rPr>
        <w:t xml:space="preserve"> всю </w:t>
      </w:r>
      <w:r w:rsidR="005114F2" w:rsidRPr="00497DCA">
        <w:rPr>
          <w:color w:val="000000"/>
        </w:rPr>
        <w:t>необходим</w:t>
      </w:r>
      <w:r w:rsidR="007D639B" w:rsidRPr="00497DCA">
        <w:rPr>
          <w:color w:val="000000"/>
        </w:rPr>
        <w:t>ую</w:t>
      </w:r>
      <w:r w:rsidR="00245737" w:rsidRPr="00497DCA">
        <w:rPr>
          <w:color w:val="000000"/>
        </w:rPr>
        <w:t xml:space="preserve"> информаци</w:t>
      </w:r>
      <w:r w:rsidR="007D639B" w:rsidRPr="00497DCA">
        <w:rPr>
          <w:color w:val="000000"/>
        </w:rPr>
        <w:t>ю</w:t>
      </w:r>
      <w:r w:rsidR="005114F2" w:rsidRPr="00497DCA">
        <w:rPr>
          <w:color w:val="000000"/>
        </w:rPr>
        <w:t>,</w:t>
      </w:r>
      <w:r w:rsidR="00245737" w:rsidRPr="00497DCA">
        <w:rPr>
          <w:color w:val="000000"/>
        </w:rPr>
        <w:t xml:space="preserve"> и принимать решения объективно в интересах Общества.</w:t>
      </w:r>
    </w:p>
    <w:p w:rsidR="00245737" w:rsidRPr="00497DCA" w:rsidRDefault="00452A99"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2</w:t>
      </w:r>
      <w:r w:rsidR="00245737" w:rsidRPr="00497DCA">
        <w:rPr>
          <w:b/>
          <w:color w:val="000000"/>
        </w:rPr>
        <w:t>.</w:t>
      </w:r>
      <w:r w:rsidR="00245737" w:rsidRPr="00497DCA">
        <w:rPr>
          <w:color w:val="000000"/>
        </w:rPr>
        <w:t xml:space="preserve"> Каждый Директор обязан уча</w:t>
      </w:r>
      <w:r w:rsidR="002A3B90" w:rsidRPr="00497DCA">
        <w:rPr>
          <w:color w:val="000000"/>
        </w:rPr>
        <w:t>ствовать на</w:t>
      </w:r>
      <w:r w:rsidR="009E4315" w:rsidRPr="00497DCA">
        <w:rPr>
          <w:color w:val="000000"/>
        </w:rPr>
        <w:t xml:space="preserve"> всех заседани</w:t>
      </w:r>
      <w:r w:rsidR="002A3B90" w:rsidRPr="00497DCA">
        <w:rPr>
          <w:color w:val="000000"/>
        </w:rPr>
        <w:t>ях</w:t>
      </w:r>
      <w:r w:rsidR="00245737" w:rsidRPr="00497DCA">
        <w:rPr>
          <w:color w:val="000000"/>
        </w:rPr>
        <w:t xml:space="preserve"> Совета директоров и Комитета, в состав которого он входит. Отступление от данной нормы допускается в исключительных случаях, оговариваемых в</w:t>
      </w:r>
      <w:r w:rsidR="00C74DF7" w:rsidRPr="00497DCA">
        <w:rPr>
          <w:color w:val="000000"/>
        </w:rPr>
        <w:t>о внутренних документах Общества</w:t>
      </w:r>
      <w:r w:rsidR="00245737" w:rsidRPr="00497DCA">
        <w:rPr>
          <w:color w:val="000000"/>
        </w:rPr>
        <w:t>.</w:t>
      </w:r>
    </w:p>
    <w:p w:rsidR="00245737" w:rsidRPr="00497DCA" w:rsidRDefault="00452A99" w:rsidP="00245737">
      <w:pPr>
        <w:autoSpaceDE w:val="0"/>
        <w:autoSpaceDN w:val="0"/>
        <w:adjustRightInd w:val="0"/>
        <w:spacing w:line="240" w:lineRule="atLeast"/>
        <w:ind w:left="23" w:firstLine="540"/>
        <w:jc w:val="both"/>
        <w:rPr>
          <w:color w:val="000000"/>
        </w:rPr>
      </w:pPr>
      <w:r w:rsidRPr="00497DCA">
        <w:rPr>
          <w:b/>
          <w:color w:val="000000"/>
        </w:rPr>
        <w:lastRenderedPageBreak/>
        <w:t>7</w:t>
      </w:r>
      <w:r w:rsidR="00766F37" w:rsidRPr="00497DCA">
        <w:rPr>
          <w:b/>
          <w:color w:val="000000"/>
        </w:rPr>
        <w:t>3</w:t>
      </w:r>
      <w:r w:rsidR="00245737" w:rsidRPr="00497DCA">
        <w:rPr>
          <w:b/>
          <w:color w:val="000000"/>
        </w:rPr>
        <w:t>.</w:t>
      </w:r>
      <w:r w:rsidR="00245737" w:rsidRPr="00497DCA">
        <w:rPr>
          <w:color w:val="000000"/>
        </w:rPr>
        <w:t xml:space="preserve"> Совет директоров разрабатывает механизм оценки своей деятельности, создает и регулярно пересматривает методы и критерии оценки деятельности Совета директоров, Директоров, Правления, Председателя и членов Правления, Службы внутреннего аудита и ее руководителя.</w:t>
      </w:r>
    </w:p>
    <w:p w:rsidR="00D84F77" w:rsidRPr="00497DCA" w:rsidRDefault="00D84F7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1.2</w:t>
      </w:r>
      <w:r w:rsidR="001F3EBD" w:rsidRPr="00497DCA">
        <w:rPr>
          <w:b/>
          <w:bCs/>
          <w:color w:val="000000"/>
          <w:lang w:val="kk-KZ"/>
        </w:rPr>
        <w:t xml:space="preserve"> </w:t>
      </w:r>
      <w:r w:rsidRPr="00497DCA">
        <w:rPr>
          <w:b/>
          <w:bCs/>
          <w:color w:val="000000"/>
        </w:rPr>
        <w:t>ФОРМИРОВАНИЕ СОВЕТА ДИРЕКТОРОВ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476E2D"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4</w:t>
      </w:r>
      <w:r w:rsidR="00245737" w:rsidRPr="00497DCA">
        <w:rPr>
          <w:b/>
          <w:color w:val="000000"/>
        </w:rPr>
        <w:t>.</w:t>
      </w:r>
      <w:r w:rsidR="00AB57E4" w:rsidRPr="00497DCA">
        <w:rPr>
          <w:color w:val="000000"/>
        </w:rPr>
        <w:t xml:space="preserve"> Структура</w:t>
      </w:r>
      <w:r w:rsidR="00245737" w:rsidRPr="00497DCA">
        <w:rPr>
          <w:color w:val="000000"/>
        </w:rPr>
        <w:t xml:space="preserve"> состав</w:t>
      </w:r>
      <w:r w:rsidR="00AB57E4" w:rsidRPr="00497DCA">
        <w:rPr>
          <w:color w:val="000000"/>
        </w:rPr>
        <w:t>а</w:t>
      </w:r>
      <w:r w:rsidR="00245737" w:rsidRPr="00497DCA">
        <w:rPr>
          <w:color w:val="000000"/>
        </w:rPr>
        <w:t xml:space="preserve"> Совета директоров дол</w:t>
      </w:r>
      <w:r w:rsidR="00AB57E4" w:rsidRPr="00497DCA">
        <w:rPr>
          <w:color w:val="000000"/>
        </w:rPr>
        <w:t>ж</w:t>
      </w:r>
      <w:r w:rsidR="00245737" w:rsidRPr="00497DCA">
        <w:rPr>
          <w:color w:val="000000"/>
        </w:rPr>
        <w:t>н</w:t>
      </w:r>
      <w:r w:rsidR="00AB57E4" w:rsidRPr="00497DCA">
        <w:rPr>
          <w:color w:val="000000"/>
        </w:rPr>
        <w:t>а</w:t>
      </w:r>
      <w:r w:rsidR="00245737" w:rsidRPr="00497DCA">
        <w:rPr>
          <w:color w:val="000000"/>
        </w:rPr>
        <w:t xml:space="preserve"> обеспечивать справедливое и объективное представление интересов Акционеров.</w:t>
      </w:r>
      <w:r w:rsidR="009E32F9" w:rsidRPr="00497DCA">
        <w:rPr>
          <w:color w:val="000000"/>
        </w:rPr>
        <w:t xml:space="preserve"> В состав Совета директоров должны входить независимые директора, в количестве достаточном для обеспечения независимости принимаемых решений.</w:t>
      </w:r>
    </w:p>
    <w:p w:rsidR="00245737" w:rsidRPr="00497DCA" w:rsidRDefault="00476E2D"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5</w:t>
      </w:r>
      <w:r w:rsidR="00245737" w:rsidRPr="00497DCA">
        <w:rPr>
          <w:b/>
          <w:color w:val="000000"/>
        </w:rPr>
        <w:t>.</w:t>
      </w:r>
      <w:r w:rsidR="00245737" w:rsidRPr="00497DCA">
        <w:rPr>
          <w:color w:val="000000"/>
        </w:rPr>
        <w:t xml:space="preserve"> Количественный состав Совета директоров определяется Акционерами</w:t>
      </w:r>
      <w:r w:rsidR="009E32F9" w:rsidRPr="00497DCA">
        <w:rPr>
          <w:rFonts w:eastAsia="Calibri"/>
          <w:color w:val="000000"/>
          <w:lang w:eastAsia="en-US"/>
        </w:rPr>
        <w:t>.</w:t>
      </w:r>
    </w:p>
    <w:p w:rsidR="00245737" w:rsidRPr="00497DCA" w:rsidRDefault="00476E2D"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6</w:t>
      </w:r>
      <w:r w:rsidR="00245737" w:rsidRPr="00497DCA">
        <w:rPr>
          <w:b/>
          <w:color w:val="000000"/>
        </w:rPr>
        <w:t>.</w:t>
      </w:r>
      <w:r w:rsidR="004B4CA8" w:rsidRPr="00497DCA">
        <w:rPr>
          <w:color w:val="000000"/>
        </w:rPr>
        <w:t xml:space="preserve"> </w:t>
      </w:r>
      <w:r w:rsidR="00C74DF7" w:rsidRPr="00497DCA">
        <w:rPr>
          <w:color w:val="000000"/>
        </w:rPr>
        <w:t>Фактический процесс и</w:t>
      </w:r>
      <w:r w:rsidR="00245737" w:rsidRPr="00497DCA">
        <w:rPr>
          <w:color w:val="000000"/>
        </w:rPr>
        <w:t>збрани</w:t>
      </w:r>
      <w:r w:rsidR="00C74DF7" w:rsidRPr="00497DCA">
        <w:rPr>
          <w:color w:val="000000"/>
        </w:rPr>
        <w:t>я</w:t>
      </w:r>
      <w:r w:rsidR="00245737" w:rsidRPr="00497DCA">
        <w:rPr>
          <w:color w:val="000000"/>
        </w:rPr>
        <w:t xml:space="preserve"> новых Директоров </w:t>
      </w:r>
      <w:r w:rsidR="00C74DF7" w:rsidRPr="00497DCA">
        <w:rPr>
          <w:color w:val="000000"/>
        </w:rPr>
        <w:t>должен быть прозрачным и ясным для всех Акционеров.</w:t>
      </w:r>
      <w:r w:rsidR="00AE668D" w:rsidRPr="00497DCA">
        <w:rPr>
          <w:color w:val="000000"/>
        </w:rPr>
        <w:t xml:space="preserve"> </w:t>
      </w:r>
    </w:p>
    <w:p w:rsidR="00245737" w:rsidRPr="00497DCA" w:rsidRDefault="00476E2D"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7</w:t>
      </w:r>
      <w:r w:rsidR="00245737" w:rsidRPr="00497DCA">
        <w:rPr>
          <w:b/>
          <w:color w:val="000000"/>
        </w:rPr>
        <w:t>.</w:t>
      </w:r>
      <w:r w:rsidR="00245737" w:rsidRPr="00497DCA">
        <w:rPr>
          <w:color w:val="000000"/>
        </w:rPr>
        <w:t xml:space="preserve"> Кандидаты на долж</w:t>
      </w:r>
      <w:r w:rsidR="00AE668D" w:rsidRPr="00497DCA">
        <w:rPr>
          <w:color w:val="000000"/>
        </w:rPr>
        <w:t xml:space="preserve">ность Директора </w:t>
      </w:r>
      <w:r w:rsidR="00245737" w:rsidRPr="00497DCA">
        <w:rPr>
          <w:color w:val="000000"/>
        </w:rPr>
        <w:t xml:space="preserve">должны </w:t>
      </w:r>
      <w:r w:rsidR="00830FC8" w:rsidRPr="00497DCA">
        <w:rPr>
          <w:color w:val="000000"/>
        </w:rPr>
        <w:t xml:space="preserve">иметь </w:t>
      </w:r>
      <w:r w:rsidR="00245737" w:rsidRPr="00497DCA">
        <w:rPr>
          <w:color w:val="000000"/>
        </w:rPr>
        <w:t>соответствующи</w:t>
      </w:r>
      <w:r w:rsidR="00830FC8" w:rsidRPr="00497DCA">
        <w:rPr>
          <w:color w:val="000000"/>
        </w:rPr>
        <w:t>й</w:t>
      </w:r>
      <w:r w:rsidR="00245737" w:rsidRPr="00497DCA">
        <w:rPr>
          <w:color w:val="000000"/>
        </w:rPr>
        <w:t xml:space="preserve"> опыт работы, знания, </w:t>
      </w:r>
      <w:r w:rsidR="00830FC8" w:rsidRPr="00497DCA">
        <w:rPr>
          <w:color w:val="000000"/>
        </w:rPr>
        <w:t>положительные</w:t>
      </w:r>
      <w:r w:rsidR="00245737" w:rsidRPr="00497DCA">
        <w:rPr>
          <w:color w:val="000000"/>
        </w:rPr>
        <w:t xml:space="preserve"> достижения и безупречн</w:t>
      </w:r>
      <w:r w:rsidR="00830FC8" w:rsidRPr="00497DCA">
        <w:rPr>
          <w:color w:val="000000"/>
        </w:rPr>
        <w:t>ую</w:t>
      </w:r>
      <w:r w:rsidR="00245737" w:rsidRPr="00497DCA">
        <w:rPr>
          <w:color w:val="000000"/>
        </w:rPr>
        <w:t xml:space="preserve"> репутаци</w:t>
      </w:r>
      <w:r w:rsidR="00830FC8" w:rsidRPr="00497DCA">
        <w:rPr>
          <w:color w:val="000000"/>
        </w:rPr>
        <w:t>ю</w:t>
      </w:r>
      <w:r w:rsidR="00245737" w:rsidRPr="00497DCA">
        <w:rPr>
          <w:color w:val="000000"/>
        </w:rPr>
        <w:t>.</w:t>
      </w:r>
    </w:p>
    <w:p w:rsidR="00245737" w:rsidRPr="00497DCA" w:rsidRDefault="00476E2D" w:rsidP="00245737">
      <w:pPr>
        <w:autoSpaceDE w:val="0"/>
        <w:autoSpaceDN w:val="0"/>
        <w:adjustRightInd w:val="0"/>
        <w:spacing w:line="240" w:lineRule="atLeast"/>
        <w:ind w:left="23" w:firstLine="540"/>
        <w:jc w:val="both"/>
        <w:rPr>
          <w:color w:val="000000"/>
        </w:rPr>
      </w:pPr>
      <w:r w:rsidRPr="00497DCA">
        <w:rPr>
          <w:b/>
          <w:color w:val="000000"/>
        </w:rPr>
        <w:t>7</w:t>
      </w:r>
      <w:r w:rsidR="00766F37" w:rsidRPr="00497DCA">
        <w:rPr>
          <w:b/>
          <w:color w:val="000000"/>
        </w:rPr>
        <w:t>8</w:t>
      </w:r>
      <w:r w:rsidR="00245737" w:rsidRPr="00497DCA">
        <w:rPr>
          <w:b/>
          <w:color w:val="000000"/>
        </w:rPr>
        <w:t>.</w:t>
      </w:r>
      <w:r w:rsidR="00245737" w:rsidRPr="00497DCA">
        <w:rPr>
          <w:color w:val="000000"/>
        </w:rPr>
        <w:t xml:space="preserve"> Порядок избрания и прекращения полномочий Директора и другие вопросы, связанные с деятельностью Совета директоров, определяются </w:t>
      </w:r>
      <w:r w:rsidR="0026502D" w:rsidRPr="00497DCA">
        <w:rPr>
          <w:color w:val="000000"/>
        </w:rPr>
        <w:t xml:space="preserve">Законодательством, Уставом и </w:t>
      </w:r>
      <w:r w:rsidR="00830FC8" w:rsidRPr="00497DCA">
        <w:rPr>
          <w:color w:val="000000"/>
        </w:rPr>
        <w:t>иными внутренними документами Общества</w:t>
      </w:r>
      <w:r w:rsidR="00245737" w:rsidRPr="00497DCA">
        <w:rPr>
          <w:color w:val="000000"/>
        </w:rPr>
        <w:t>.</w:t>
      </w:r>
    </w:p>
    <w:p w:rsidR="00AF7994" w:rsidRDefault="00766F37" w:rsidP="00AF7994">
      <w:pPr>
        <w:autoSpaceDE w:val="0"/>
        <w:autoSpaceDN w:val="0"/>
        <w:adjustRightInd w:val="0"/>
        <w:spacing w:line="240" w:lineRule="atLeast"/>
        <w:ind w:firstLine="540"/>
        <w:jc w:val="both"/>
      </w:pPr>
      <w:r w:rsidRPr="00497DCA">
        <w:rPr>
          <w:b/>
          <w:color w:val="000000"/>
        </w:rPr>
        <w:t>79</w:t>
      </w:r>
      <w:r w:rsidR="00CF2CEB" w:rsidRPr="00497DCA">
        <w:rPr>
          <w:b/>
          <w:color w:val="000000"/>
        </w:rPr>
        <w:t xml:space="preserve">. </w:t>
      </w:r>
      <w:r w:rsidR="00AC7A16" w:rsidRPr="00497DCA">
        <w:t xml:space="preserve">Члены Совета директоров избираются на срок не более 3 (трех) лет, если иное решение не принято акционерами Общества. При избрании члена Совета директоров на новый срок, превышающий 6 (шесть) лет, его кандидатура подлежит особому рассмотрению с учетом </w:t>
      </w:r>
      <w:proofErr w:type="gramStart"/>
      <w:r w:rsidR="00AC7A16" w:rsidRPr="00497DCA">
        <w:t>необходимости качественного обновления состава Совета директоров</w:t>
      </w:r>
      <w:proofErr w:type="gramEnd"/>
      <w:r w:rsidR="00AC7A16" w:rsidRPr="00497DCA">
        <w:t xml:space="preserve">. Одно и то же лицо не может избираться </w:t>
      </w:r>
      <w:r w:rsidR="00AC7A16" w:rsidRPr="00497DCA">
        <w:rPr>
          <w:rFonts w:eastAsia="Calibri"/>
          <w:lang w:eastAsia="en-US"/>
        </w:rPr>
        <w:t xml:space="preserve">в качестве Независимого директора </w:t>
      </w:r>
      <w:r w:rsidR="00AC7A16" w:rsidRPr="00497DCA">
        <w:t>в Совет директоров более</w:t>
      </w:r>
      <w:r w:rsidR="00966459" w:rsidRPr="00497DCA">
        <w:t xml:space="preserve"> 9 (</w:t>
      </w:r>
      <w:r w:rsidR="00AC7A16" w:rsidRPr="00497DCA">
        <w:t>девяти</w:t>
      </w:r>
      <w:r w:rsidR="00966459" w:rsidRPr="00497DCA">
        <w:t>)</w:t>
      </w:r>
      <w:r w:rsidR="00AC7A16" w:rsidRPr="00497DCA">
        <w:t xml:space="preserve"> лет подряд, но в исключительных случаях допускается избрание на срок более </w:t>
      </w:r>
      <w:r w:rsidR="00966459" w:rsidRPr="00497DCA">
        <w:t>9 (</w:t>
      </w:r>
      <w:r w:rsidR="00AC7A16" w:rsidRPr="00497DCA">
        <w:t>девяти</w:t>
      </w:r>
      <w:r w:rsidR="00966459" w:rsidRPr="00497DCA">
        <w:t>)</w:t>
      </w:r>
      <w:r w:rsidR="00AC7A16" w:rsidRPr="00497DCA">
        <w:t xml:space="preserve"> лет при условии ежегодного избрания такого лица.</w:t>
      </w:r>
    </w:p>
    <w:p w:rsidR="00E7236C" w:rsidRPr="00AF7994" w:rsidRDefault="00766F37" w:rsidP="00AF7994">
      <w:pPr>
        <w:autoSpaceDE w:val="0"/>
        <w:autoSpaceDN w:val="0"/>
        <w:adjustRightInd w:val="0"/>
        <w:spacing w:line="240" w:lineRule="atLeast"/>
        <w:ind w:firstLine="540"/>
        <w:jc w:val="both"/>
      </w:pPr>
      <w:r w:rsidRPr="00497DCA">
        <w:rPr>
          <w:b/>
          <w:color w:val="000000"/>
        </w:rPr>
        <w:t>80</w:t>
      </w:r>
      <w:r w:rsidR="00CF2CEB" w:rsidRPr="00497DCA">
        <w:rPr>
          <w:b/>
          <w:color w:val="000000"/>
        </w:rPr>
        <w:t>.</w:t>
      </w:r>
      <w:r w:rsidR="00CF2CEB" w:rsidRPr="00497DCA">
        <w:rPr>
          <w:color w:val="000000"/>
        </w:rPr>
        <w:t xml:space="preserve"> </w:t>
      </w:r>
      <w:r w:rsidR="00E7236C" w:rsidRPr="00497DCA">
        <w:rPr>
          <w:color w:val="000000"/>
        </w:rPr>
        <w:t>Ни одно лицо не должно участвовать в принятии решений, связанных с собственным назначением, избранием и переизбранием.</w:t>
      </w:r>
    </w:p>
    <w:p w:rsidR="00245737" w:rsidRPr="00497DCA" w:rsidRDefault="002F5451" w:rsidP="00247A25">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1</w:t>
      </w:r>
      <w:r w:rsidR="00245737" w:rsidRPr="00497DCA">
        <w:rPr>
          <w:b/>
          <w:color w:val="000000"/>
        </w:rPr>
        <w:t>.</w:t>
      </w:r>
      <w:r w:rsidR="00245737" w:rsidRPr="00497DCA">
        <w:rPr>
          <w:color w:val="000000"/>
        </w:rPr>
        <w:t xml:space="preserve"> Совет директоров в годовом отчете о своей деятельности должен указать каждого Директора, которого он считает Независимым. Совет директоров должен установить, являлся ли Директор Независимым при принятии решений, указать причины признания Директора Независимым, отразив при этом соответствие Директора критериям независимости по Законодательству</w:t>
      </w:r>
      <w:r w:rsidR="00E85829" w:rsidRPr="00497DCA">
        <w:rPr>
          <w:color w:val="000000"/>
        </w:rPr>
        <w:t xml:space="preserve"> и применимыми Листинговыми правилами</w:t>
      </w:r>
      <w:r w:rsidR="00245737" w:rsidRPr="00497DCA">
        <w:rPr>
          <w:color w:val="000000"/>
        </w:rPr>
        <w:t xml:space="preserve">, а также существование отношений </w:t>
      </w:r>
      <w:r w:rsidR="00A055E0" w:rsidRPr="00497DCA">
        <w:rPr>
          <w:color w:val="000000"/>
        </w:rPr>
        <w:t>или обстоятельств, которые могут</w:t>
      </w:r>
      <w:r w:rsidR="00245737" w:rsidRPr="00497DCA">
        <w:rPr>
          <w:color w:val="000000"/>
        </w:rPr>
        <w:t xml:space="preserve"> оказать влияние на признание Директора Независимым.</w:t>
      </w:r>
    </w:p>
    <w:p w:rsidR="00AC7A16" w:rsidRPr="00497DCA" w:rsidRDefault="00AC7A16"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1.3 СТРУКТУРА СОВЕТА ДИРЕКТОРОВ И ЕГО КОМИТЕТЫ</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2F5451" w:rsidP="00247A25">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2</w:t>
      </w:r>
      <w:r w:rsidR="00245737" w:rsidRPr="00497DCA">
        <w:rPr>
          <w:b/>
          <w:color w:val="000000"/>
        </w:rPr>
        <w:t>.</w:t>
      </w:r>
      <w:r w:rsidR="00CA6AD0" w:rsidRPr="00497DCA">
        <w:rPr>
          <w:b/>
          <w:color w:val="000000"/>
        </w:rPr>
        <w:t xml:space="preserve"> </w:t>
      </w:r>
      <w:r w:rsidR="00AE20A6" w:rsidRPr="00497DCA">
        <w:rPr>
          <w:color w:val="000000"/>
        </w:rPr>
        <w:t>Совет директоров создает комитеты по вопросам</w:t>
      </w:r>
      <w:r w:rsidR="00245737" w:rsidRPr="00497DCA">
        <w:rPr>
          <w:color w:val="000000"/>
        </w:rPr>
        <w:t>:</w:t>
      </w:r>
    </w:p>
    <w:p w:rsidR="00277238" w:rsidRPr="00497DCA" w:rsidRDefault="00AE20A6" w:rsidP="00277238">
      <w:pPr>
        <w:autoSpaceDE w:val="0"/>
        <w:autoSpaceDN w:val="0"/>
        <w:adjustRightInd w:val="0"/>
        <w:ind w:left="23" w:firstLine="540"/>
        <w:rPr>
          <w:bCs/>
        </w:rPr>
      </w:pPr>
      <w:r w:rsidRPr="00497DCA">
        <w:rPr>
          <w:bCs/>
        </w:rPr>
        <w:t>(</w:t>
      </w:r>
      <w:r w:rsidRPr="00497DCA">
        <w:rPr>
          <w:bCs/>
          <w:lang w:val="en-US"/>
        </w:rPr>
        <w:t>a</w:t>
      </w:r>
      <w:r w:rsidRPr="00497DCA">
        <w:rPr>
          <w:bCs/>
        </w:rPr>
        <w:t>)</w:t>
      </w:r>
      <w:r w:rsidR="00277238" w:rsidRPr="00497DCA">
        <w:rPr>
          <w:bCs/>
        </w:rPr>
        <w:t xml:space="preserve"> стратегическо</w:t>
      </w:r>
      <w:r w:rsidRPr="00497DCA">
        <w:rPr>
          <w:bCs/>
        </w:rPr>
        <w:t>го</w:t>
      </w:r>
      <w:r w:rsidR="00277238" w:rsidRPr="00497DCA">
        <w:rPr>
          <w:bCs/>
        </w:rPr>
        <w:t xml:space="preserve"> планировани</w:t>
      </w:r>
      <w:r w:rsidRPr="00497DCA">
        <w:rPr>
          <w:bCs/>
        </w:rPr>
        <w:t>я</w:t>
      </w:r>
      <w:r w:rsidR="00277238" w:rsidRPr="00497DCA">
        <w:rPr>
          <w:bCs/>
        </w:rPr>
        <w:t>;</w:t>
      </w:r>
    </w:p>
    <w:p w:rsidR="00277238" w:rsidRPr="00497DCA" w:rsidRDefault="00AE20A6" w:rsidP="00277238">
      <w:pPr>
        <w:autoSpaceDE w:val="0"/>
        <w:autoSpaceDN w:val="0"/>
        <w:adjustRightInd w:val="0"/>
        <w:ind w:left="23" w:firstLine="540"/>
        <w:rPr>
          <w:bCs/>
        </w:rPr>
      </w:pPr>
      <w:r w:rsidRPr="00497DCA">
        <w:rPr>
          <w:bCs/>
        </w:rPr>
        <w:t>(</w:t>
      </w:r>
      <w:r w:rsidRPr="00497DCA">
        <w:rPr>
          <w:bCs/>
          <w:lang w:val="en-US"/>
        </w:rPr>
        <w:t>b</w:t>
      </w:r>
      <w:r w:rsidRPr="00497DCA">
        <w:rPr>
          <w:bCs/>
        </w:rPr>
        <w:t>)</w:t>
      </w:r>
      <w:r w:rsidR="00277238" w:rsidRPr="00497DCA">
        <w:rPr>
          <w:bCs/>
        </w:rPr>
        <w:t xml:space="preserve"> </w:t>
      </w:r>
      <w:r w:rsidRPr="00497DCA">
        <w:rPr>
          <w:bCs/>
        </w:rPr>
        <w:t>кадров и вознаграждений</w:t>
      </w:r>
      <w:r w:rsidR="00277238" w:rsidRPr="00497DCA">
        <w:rPr>
          <w:bCs/>
        </w:rPr>
        <w:t>;</w:t>
      </w:r>
    </w:p>
    <w:p w:rsidR="00277238" w:rsidRPr="00497DCA" w:rsidRDefault="00AE20A6" w:rsidP="00277238">
      <w:pPr>
        <w:autoSpaceDE w:val="0"/>
        <w:autoSpaceDN w:val="0"/>
        <w:adjustRightInd w:val="0"/>
        <w:ind w:left="23" w:firstLine="540"/>
        <w:rPr>
          <w:bCs/>
        </w:rPr>
      </w:pPr>
      <w:r w:rsidRPr="00497DCA">
        <w:rPr>
          <w:bCs/>
        </w:rPr>
        <w:t>(с)</w:t>
      </w:r>
      <w:r w:rsidR="00277238" w:rsidRPr="00497DCA">
        <w:rPr>
          <w:bCs/>
        </w:rPr>
        <w:t xml:space="preserve"> </w:t>
      </w:r>
      <w:r w:rsidRPr="00497DCA">
        <w:rPr>
          <w:bCs/>
        </w:rPr>
        <w:t>внутреннего аудита</w:t>
      </w:r>
      <w:r w:rsidR="00277238" w:rsidRPr="00497DCA">
        <w:rPr>
          <w:bCs/>
        </w:rPr>
        <w:t>;</w:t>
      </w:r>
    </w:p>
    <w:p w:rsidR="008617A1" w:rsidRPr="00497DCA" w:rsidRDefault="00AE20A6" w:rsidP="00277238">
      <w:pPr>
        <w:autoSpaceDE w:val="0"/>
        <w:autoSpaceDN w:val="0"/>
        <w:adjustRightInd w:val="0"/>
        <w:spacing w:line="240" w:lineRule="atLeast"/>
        <w:ind w:left="23" w:firstLine="540"/>
        <w:rPr>
          <w:bCs/>
        </w:rPr>
      </w:pPr>
      <w:r w:rsidRPr="00497DCA">
        <w:rPr>
          <w:bCs/>
        </w:rPr>
        <w:t>(</w:t>
      </w:r>
      <w:r w:rsidRPr="00497DCA">
        <w:rPr>
          <w:bCs/>
          <w:lang w:val="en-US"/>
        </w:rPr>
        <w:t>d</w:t>
      </w:r>
      <w:r w:rsidRPr="00497DCA">
        <w:rPr>
          <w:bCs/>
        </w:rPr>
        <w:t>)</w:t>
      </w:r>
      <w:r w:rsidR="00277238" w:rsidRPr="00497DCA">
        <w:rPr>
          <w:bCs/>
        </w:rPr>
        <w:t xml:space="preserve"> </w:t>
      </w:r>
      <w:r w:rsidRPr="00497DCA">
        <w:rPr>
          <w:bCs/>
        </w:rPr>
        <w:t>устойчивого развития</w:t>
      </w:r>
      <w:r w:rsidR="008617A1" w:rsidRPr="00497DCA">
        <w:rPr>
          <w:bCs/>
        </w:rPr>
        <w:t>;</w:t>
      </w:r>
    </w:p>
    <w:p w:rsidR="00CD28DF" w:rsidRPr="00497DCA" w:rsidRDefault="008617A1" w:rsidP="00277238">
      <w:pPr>
        <w:autoSpaceDE w:val="0"/>
        <w:autoSpaceDN w:val="0"/>
        <w:adjustRightInd w:val="0"/>
        <w:spacing w:line="240" w:lineRule="atLeast"/>
        <w:ind w:left="23" w:firstLine="540"/>
        <w:rPr>
          <w:color w:val="FF0000"/>
        </w:rPr>
      </w:pPr>
      <w:r w:rsidRPr="00497DCA">
        <w:rPr>
          <w:bCs/>
        </w:rPr>
        <w:t>(</w:t>
      </w:r>
      <w:r w:rsidRPr="00497DCA">
        <w:rPr>
          <w:bCs/>
          <w:lang w:val="en-US"/>
        </w:rPr>
        <w:t>e</w:t>
      </w:r>
      <w:r w:rsidRPr="00497DCA">
        <w:rPr>
          <w:bCs/>
        </w:rPr>
        <w:t>) ины</w:t>
      </w:r>
      <w:r w:rsidR="007C0285" w:rsidRPr="00497DCA">
        <w:rPr>
          <w:bCs/>
        </w:rPr>
        <w:t xml:space="preserve">м, </w:t>
      </w:r>
      <w:r w:rsidRPr="00497DCA">
        <w:rPr>
          <w:bCs/>
        </w:rPr>
        <w:t>предусмотренн</w:t>
      </w:r>
      <w:r w:rsidR="007C0285" w:rsidRPr="00497DCA">
        <w:rPr>
          <w:bCs/>
        </w:rPr>
        <w:t>ым</w:t>
      </w:r>
      <w:r w:rsidRPr="00497DCA">
        <w:rPr>
          <w:bCs/>
        </w:rPr>
        <w:t xml:space="preserve"> внутренними документами Общества</w:t>
      </w:r>
      <w:r w:rsidR="00C444E4" w:rsidRPr="00497DCA">
        <w:rPr>
          <w:bCs/>
          <w:lang w:val="kk-KZ"/>
        </w:rPr>
        <w:t>.</w:t>
      </w:r>
      <w:r w:rsidR="007C0285" w:rsidRPr="00497DCA">
        <w:rPr>
          <w:bCs/>
        </w:rPr>
        <w:t xml:space="preserve"> </w:t>
      </w:r>
    </w:p>
    <w:p w:rsidR="00245737" w:rsidRPr="00497DCA" w:rsidRDefault="00077968" w:rsidP="00245737">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3</w:t>
      </w:r>
      <w:r w:rsidR="00245737" w:rsidRPr="00497DCA">
        <w:rPr>
          <w:b/>
          <w:color w:val="000000"/>
        </w:rPr>
        <w:t>.</w:t>
      </w:r>
      <w:r w:rsidR="00245737" w:rsidRPr="00497DCA">
        <w:rPr>
          <w:color w:val="000000"/>
        </w:rPr>
        <w:t xml:space="preserve"> Комитеты создаются в целях содействия эффективному выполнению функций Совета директоров.</w:t>
      </w: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4</w:t>
      </w:r>
      <w:r w:rsidR="00245737" w:rsidRPr="00497DCA">
        <w:rPr>
          <w:b/>
          <w:color w:val="000000"/>
        </w:rPr>
        <w:t>.</w:t>
      </w:r>
      <w:r w:rsidR="00245737" w:rsidRPr="00497DCA">
        <w:rPr>
          <w:color w:val="000000"/>
        </w:rPr>
        <w:t xml:space="preserve"> Деятельность все</w:t>
      </w:r>
      <w:r w:rsidR="0021352C" w:rsidRPr="00497DCA">
        <w:rPr>
          <w:color w:val="000000"/>
        </w:rPr>
        <w:t>х К</w:t>
      </w:r>
      <w:r w:rsidR="00245737" w:rsidRPr="00497DCA">
        <w:rPr>
          <w:color w:val="000000"/>
        </w:rPr>
        <w:t>омитетов регулируется внутренними документами, утверждаемыми Советом 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Акционеры вправе ознакомиться с положениями о Комитетах.</w:t>
      </w:r>
    </w:p>
    <w:p w:rsidR="005E63D5"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5</w:t>
      </w:r>
      <w:r w:rsidR="00245737" w:rsidRPr="00497DCA">
        <w:rPr>
          <w:b/>
          <w:color w:val="000000"/>
        </w:rPr>
        <w:t>.</w:t>
      </w:r>
      <w:r w:rsidR="00245737" w:rsidRPr="00497DCA">
        <w:rPr>
          <w:color w:val="000000"/>
        </w:rPr>
        <w:t xml:space="preserve"> Комитеты создают</w:t>
      </w:r>
      <w:r w:rsidR="002C399C" w:rsidRPr="00497DCA">
        <w:rPr>
          <w:color w:val="000000"/>
        </w:rPr>
        <w:t>ся Советом директоров из</w:t>
      </w:r>
      <w:r w:rsidR="00245737" w:rsidRPr="00497DCA">
        <w:rPr>
          <w:color w:val="000000"/>
        </w:rPr>
        <w:t xml:space="preserve"> Директоров</w:t>
      </w:r>
      <w:r w:rsidR="0002519D" w:rsidRPr="00497DCA">
        <w:rPr>
          <w:color w:val="000000"/>
        </w:rPr>
        <w:t>, с преобладающим участием Независимых Директоров</w:t>
      </w:r>
      <w:r w:rsidR="00A050B1" w:rsidRPr="00497DCA">
        <w:rPr>
          <w:color w:val="000000"/>
        </w:rPr>
        <w:t>. П</w:t>
      </w:r>
      <w:r w:rsidR="00F730BD" w:rsidRPr="00497DCA">
        <w:rPr>
          <w:color w:val="000000"/>
        </w:rPr>
        <w:t>редседател</w:t>
      </w:r>
      <w:r w:rsidR="00FC5F86" w:rsidRPr="00497DCA">
        <w:rPr>
          <w:color w:val="000000"/>
        </w:rPr>
        <w:t>я</w:t>
      </w:r>
      <w:r w:rsidR="00F730BD" w:rsidRPr="00497DCA">
        <w:rPr>
          <w:color w:val="000000"/>
        </w:rPr>
        <w:t>м</w:t>
      </w:r>
      <w:r w:rsidR="00FC5F86" w:rsidRPr="00497DCA">
        <w:rPr>
          <w:color w:val="000000"/>
        </w:rPr>
        <w:t>и</w:t>
      </w:r>
      <w:r w:rsidR="00F730BD" w:rsidRPr="00497DCA">
        <w:rPr>
          <w:color w:val="000000"/>
        </w:rPr>
        <w:t xml:space="preserve"> </w:t>
      </w:r>
      <w:r w:rsidR="00FC5F86" w:rsidRPr="00497DCA">
        <w:rPr>
          <w:color w:val="000000"/>
        </w:rPr>
        <w:t>К</w:t>
      </w:r>
      <w:r w:rsidR="00A050B1" w:rsidRPr="00497DCA">
        <w:rPr>
          <w:color w:val="000000"/>
        </w:rPr>
        <w:t>омитет</w:t>
      </w:r>
      <w:r w:rsidR="00FC5F86" w:rsidRPr="00497DCA">
        <w:rPr>
          <w:color w:val="000000"/>
        </w:rPr>
        <w:t>ов при Совете директоров являются только</w:t>
      </w:r>
      <w:r w:rsidR="0017593A" w:rsidRPr="00497DCA">
        <w:rPr>
          <w:color w:val="000000"/>
        </w:rPr>
        <w:t xml:space="preserve"> </w:t>
      </w:r>
      <w:r w:rsidR="00A050B1" w:rsidRPr="00497DCA">
        <w:rPr>
          <w:color w:val="000000"/>
        </w:rPr>
        <w:t>Независимы</w:t>
      </w:r>
      <w:r w:rsidR="00FC5F86" w:rsidRPr="00497DCA">
        <w:rPr>
          <w:color w:val="000000"/>
        </w:rPr>
        <w:t>е</w:t>
      </w:r>
      <w:r w:rsidR="00A050B1" w:rsidRPr="00497DCA">
        <w:rPr>
          <w:color w:val="000000"/>
        </w:rPr>
        <w:t xml:space="preserve"> </w:t>
      </w:r>
      <w:r w:rsidR="00FC5F86" w:rsidRPr="00497DCA">
        <w:rPr>
          <w:color w:val="000000"/>
        </w:rPr>
        <w:t>д</w:t>
      </w:r>
      <w:r w:rsidR="00A050B1" w:rsidRPr="00497DCA">
        <w:rPr>
          <w:color w:val="000000"/>
        </w:rPr>
        <w:t>иректор</w:t>
      </w:r>
      <w:r w:rsidR="00FC5F86" w:rsidRPr="00497DCA">
        <w:rPr>
          <w:color w:val="000000"/>
        </w:rPr>
        <w:t>а</w:t>
      </w:r>
      <w:r w:rsidR="00245737" w:rsidRPr="00497DCA">
        <w:rPr>
          <w:color w:val="000000"/>
        </w:rPr>
        <w:t xml:space="preserve">. В случае необходимости в составы Комитетов могут включаться эксперты, обладающие необходимыми профессиональными знаниями для работы по конкретному </w:t>
      </w:r>
      <w:r w:rsidR="00245737" w:rsidRPr="00497DCA">
        <w:rPr>
          <w:color w:val="000000"/>
        </w:rPr>
        <w:lastRenderedPageBreak/>
        <w:t>направлению. Сроки полномочий членов Комитетов совпадают со сроками их полномочий в качестве Директоров.</w:t>
      </w:r>
      <w:r w:rsidR="005E63D5" w:rsidRPr="00497DCA">
        <w:rPr>
          <w:color w:val="000000"/>
        </w:rPr>
        <w:t xml:space="preserve"> Председатель Правления не может быть членом Комитета</w:t>
      </w:r>
      <w:r w:rsidR="006F37C2" w:rsidRPr="00497DCA">
        <w:rPr>
          <w:color w:val="000000"/>
        </w:rPr>
        <w:t>.</w:t>
      </w:r>
    </w:p>
    <w:p w:rsidR="00245737" w:rsidRPr="00497DCA" w:rsidRDefault="000B10B0" w:rsidP="00A9168E">
      <w:pPr>
        <w:autoSpaceDE w:val="0"/>
        <w:autoSpaceDN w:val="0"/>
        <w:adjustRightInd w:val="0"/>
        <w:spacing w:line="240" w:lineRule="atLeast"/>
        <w:ind w:left="23" w:firstLine="970"/>
        <w:jc w:val="both"/>
        <w:rPr>
          <w:color w:val="000000"/>
        </w:rPr>
      </w:pPr>
      <w:r>
        <w:rPr>
          <w:color w:val="000000"/>
        </w:rPr>
        <w:t>С</w:t>
      </w:r>
      <w:r w:rsidR="00A73186" w:rsidRPr="00497DCA">
        <w:rPr>
          <w:color w:val="000000"/>
        </w:rPr>
        <w:t xml:space="preserve">остав Комитета по вопросам внутреннего аудита </w:t>
      </w:r>
      <w:r>
        <w:rPr>
          <w:color w:val="000000"/>
        </w:rPr>
        <w:t>состоит исключительно</w:t>
      </w:r>
      <w:r w:rsidRPr="00497DCA">
        <w:rPr>
          <w:color w:val="000000"/>
        </w:rPr>
        <w:t xml:space="preserve"> </w:t>
      </w:r>
      <w:r w:rsidR="00A73186" w:rsidRPr="00497DCA">
        <w:rPr>
          <w:color w:val="000000"/>
        </w:rPr>
        <w:t xml:space="preserve">из числа Независимых директоров. </w:t>
      </w:r>
      <w:r w:rsidR="005E63D5" w:rsidRPr="00497DCA">
        <w:rPr>
          <w:color w:val="000000"/>
        </w:rPr>
        <w:t>Члены Комитета по аудиту должны обладать глубокими знаниями и практическим опытом в области бухгалтерского учета и аудита, управления рисками, внутреннего контроля.</w:t>
      </w:r>
    </w:p>
    <w:p w:rsidR="005E63D5" w:rsidRPr="00497DCA" w:rsidRDefault="005E63D5" w:rsidP="00A9168E">
      <w:pPr>
        <w:pStyle w:val="ListParagraph"/>
        <w:ind w:left="0" w:firstLine="993"/>
        <w:jc w:val="both"/>
        <w:rPr>
          <w:rFonts w:ascii="Times New Roman" w:eastAsia="Times New Roman" w:hAnsi="Times New Roman" w:cs="Times New Roman"/>
          <w:color w:val="000000"/>
          <w:sz w:val="24"/>
          <w:szCs w:val="24"/>
          <w:lang w:eastAsia="ru-RU"/>
        </w:rPr>
      </w:pPr>
      <w:r w:rsidRPr="00497DCA">
        <w:rPr>
          <w:rFonts w:ascii="Times New Roman" w:eastAsia="Times New Roman" w:hAnsi="Times New Roman" w:cs="Times New Roman"/>
          <w:color w:val="000000"/>
          <w:sz w:val="24"/>
          <w:szCs w:val="24"/>
          <w:lang w:eastAsia="ru-RU"/>
        </w:rPr>
        <w:t xml:space="preserve">В состав Комитета по </w:t>
      </w:r>
      <w:r w:rsidR="006F37C2" w:rsidRPr="00497DCA">
        <w:rPr>
          <w:rFonts w:ascii="Times New Roman" w:eastAsia="Times New Roman" w:hAnsi="Times New Roman" w:cs="Times New Roman"/>
          <w:color w:val="000000"/>
          <w:sz w:val="24"/>
          <w:szCs w:val="24"/>
          <w:lang w:eastAsia="ru-RU"/>
        </w:rPr>
        <w:t xml:space="preserve">вопросам </w:t>
      </w:r>
      <w:r w:rsidRPr="00497DCA">
        <w:rPr>
          <w:rFonts w:ascii="Times New Roman" w:eastAsia="Times New Roman" w:hAnsi="Times New Roman" w:cs="Times New Roman"/>
          <w:color w:val="000000"/>
          <w:sz w:val="24"/>
          <w:szCs w:val="24"/>
          <w:lang w:eastAsia="ru-RU"/>
        </w:rPr>
        <w:t>кадр</w:t>
      </w:r>
      <w:r w:rsidR="006F37C2" w:rsidRPr="00497DCA">
        <w:rPr>
          <w:rFonts w:ascii="Times New Roman" w:eastAsia="Times New Roman" w:hAnsi="Times New Roman" w:cs="Times New Roman"/>
          <w:color w:val="000000"/>
          <w:sz w:val="24"/>
          <w:szCs w:val="24"/>
          <w:lang w:eastAsia="ru-RU"/>
        </w:rPr>
        <w:t>ов</w:t>
      </w:r>
      <w:r w:rsidRPr="00497DCA">
        <w:rPr>
          <w:rFonts w:ascii="Times New Roman" w:eastAsia="Times New Roman" w:hAnsi="Times New Roman" w:cs="Times New Roman"/>
          <w:color w:val="000000"/>
          <w:sz w:val="24"/>
          <w:szCs w:val="24"/>
          <w:lang w:eastAsia="ru-RU"/>
        </w:rPr>
        <w:t xml:space="preserve"> и вознаграждени</w:t>
      </w:r>
      <w:r w:rsidR="006F37C2" w:rsidRPr="00497DCA">
        <w:rPr>
          <w:rFonts w:ascii="Times New Roman" w:eastAsia="Times New Roman" w:hAnsi="Times New Roman" w:cs="Times New Roman"/>
          <w:color w:val="000000"/>
          <w:sz w:val="24"/>
          <w:szCs w:val="24"/>
          <w:lang w:eastAsia="ru-RU"/>
        </w:rPr>
        <w:t>й</w:t>
      </w:r>
      <w:r w:rsidRPr="00497DCA">
        <w:rPr>
          <w:rFonts w:ascii="Times New Roman" w:eastAsia="Times New Roman" w:hAnsi="Times New Roman" w:cs="Times New Roman"/>
          <w:color w:val="000000"/>
          <w:sz w:val="24"/>
          <w:szCs w:val="24"/>
          <w:lang w:eastAsia="ru-RU"/>
        </w:rPr>
        <w:t xml:space="preserve"> входит большинство из числа </w:t>
      </w:r>
      <w:r w:rsidR="006F37C2" w:rsidRPr="00497DCA">
        <w:rPr>
          <w:rFonts w:ascii="Times New Roman" w:eastAsia="Times New Roman" w:hAnsi="Times New Roman" w:cs="Times New Roman"/>
          <w:color w:val="000000"/>
          <w:sz w:val="24"/>
          <w:szCs w:val="24"/>
          <w:lang w:eastAsia="ru-RU"/>
        </w:rPr>
        <w:t>Н</w:t>
      </w:r>
      <w:r w:rsidRPr="00497DCA">
        <w:rPr>
          <w:rFonts w:ascii="Times New Roman" w:eastAsia="Times New Roman" w:hAnsi="Times New Roman" w:cs="Times New Roman"/>
          <w:color w:val="000000"/>
          <w:sz w:val="24"/>
          <w:szCs w:val="24"/>
          <w:lang w:eastAsia="ru-RU"/>
        </w:rPr>
        <w:t>езависимых директоров в целях выработки объективных и независимых решений и недопущения влияния заинтересованных лиц (представителей акционеров, руководителя исполнительного органа, работников и иных лиц) на суждения членов Комитета.</w:t>
      </w:r>
      <w:r w:rsidR="006F37C2" w:rsidRPr="00497DCA">
        <w:rPr>
          <w:rFonts w:ascii="Times New Roman" w:eastAsia="Times New Roman" w:hAnsi="Times New Roman" w:cs="Times New Roman"/>
          <w:color w:val="000000"/>
          <w:sz w:val="24"/>
          <w:szCs w:val="24"/>
          <w:lang w:eastAsia="ru-RU"/>
        </w:rPr>
        <w:t xml:space="preserve"> </w:t>
      </w:r>
      <w:r w:rsidRPr="00497DCA">
        <w:rPr>
          <w:rFonts w:ascii="Times New Roman" w:eastAsia="Times New Roman" w:hAnsi="Times New Roman" w:cs="Times New Roman"/>
          <w:color w:val="000000"/>
          <w:sz w:val="24"/>
          <w:szCs w:val="24"/>
          <w:lang w:eastAsia="ru-RU"/>
        </w:rPr>
        <w:t>Члены Комитета</w:t>
      </w:r>
      <w:r w:rsidR="006F37C2" w:rsidRPr="00497DCA">
        <w:rPr>
          <w:rFonts w:ascii="Times New Roman" w:eastAsia="Times New Roman" w:hAnsi="Times New Roman" w:cs="Times New Roman"/>
          <w:color w:val="000000"/>
          <w:sz w:val="24"/>
          <w:szCs w:val="24"/>
          <w:lang w:eastAsia="ru-RU"/>
        </w:rPr>
        <w:t xml:space="preserve"> по вопросам кадров и вознаграждений</w:t>
      </w:r>
      <w:r w:rsidRPr="00497DCA">
        <w:rPr>
          <w:rFonts w:ascii="Times New Roman" w:eastAsia="Times New Roman" w:hAnsi="Times New Roman" w:cs="Times New Roman"/>
          <w:color w:val="000000"/>
          <w:sz w:val="24"/>
          <w:szCs w:val="24"/>
          <w:lang w:eastAsia="ru-RU"/>
        </w:rPr>
        <w:t xml:space="preserve"> должны обладать глубокими знаниями и практическим опытом в области управления персоналом и оценки его деятельности. </w:t>
      </w:r>
      <w:proofErr w:type="gramStart"/>
      <w:r w:rsidRPr="00497DCA">
        <w:rPr>
          <w:rFonts w:ascii="Times New Roman" w:eastAsia="Times New Roman" w:hAnsi="Times New Roman" w:cs="Times New Roman"/>
          <w:color w:val="000000"/>
          <w:sz w:val="24"/>
          <w:szCs w:val="24"/>
          <w:lang w:eastAsia="ru-RU"/>
        </w:rPr>
        <w:t>Базовые функции Комитета</w:t>
      </w:r>
      <w:r w:rsidR="00AC7A16" w:rsidRPr="00497DCA">
        <w:rPr>
          <w:rFonts w:ascii="Times New Roman" w:eastAsia="Times New Roman" w:hAnsi="Times New Roman" w:cs="Times New Roman"/>
          <w:color w:val="000000"/>
          <w:sz w:val="24"/>
          <w:szCs w:val="24"/>
          <w:lang w:eastAsia="ru-RU"/>
        </w:rPr>
        <w:t xml:space="preserve"> по вопросам кадров и вознаграждений</w:t>
      </w:r>
      <w:r w:rsidRPr="00497DCA">
        <w:rPr>
          <w:rFonts w:ascii="Times New Roman" w:eastAsia="Times New Roman" w:hAnsi="Times New Roman" w:cs="Times New Roman"/>
          <w:color w:val="000000"/>
          <w:sz w:val="24"/>
          <w:szCs w:val="24"/>
          <w:lang w:eastAsia="ru-RU"/>
        </w:rPr>
        <w:t xml:space="preserve"> включают вопросы назначения, постановки мотивационных КПД, оценки деятельности, вознаграждения и планирования преемственности руководителя и членов исполнительного органа, вопросы назначения и вознаграждения корпоративного секретаря, а также участие в рассмотрении указанных вопросов в отношении состава самого Совета директоров, в случаях предоставления таких полномочий общим собранием акционеров.</w:t>
      </w:r>
      <w:proofErr w:type="gramEnd"/>
      <w:r w:rsidRPr="00497DCA">
        <w:rPr>
          <w:rFonts w:ascii="Times New Roman" w:eastAsia="Times New Roman" w:hAnsi="Times New Roman" w:cs="Times New Roman"/>
          <w:color w:val="000000"/>
          <w:sz w:val="24"/>
          <w:szCs w:val="24"/>
          <w:lang w:eastAsia="ru-RU"/>
        </w:rPr>
        <w:t xml:space="preserve"> В этом случае, члены Комитета</w:t>
      </w:r>
      <w:r w:rsidR="00AC7A16" w:rsidRPr="00497DCA">
        <w:rPr>
          <w:rFonts w:ascii="Times New Roman" w:eastAsia="Times New Roman" w:hAnsi="Times New Roman" w:cs="Times New Roman"/>
          <w:color w:val="000000"/>
          <w:sz w:val="24"/>
          <w:szCs w:val="24"/>
          <w:lang w:eastAsia="ru-RU"/>
        </w:rPr>
        <w:t xml:space="preserve"> по вопросам кадров и вознаграждений</w:t>
      </w:r>
      <w:r w:rsidRPr="00497DCA">
        <w:rPr>
          <w:rFonts w:ascii="Times New Roman" w:eastAsia="Times New Roman" w:hAnsi="Times New Roman" w:cs="Times New Roman"/>
          <w:color w:val="000000"/>
          <w:sz w:val="24"/>
          <w:szCs w:val="24"/>
          <w:lang w:eastAsia="ru-RU"/>
        </w:rPr>
        <w:t xml:space="preserve"> не должны допускать возникновения ситуации с конфликтом интересов и не принимать участие при рассмотрении вопросов собственного назначения и/или вознаграждения</w:t>
      </w:r>
      <w:r w:rsidR="00365B85" w:rsidRPr="00497DCA">
        <w:rPr>
          <w:rFonts w:ascii="Times New Roman" w:eastAsia="Times New Roman" w:hAnsi="Times New Roman" w:cs="Times New Roman"/>
          <w:color w:val="000000"/>
          <w:sz w:val="24"/>
          <w:szCs w:val="24"/>
          <w:lang w:eastAsia="ru-RU"/>
        </w:rPr>
        <w:t>.</w:t>
      </w:r>
    </w:p>
    <w:p w:rsidR="00AE20A6" w:rsidRPr="00497DCA" w:rsidRDefault="00CF2CEB" w:rsidP="00247A25">
      <w:pPr>
        <w:autoSpaceDE w:val="0"/>
        <w:autoSpaceDN w:val="0"/>
        <w:adjustRightInd w:val="0"/>
        <w:spacing w:line="240" w:lineRule="atLeast"/>
        <w:ind w:firstLine="567"/>
        <w:jc w:val="both"/>
        <w:rPr>
          <w:b/>
          <w:color w:val="000000"/>
        </w:rPr>
      </w:pPr>
      <w:r w:rsidRPr="00497DCA">
        <w:rPr>
          <w:b/>
          <w:color w:val="000000"/>
        </w:rPr>
        <w:t>8</w:t>
      </w:r>
      <w:r w:rsidR="00766F37" w:rsidRPr="00497DCA">
        <w:rPr>
          <w:b/>
          <w:color w:val="000000"/>
        </w:rPr>
        <w:t>6</w:t>
      </w:r>
      <w:r w:rsidR="00245737" w:rsidRPr="00497DCA">
        <w:rPr>
          <w:b/>
          <w:color w:val="000000"/>
        </w:rPr>
        <w:t>.</w:t>
      </w:r>
      <w:r w:rsidR="00245737" w:rsidRPr="00497DCA">
        <w:rPr>
          <w:color w:val="000000"/>
        </w:rPr>
        <w:t xml:space="preserve"> Совет директоров и Комитеты ежегодно</w:t>
      </w:r>
      <w:r w:rsidR="00BB7EF6" w:rsidRPr="00497DCA">
        <w:rPr>
          <w:color w:val="000000"/>
        </w:rPr>
        <w:t>, до начала календарного года</w:t>
      </w:r>
      <w:r w:rsidR="00245737" w:rsidRPr="00497DCA">
        <w:rPr>
          <w:color w:val="000000"/>
        </w:rPr>
        <w:t xml:space="preserve"> составляют план</w:t>
      </w:r>
      <w:r w:rsidR="00F534DE" w:rsidRPr="00497DCA">
        <w:rPr>
          <w:color w:val="000000"/>
        </w:rPr>
        <w:t xml:space="preserve"> своей работы</w:t>
      </w:r>
      <w:r w:rsidR="00BB7EF6" w:rsidRPr="00497DCA">
        <w:rPr>
          <w:color w:val="000000"/>
        </w:rPr>
        <w:t>.</w:t>
      </w:r>
      <w:r w:rsidR="00F534DE" w:rsidRPr="00497DCA">
        <w:rPr>
          <w:color w:val="000000"/>
        </w:rPr>
        <w:t xml:space="preserve"> </w:t>
      </w:r>
      <w:r w:rsidR="00BB7EF6" w:rsidRPr="00497DCA">
        <w:rPr>
          <w:color w:val="000000"/>
        </w:rPr>
        <w:t>З</w:t>
      </w:r>
      <w:r w:rsidR="00F534DE" w:rsidRPr="00497DCA">
        <w:rPr>
          <w:color w:val="000000"/>
        </w:rPr>
        <w:t>аседания Совета</w:t>
      </w:r>
      <w:r w:rsidR="00245737" w:rsidRPr="00497DCA">
        <w:rPr>
          <w:color w:val="000000"/>
        </w:rPr>
        <w:t xml:space="preserve"> директоров и Комитетов должны проводиться регулярно. </w:t>
      </w:r>
    </w:p>
    <w:p w:rsidR="00AE20A6" w:rsidRPr="00497DCA" w:rsidRDefault="00AE20A6" w:rsidP="00247A25">
      <w:pPr>
        <w:autoSpaceDE w:val="0"/>
        <w:autoSpaceDN w:val="0"/>
        <w:adjustRightInd w:val="0"/>
        <w:spacing w:line="240" w:lineRule="atLeast"/>
        <w:jc w:val="both"/>
        <w:rPr>
          <w:b/>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1.4 ОРГАНИЗАЦИЯ ДЕЯТЕЛЬНОСТИ СОВЕТА ДИРЕКТОРОВ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7</w:t>
      </w:r>
      <w:r w:rsidR="00245737" w:rsidRPr="00497DCA">
        <w:rPr>
          <w:b/>
          <w:color w:val="000000"/>
        </w:rPr>
        <w:t>.</w:t>
      </w:r>
      <w:r w:rsidR="00245737" w:rsidRPr="00497DCA">
        <w:rPr>
          <w:color w:val="000000"/>
        </w:rPr>
        <w:t xml:space="preserve"> Деятельность Совета директоров основывается на принципах </w:t>
      </w:r>
      <w:r w:rsidRPr="00497DCA">
        <w:t>профессионализма и объективности, разумности, эффективности, активности, добросовестности, честности, ответственности и корректности.</w:t>
      </w: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8</w:t>
      </w:r>
      <w:r w:rsidR="00766F37" w:rsidRPr="00497DCA">
        <w:rPr>
          <w:b/>
          <w:color w:val="000000"/>
        </w:rPr>
        <w:t>8</w:t>
      </w:r>
      <w:r w:rsidR="00245737" w:rsidRPr="00497DCA">
        <w:rPr>
          <w:b/>
          <w:color w:val="000000"/>
        </w:rPr>
        <w:t>.</w:t>
      </w:r>
      <w:r w:rsidR="00245737" w:rsidRPr="00497DCA">
        <w:rPr>
          <w:color w:val="000000"/>
        </w:rPr>
        <w:t xml:space="preserve"> Заседания Совета директоров проводятся в соответствии с графиком, составляемым ежегодно с начала срока его полномочий, исходя из принципа рациональности, эффективности и регулярности. Совет директоров должен заседать не реже </w:t>
      </w:r>
      <w:r w:rsidR="00606CFA" w:rsidRPr="00497DCA">
        <w:rPr>
          <w:color w:val="000000"/>
        </w:rPr>
        <w:t>пяти</w:t>
      </w:r>
      <w:r w:rsidR="00E517CC" w:rsidRPr="00497DCA">
        <w:rPr>
          <w:color w:val="000000"/>
        </w:rPr>
        <w:t xml:space="preserve"> </w:t>
      </w:r>
      <w:r w:rsidR="00245737" w:rsidRPr="00497DCA">
        <w:rPr>
          <w:color w:val="000000"/>
        </w:rPr>
        <w:t>раз в</w:t>
      </w:r>
      <w:r w:rsidR="00E517CC" w:rsidRPr="00497DCA">
        <w:rPr>
          <w:color w:val="000000"/>
        </w:rPr>
        <w:t xml:space="preserve"> течение календарного года</w:t>
      </w:r>
      <w:r w:rsidR="00245737" w:rsidRPr="00497DCA">
        <w:rPr>
          <w:color w:val="000000"/>
        </w:rPr>
        <w:t>.</w:t>
      </w:r>
    </w:p>
    <w:p w:rsidR="00245737" w:rsidRPr="00497DCA" w:rsidRDefault="00766F37" w:rsidP="00245737">
      <w:pPr>
        <w:autoSpaceDE w:val="0"/>
        <w:autoSpaceDN w:val="0"/>
        <w:adjustRightInd w:val="0"/>
        <w:spacing w:line="240" w:lineRule="atLeast"/>
        <w:ind w:left="23" w:firstLine="540"/>
        <w:jc w:val="both"/>
        <w:rPr>
          <w:color w:val="000000"/>
        </w:rPr>
      </w:pPr>
      <w:r w:rsidRPr="00497DCA">
        <w:rPr>
          <w:b/>
          <w:color w:val="000000"/>
        </w:rPr>
        <w:t>8</w:t>
      </w:r>
      <w:r w:rsidR="00E517CC" w:rsidRPr="00497DCA">
        <w:rPr>
          <w:b/>
          <w:color w:val="000000"/>
        </w:rPr>
        <w:t>9</w:t>
      </w:r>
      <w:r w:rsidR="00245737" w:rsidRPr="00497DCA">
        <w:rPr>
          <w:b/>
          <w:color w:val="000000"/>
        </w:rPr>
        <w:t>.</w:t>
      </w:r>
      <w:r w:rsidR="00245737" w:rsidRPr="00497DCA">
        <w:rPr>
          <w:color w:val="000000"/>
        </w:rPr>
        <w:t xml:space="preserve"> Совет директоров разрабатывает и следует внутренним процедурам по подготовке и проведению заседаний Совета директоров. Эти процедуры должны регламентировать все необходимые параметры деятельности заседания Совета директоров. </w:t>
      </w:r>
    </w:p>
    <w:p w:rsidR="00766F37" w:rsidRPr="00497DCA" w:rsidRDefault="00E517CC" w:rsidP="00245737">
      <w:pPr>
        <w:autoSpaceDE w:val="0"/>
        <w:autoSpaceDN w:val="0"/>
        <w:adjustRightInd w:val="0"/>
        <w:spacing w:line="240" w:lineRule="atLeast"/>
        <w:ind w:left="23" w:firstLine="540"/>
        <w:jc w:val="both"/>
        <w:rPr>
          <w:color w:val="000000"/>
        </w:rPr>
      </w:pPr>
      <w:r w:rsidRPr="00497DCA">
        <w:rPr>
          <w:b/>
          <w:color w:val="000000"/>
        </w:rPr>
        <w:t>9</w:t>
      </w:r>
      <w:r w:rsidR="00766F37" w:rsidRPr="00497DCA">
        <w:rPr>
          <w:b/>
          <w:color w:val="000000"/>
        </w:rPr>
        <w:t>0</w:t>
      </w:r>
      <w:r w:rsidR="00245737" w:rsidRPr="00497DCA">
        <w:rPr>
          <w:b/>
          <w:color w:val="000000"/>
        </w:rPr>
        <w:t>.</w:t>
      </w:r>
      <w:r w:rsidR="00245737" w:rsidRPr="00497DCA">
        <w:rPr>
          <w:color w:val="000000"/>
        </w:rPr>
        <w:t xml:space="preserve"> Совет директоров ведет подробные протоколы своих заседаний, в которых надлежащим образом фиксируется обсуждение всех вопросов. Прот</w:t>
      </w:r>
      <w:r w:rsidR="00B05224" w:rsidRPr="00497DCA">
        <w:rPr>
          <w:color w:val="000000"/>
        </w:rPr>
        <w:t>окол</w:t>
      </w:r>
      <w:r w:rsidR="00EB2C9A" w:rsidRPr="00497DCA">
        <w:rPr>
          <w:color w:val="000000"/>
        </w:rPr>
        <w:t>ы</w:t>
      </w:r>
      <w:r w:rsidR="00B05224" w:rsidRPr="00497DCA">
        <w:rPr>
          <w:color w:val="000000"/>
        </w:rPr>
        <w:t xml:space="preserve"> </w:t>
      </w:r>
      <w:r w:rsidR="00522C2E" w:rsidRPr="00497DCA">
        <w:rPr>
          <w:color w:val="000000"/>
        </w:rPr>
        <w:t>заседани</w:t>
      </w:r>
      <w:r w:rsidR="00EB2C9A" w:rsidRPr="00497DCA">
        <w:rPr>
          <w:color w:val="000000"/>
        </w:rPr>
        <w:t>й</w:t>
      </w:r>
      <w:r w:rsidR="00522C2E" w:rsidRPr="00497DCA">
        <w:rPr>
          <w:color w:val="000000"/>
        </w:rPr>
        <w:t xml:space="preserve"> </w:t>
      </w:r>
      <w:r w:rsidR="00B05224" w:rsidRPr="00497DCA">
        <w:rPr>
          <w:color w:val="000000"/>
        </w:rPr>
        <w:t>подписыва</w:t>
      </w:r>
      <w:r w:rsidR="00EB2C9A" w:rsidRPr="00497DCA">
        <w:rPr>
          <w:color w:val="000000"/>
        </w:rPr>
        <w:t>ю</w:t>
      </w:r>
      <w:r w:rsidR="00B05224" w:rsidRPr="00497DCA">
        <w:rPr>
          <w:color w:val="000000"/>
        </w:rPr>
        <w:t xml:space="preserve">тся </w:t>
      </w:r>
      <w:r w:rsidRPr="00497DCA">
        <w:rPr>
          <w:color w:val="000000"/>
        </w:rPr>
        <w:t>Председателем Совета директоров и</w:t>
      </w:r>
      <w:r w:rsidR="00245737" w:rsidRPr="00497DCA">
        <w:rPr>
          <w:color w:val="000000"/>
        </w:rPr>
        <w:t xml:space="preserve"> Корпоративным секретарем</w:t>
      </w:r>
      <w:r w:rsidR="00B05224" w:rsidRPr="00497DCA">
        <w:rPr>
          <w:color w:val="000000"/>
        </w:rPr>
        <w:t xml:space="preserve"> </w:t>
      </w:r>
      <w:r w:rsidR="00766F37" w:rsidRPr="00497DCA">
        <w:rPr>
          <w:color w:val="000000"/>
        </w:rPr>
        <w:t xml:space="preserve">и </w:t>
      </w:r>
      <w:r w:rsidR="00606CFA" w:rsidRPr="00497DCA">
        <w:rPr>
          <w:color w:val="000000"/>
        </w:rPr>
        <w:t>отражают</w:t>
      </w:r>
      <w:r w:rsidR="00245737" w:rsidRPr="00497DCA">
        <w:rPr>
          <w:color w:val="000000"/>
        </w:rPr>
        <w:t xml:space="preserve"> поименные результаты голосования. </w:t>
      </w:r>
    </w:p>
    <w:p w:rsidR="00245737" w:rsidRPr="00497DCA" w:rsidRDefault="00766F37" w:rsidP="00245737">
      <w:pPr>
        <w:autoSpaceDE w:val="0"/>
        <w:autoSpaceDN w:val="0"/>
        <w:adjustRightInd w:val="0"/>
        <w:spacing w:line="240" w:lineRule="atLeast"/>
        <w:ind w:left="23" w:firstLine="540"/>
        <w:jc w:val="both"/>
        <w:rPr>
          <w:color w:val="000000"/>
        </w:rPr>
      </w:pPr>
      <w:r w:rsidRPr="00497DCA">
        <w:rPr>
          <w:b/>
          <w:color w:val="000000"/>
        </w:rPr>
        <w:t>91.</w:t>
      </w:r>
      <w:r w:rsidRPr="00497DCA">
        <w:rPr>
          <w:color w:val="000000"/>
        </w:rPr>
        <w:t xml:space="preserve"> </w:t>
      </w:r>
      <w:r w:rsidR="00DB3E6F" w:rsidRPr="00497DCA">
        <w:rPr>
          <w:color w:val="000000"/>
        </w:rPr>
        <w:t>Особенности проведения заочного голосования членов Совета директоров</w:t>
      </w:r>
      <w:r w:rsidR="00BB24A0" w:rsidRPr="00497DCA">
        <w:rPr>
          <w:color w:val="000000"/>
        </w:rPr>
        <w:t>,</w:t>
      </w:r>
      <w:r w:rsidR="00DB3E6F" w:rsidRPr="00497DCA">
        <w:rPr>
          <w:color w:val="000000"/>
        </w:rPr>
        <w:t xml:space="preserve"> устанавливаются Законодательством, Уставом и </w:t>
      </w:r>
      <w:r w:rsidR="00FA61D0" w:rsidRPr="00497DCA">
        <w:rPr>
          <w:color w:val="000000"/>
        </w:rPr>
        <w:t>внутренними документами Общества</w:t>
      </w:r>
      <w:r w:rsidR="00393821" w:rsidRPr="00497DCA">
        <w:rPr>
          <w:color w:val="000000"/>
        </w:rPr>
        <w:t>.</w:t>
      </w:r>
    </w:p>
    <w:p w:rsidR="00245737" w:rsidRPr="00497DCA" w:rsidRDefault="00077968" w:rsidP="00245737">
      <w:pPr>
        <w:autoSpaceDE w:val="0"/>
        <w:autoSpaceDN w:val="0"/>
        <w:adjustRightInd w:val="0"/>
        <w:spacing w:line="240" w:lineRule="atLeast"/>
        <w:ind w:left="23" w:firstLine="540"/>
        <w:jc w:val="both"/>
        <w:rPr>
          <w:color w:val="000000"/>
        </w:rPr>
      </w:pPr>
      <w:r w:rsidRPr="00497DCA">
        <w:rPr>
          <w:b/>
          <w:color w:val="000000"/>
        </w:rPr>
        <w:t>9</w:t>
      </w:r>
      <w:r w:rsidR="00CF2CEB" w:rsidRPr="00497DCA">
        <w:rPr>
          <w:b/>
          <w:color w:val="000000"/>
        </w:rPr>
        <w:t>2</w:t>
      </w:r>
      <w:r w:rsidR="00245737" w:rsidRPr="00497DCA">
        <w:rPr>
          <w:b/>
          <w:color w:val="000000"/>
        </w:rPr>
        <w:t>.</w:t>
      </w:r>
      <w:r w:rsidR="00245737" w:rsidRPr="00497DCA">
        <w:rPr>
          <w:color w:val="000000"/>
        </w:rPr>
        <w:t xml:space="preserve"> Проведение заседаний Совета директоров предусматривается в очной</w:t>
      </w:r>
      <w:r w:rsidRPr="00497DCA">
        <w:rPr>
          <w:color w:val="000000"/>
        </w:rPr>
        <w:t xml:space="preserve"> </w:t>
      </w:r>
      <w:r w:rsidR="00245737" w:rsidRPr="00497DCA">
        <w:rPr>
          <w:color w:val="000000"/>
        </w:rPr>
        <w:t>или заочной формах голосования</w:t>
      </w:r>
      <w:r w:rsidR="00606CFA" w:rsidRPr="00497DCA">
        <w:rPr>
          <w:color w:val="000000"/>
        </w:rPr>
        <w:t xml:space="preserve"> в соответствии с положениями Устава Общества.</w:t>
      </w:r>
      <w:r w:rsidR="00245737" w:rsidRPr="00497DCA">
        <w:rPr>
          <w:color w:val="000000"/>
        </w:rPr>
        <w:t xml:space="preserve"> </w:t>
      </w:r>
      <w:r w:rsidR="00606CFA" w:rsidRPr="00497DCA">
        <w:rPr>
          <w:color w:val="000000"/>
        </w:rPr>
        <w:t>К</w:t>
      </w:r>
      <w:r w:rsidR="00245737" w:rsidRPr="00497DCA">
        <w:rPr>
          <w:color w:val="000000"/>
        </w:rPr>
        <w:t xml:space="preserve">оличество заседаний с заочной формой голосования должно быть минимизировано. </w:t>
      </w:r>
      <w:r w:rsidR="00DB3E6F" w:rsidRPr="00497DCA">
        <w:rPr>
          <w:color w:val="000000"/>
        </w:rPr>
        <w:t xml:space="preserve"> </w:t>
      </w:r>
    </w:p>
    <w:p w:rsidR="00277238" w:rsidRPr="00497DCA" w:rsidRDefault="00077968" w:rsidP="00245737">
      <w:pPr>
        <w:autoSpaceDE w:val="0"/>
        <w:autoSpaceDN w:val="0"/>
        <w:adjustRightInd w:val="0"/>
        <w:spacing w:line="240" w:lineRule="atLeast"/>
        <w:ind w:left="23" w:firstLine="540"/>
        <w:jc w:val="both"/>
        <w:rPr>
          <w:color w:val="000000"/>
        </w:rPr>
      </w:pPr>
      <w:r w:rsidRPr="00497DCA">
        <w:rPr>
          <w:b/>
          <w:color w:val="000000"/>
        </w:rPr>
        <w:t>9</w:t>
      </w:r>
      <w:r w:rsidR="00CF2CEB" w:rsidRPr="00497DCA">
        <w:rPr>
          <w:b/>
          <w:color w:val="000000"/>
        </w:rPr>
        <w:t>3</w:t>
      </w:r>
      <w:r w:rsidR="00245737" w:rsidRPr="00497DCA">
        <w:rPr>
          <w:b/>
          <w:color w:val="000000"/>
        </w:rPr>
        <w:t>.</w:t>
      </w:r>
      <w:r w:rsidR="00245737" w:rsidRPr="00497DCA">
        <w:rPr>
          <w:color w:val="000000"/>
        </w:rPr>
        <w:t xml:space="preserve"> </w:t>
      </w:r>
      <w:r w:rsidR="00277238" w:rsidRPr="00497DCA">
        <w:rPr>
          <w:rStyle w:val="s0"/>
          <w:sz w:val="24"/>
          <w:szCs w:val="24"/>
        </w:rPr>
        <w:t>Директор</w:t>
      </w:r>
      <w:r w:rsidR="00FA61D0" w:rsidRPr="00497DCA">
        <w:rPr>
          <w:rStyle w:val="s0"/>
          <w:sz w:val="24"/>
          <w:szCs w:val="24"/>
        </w:rPr>
        <w:t>а</w:t>
      </w:r>
      <w:r w:rsidR="00277238" w:rsidRPr="00497DCA">
        <w:rPr>
          <w:rStyle w:val="s0"/>
          <w:sz w:val="24"/>
          <w:szCs w:val="24"/>
        </w:rPr>
        <w:t xml:space="preserve"> должны быть осведомленными в отношении финансово-экономического состояния Общества и при принятии решений взаимодействовать с членами Правления и работниками Общества в целях разъяснения возникающих вопросов</w:t>
      </w:r>
      <w:r w:rsidR="00FA61D0" w:rsidRPr="00497DCA">
        <w:rPr>
          <w:rStyle w:val="s0"/>
          <w:sz w:val="24"/>
          <w:szCs w:val="24"/>
        </w:rPr>
        <w:t>.</w:t>
      </w:r>
    </w:p>
    <w:p w:rsidR="00F738A3" w:rsidRDefault="00F738A3">
      <w:pPr>
        <w:rPr>
          <w:color w:val="000000"/>
        </w:rPr>
      </w:pPr>
      <w:r>
        <w:rPr>
          <w:color w:val="000000"/>
        </w:rPr>
        <w:br w:type="page"/>
      </w:r>
    </w:p>
    <w:p w:rsidR="00245737" w:rsidRPr="00497DCA" w:rsidRDefault="00245737" w:rsidP="00245737">
      <w:pPr>
        <w:autoSpaceDE w:val="0"/>
        <w:autoSpaceDN w:val="0"/>
        <w:adjustRightInd w:val="0"/>
        <w:spacing w:line="240" w:lineRule="atLeast"/>
        <w:ind w:left="23" w:firstLine="544"/>
        <w:rPr>
          <w:b/>
          <w:bCs/>
          <w:color w:val="000000"/>
        </w:rPr>
      </w:pPr>
      <w:r w:rsidRPr="00497DCA">
        <w:rPr>
          <w:b/>
          <w:bCs/>
          <w:color w:val="000000"/>
        </w:rPr>
        <w:lastRenderedPageBreak/>
        <w:t>1.5</w:t>
      </w:r>
      <w:r w:rsidR="004D29B9" w:rsidRPr="00497DCA">
        <w:rPr>
          <w:b/>
          <w:bCs/>
          <w:color w:val="000000"/>
        </w:rPr>
        <w:t xml:space="preserve"> </w:t>
      </w:r>
      <w:r w:rsidRPr="00497DCA">
        <w:rPr>
          <w:b/>
          <w:bCs/>
          <w:color w:val="000000"/>
        </w:rPr>
        <w:t>ОЦЕНКА ДЕЯТЕЛЬНОСТИ СОВЕТА ДИРЕКТОРОВ</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077968" w:rsidP="00245737">
      <w:pPr>
        <w:autoSpaceDE w:val="0"/>
        <w:autoSpaceDN w:val="0"/>
        <w:adjustRightInd w:val="0"/>
        <w:spacing w:line="240" w:lineRule="atLeast"/>
        <w:ind w:left="23" w:firstLine="540"/>
        <w:jc w:val="both"/>
        <w:rPr>
          <w:color w:val="000000"/>
        </w:rPr>
      </w:pPr>
      <w:r w:rsidRPr="00497DCA">
        <w:rPr>
          <w:b/>
          <w:color w:val="000000"/>
        </w:rPr>
        <w:t>9</w:t>
      </w:r>
      <w:r w:rsidR="00CF2CEB" w:rsidRPr="00497DCA">
        <w:rPr>
          <w:b/>
          <w:color w:val="000000"/>
        </w:rPr>
        <w:t>4</w:t>
      </w:r>
      <w:r w:rsidR="00245737" w:rsidRPr="00497DCA">
        <w:rPr>
          <w:b/>
          <w:color w:val="000000"/>
        </w:rPr>
        <w:t>.</w:t>
      </w:r>
      <w:r w:rsidR="00245737" w:rsidRPr="00497DCA">
        <w:rPr>
          <w:color w:val="000000"/>
        </w:rPr>
        <w:t xml:space="preserve"> Совет директоров должен </w:t>
      </w:r>
      <w:r w:rsidR="00FA61D0" w:rsidRPr="00497DCA">
        <w:rPr>
          <w:color w:val="000000"/>
        </w:rPr>
        <w:t>регулярно</w:t>
      </w:r>
      <w:r w:rsidR="00BB7EF6" w:rsidRPr="00497DCA">
        <w:rPr>
          <w:color w:val="000000"/>
        </w:rPr>
        <w:t>, раз в три года</w:t>
      </w:r>
      <w:r w:rsidR="00FA61D0" w:rsidRPr="00497DCA">
        <w:rPr>
          <w:color w:val="000000"/>
        </w:rPr>
        <w:t xml:space="preserve"> </w:t>
      </w:r>
      <w:r w:rsidR="00245737" w:rsidRPr="00497DCA">
        <w:rPr>
          <w:color w:val="000000"/>
        </w:rPr>
        <w:t xml:space="preserve">давать всестороннюю оценку </w:t>
      </w:r>
      <w:r w:rsidR="00EE7A15" w:rsidRPr="00497DCA">
        <w:rPr>
          <w:color w:val="000000"/>
        </w:rPr>
        <w:t>своей деятельности, работы его</w:t>
      </w:r>
      <w:r w:rsidR="00245737" w:rsidRPr="00497DCA">
        <w:rPr>
          <w:color w:val="000000"/>
        </w:rPr>
        <w:t xml:space="preserve"> Комитетов, каждого из Директоров. Результаты оценки обсуждаются на заседании Совета директоров. </w:t>
      </w:r>
    </w:p>
    <w:p w:rsidR="004D29B9" w:rsidRPr="00497DCA" w:rsidRDefault="004D29B9"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1.6 ИНФОРМАЦИЯ И ПОВЫШЕНИЕ КВАЛИФИКАЦИИ</w:t>
      </w: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95</w:t>
      </w:r>
      <w:r w:rsidR="00245737" w:rsidRPr="00497DCA">
        <w:rPr>
          <w:b/>
          <w:color w:val="000000"/>
        </w:rPr>
        <w:t>.</w:t>
      </w:r>
      <w:r w:rsidR="00245737" w:rsidRPr="00497DCA">
        <w:rPr>
          <w:color w:val="000000"/>
        </w:rPr>
        <w:t xml:space="preserve"> </w:t>
      </w:r>
      <w:r w:rsidR="00FA61D0" w:rsidRPr="00497DCA">
        <w:rPr>
          <w:color w:val="000000"/>
        </w:rPr>
        <w:t>Каждому из Директоров должна своевременно предоставляться информация согласно Уставу, по форме и содержанию позволяющая ему/ей исполнять обязанности Директора</w:t>
      </w:r>
      <w:r w:rsidR="00245737" w:rsidRPr="00497DCA">
        <w:rPr>
          <w:color w:val="000000"/>
        </w:rPr>
        <w:t>.</w:t>
      </w: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96</w:t>
      </w:r>
      <w:r w:rsidR="00245737" w:rsidRPr="00497DCA">
        <w:rPr>
          <w:b/>
          <w:color w:val="000000"/>
        </w:rPr>
        <w:t>.</w:t>
      </w:r>
      <w:r w:rsidR="00245737" w:rsidRPr="00497DCA">
        <w:rPr>
          <w:color w:val="000000"/>
        </w:rPr>
        <w:t xml:space="preserve"> Председатель Совета директоров отвечает за обеспечение своевременного получения Директорами точной и четкой информации. Правление, Служба внутреннего аудита </w:t>
      </w:r>
      <w:proofErr w:type="gramStart"/>
      <w:r w:rsidR="00245737" w:rsidRPr="00497DCA">
        <w:rPr>
          <w:color w:val="000000"/>
        </w:rPr>
        <w:t>обязаны</w:t>
      </w:r>
      <w:proofErr w:type="gramEnd"/>
      <w:r w:rsidR="00245737" w:rsidRPr="00497DCA">
        <w:rPr>
          <w:color w:val="000000"/>
        </w:rPr>
        <w:t xml:space="preserve"> предоставля</w:t>
      </w:r>
      <w:r w:rsidR="005114B1" w:rsidRPr="00497DCA">
        <w:rPr>
          <w:color w:val="000000"/>
        </w:rPr>
        <w:t xml:space="preserve">ть такую информацию, а </w:t>
      </w:r>
      <w:r w:rsidR="00FA61D0" w:rsidRPr="00497DCA">
        <w:rPr>
          <w:color w:val="000000"/>
        </w:rPr>
        <w:t xml:space="preserve">каждый из </w:t>
      </w:r>
      <w:r w:rsidR="005114B1" w:rsidRPr="00497DCA">
        <w:rPr>
          <w:color w:val="000000"/>
        </w:rPr>
        <w:t>Директор</w:t>
      </w:r>
      <w:r w:rsidR="00FA61D0" w:rsidRPr="00497DCA">
        <w:rPr>
          <w:color w:val="000000"/>
        </w:rPr>
        <w:t>ов</w:t>
      </w:r>
      <w:r w:rsidR="00245737" w:rsidRPr="00497DCA">
        <w:rPr>
          <w:color w:val="000000"/>
        </w:rPr>
        <w:t xml:space="preserve"> мо</w:t>
      </w:r>
      <w:r w:rsidR="00FA61D0" w:rsidRPr="00497DCA">
        <w:rPr>
          <w:color w:val="000000"/>
        </w:rPr>
        <w:t>жет</w:t>
      </w:r>
      <w:r w:rsidR="00245737" w:rsidRPr="00497DCA">
        <w:rPr>
          <w:color w:val="000000"/>
        </w:rPr>
        <w:t xml:space="preserve"> требовать предоставление пояснений или разъяснений в случаях, когда это необходимо.</w:t>
      </w: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97</w:t>
      </w:r>
      <w:r w:rsidR="00245737" w:rsidRPr="00497DCA">
        <w:rPr>
          <w:b/>
          <w:color w:val="000000"/>
        </w:rPr>
        <w:t>.</w:t>
      </w:r>
      <w:r w:rsidR="00245737" w:rsidRPr="00497DCA">
        <w:rPr>
          <w:color w:val="000000"/>
        </w:rPr>
        <w:t xml:space="preserve"> Совет директоров и его Комитеты вправе в установленном порядке пользоваться услугами внешних экспертов и консультантов в рамках средств, предусмотренных в бюджете Общества на соответствующий</w:t>
      </w:r>
      <w:r w:rsidR="00FA61D0" w:rsidRPr="00497DCA">
        <w:rPr>
          <w:color w:val="000000"/>
        </w:rPr>
        <w:t xml:space="preserve"> календарный</w:t>
      </w:r>
      <w:r w:rsidR="00245737" w:rsidRPr="00497DCA">
        <w:rPr>
          <w:color w:val="000000"/>
        </w:rPr>
        <w:t xml:space="preserve"> год.</w:t>
      </w: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98</w:t>
      </w:r>
      <w:r w:rsidR="00245737" w:rsidRPr="00497DCA">
        <w:rPr>
          <w:b/>
          <w:color w:val="000000"/>
        </w:rPr>
        <w:t>.</w:t>
      </w:r>
      <w:r w:rsidR="00245737" w:rsidRPr="00497DCA">
        <w:rPr>
          <w:color w:val="000000"/>
        </w:rPr>
        <w:t xml:space="preserve"> Совет директоров должен быть обеспечен необходимыми ресурсами для полноценного выполнения своих функций.</w:t>
      </w:r>
    </w:p>
    <w:p w:rsidR="00245737" w:rsidRPr="00497DCA" w:rsidRDefault="00245737"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4"/>
        <w:rPr>
          <w:b/>
          <w:bCs/>
          <w:color w:val="000000"/>
        </w:rPr>
      </w:pPr>
      <w:r w:rsidRPr="00497DCA">
        <w:rPr>
          <w:b/>
          <w:bCs/>
          <w:color w:val="000000"/>
        </w:rPr>
        <w:t>1.7</w:t>
      </w:r>
      <w:r w:rsidR="004D29B9" w:rsidRPr="00497DCA">
        <w:rPr>
          <w:b/>
          <w:bCs/>
          <w:color w:val="000000"/>
        </w:rPr>
        <w:t xml:space="preserve"> </w:t>
      </w:r>
      <w:r w:rsidRPr="00497DCA">
        <w:rPr>
          <w:b/>
          <w:bCs/>
          <w:color w:val="000000"/>
        </w:rPr>
        <w:t>ВОЗНАГРАЖДЕНИЕ</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CF2CEB" w:rsidP="00245737">
      <w:pPr>
        <w:autoSpaceDE w:val="0"/>
        <w:autoSpaceDN w:val="0"/>
        <w:adjustRightInd w:val="0"/>
        <w:spacing w:line="240" w:lineRule="atLeast"/>
        <w:ind w:left="23" w:firstLine="540"/>
        <w:jc w:val="both"/>
        <w:rPr>
          <w:color w:val="000000"/>
        </w:rPr>
      </w:pPr>
      <w:r w:rsidRPr="00497DCA">
        <w:rPr>
          <w:b/>
          <w:color w:val="000000"/>
        </w:rPr>
        <w:t>99</w:t>
      </w:r>
      <w:r w:rsidR="00245737" w:rsidRPr="00497DCA">
        <w:rPr>
          <w:b/>
          <w:color w:val="000000"/>
        </w:rPr>
        <w:t>.</w:t>
      </w:r>
      <w:r w:rsidR="00245737" w:rsidRPr="00497DCA">
        <w:rPr>
          <w:color w:val="000000"/>
        </w:rPr>
        <w:t xml:space="preserve"> Вопросы, связанные с вознаграждением Директоров, выносятся на решение Общего собрания акционеров.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10</w:t>
      </w:r>
      <w:r w:rsidR="00CF2CEB" w:rsidRPr="00497DCA">
        <w:rPr>
          <w:b/>
          <w:color w:val="000000"/>
        </w:rPr>
        <w:t>0</w:t>
      </w:r>
      <w:r w:rsidR="00245737" w:rsidRPr="00497DCA">
        <w:rPr>
          <w:b/>
          <w:color w:val="000000"/>
        </w:rPr>
        <w:t>.</w:t>
      </w:r>
      <w:r w:rsidR="00245737" w:rsidRPr="00497DCA">
        <w:rPr>
          <w:color w:val="000000"/>
        </w:rPr>
        <w:t xml:space="preserve"> Размер вознаграждения должен быть достаточным для привлечения, сохранения и мот</w:t>
      </w:r>
      <w:r w:rsidR="000D1FB7" w:rsidRPr="00497DCA">
        <w:rPr>
          <w:color w:val="000000"/>
        </w:rPr>
        <w:t>ивации</w:t>
      </w:r>
      <w:r w:rsidR="004D24B6" w:rsidRPr="00497DCA">
        <w:rPr>
          <w:color w:val="000000"/>
        </w:rPr>
        <w:t xml:space="preserve"> </w:t>
      </w:r>
      <w:r w:rsidR="000D1FB7" w:rsidRPr="00497DCA">
        <w:rPr>
          <w:color w:val="000000"/>
        </w:rPr>
        <w:t xml:space="preserve">Директоров и их эффективной деятельности. </w:t>
      </w:r>
      <w:r w:rsidR="00245737" w:rsidRPr="00497DCA">
        <w:rPr>
          <w:color w:val="000000"/>
        </w:rPr>
        <w:t xml:space="preserve"> </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FA61D0" w:rsidRPr="00497DCA">
        <w:rPr>
          <w:b/>
          <w:color w:val="000000"/>
        </w:rPr>
        <w:t>0</w:t>
      </w:r>
      <w:r w:rsidR="00CF2CEB" w:rsidRPr="00497DCA">
        <w:rPr>
          <w:b/>
          <w:color w:val="000000"/>
        </w:rPr>
        <w:t>1</w:t>
      </w:r>
      <w:r w:rsidR="00245737" w:rsidRPr="00497DCA">
        <w:rPr>
          <w:b/>
          <w:color w:val="000000"/>
        </w:rPr>
        <w:t>.</w:t>
      </w:r>
      <w:r w:rsidR="00245737" w:rsidRPr="00497DCA">
        <w:rPr>
          <w:color w:val="000000"/>
        </w:rPr>
        <w:t xml:space="preserve"> В Обществе должна быть </w:t>
      </w:r>
      <w:r w:rsidR="000D5C53" w:rsidRPr="00497DCA">
        <w:rPr>
          <w:color w:val="000000"/>
        </w:rPr>
        <w:t>прозрачная</w:t>
      </w:r>
      <w:r w:rsidR="00245737" w:rsidRPr="00497DCA">
        <w:rPr>
          <w:color w:val="000000"/>
        </w:rPr>
        <w:t xml:space="preserve"> пол</w:t>
      </w:r>
      <w:r w:rsidR="00AE7E4D" w:rsidRPr="00497DCA">
        <w:rPr>
          <w:color w:val="000000"/>
        </w:rPr>
        <w:t xml:space="preserve">итика вознаграждения Директоров. Размер вознаграждения Директоров </w:t>
      </w:r>
      <w:r w:rsidR="00245737" w:rsidRPr="00497DCA">
        <w:rPr>
          <w:color w:val="000000"/>
        </w:rPr>
        <w:t>дол</w:t>
      </w:r>
      <w:r w:rsidR="00AE7E4D" w:rsidRPr="00497DCA">
        <w:rPr>
          <w:color w:val="000000"/>
        </w:rPr>
        <w:t>жен быть адекватным</w:t>
      </w:r>
      <w:r w:rsidR="00245737" w:rsidRPr="00497DCA">
        <w:rPr>
          <w:color w:val="000000"/>
        </w:rPr>
        <w:t xml:space="preserve"> времени</w:t>
      </w:r>
      <w:r w:rsidR="00AE7E4D" w:rsidRPr="00497DCA">
        <w:rPr>
          <w:color w:val="000000"/>
        </w:rPr>
        <w:t>, уделяемому ими работе,</w:t>
      </w:r>
      <w:r w:rsidR="00245737" w:rsidRPr="00497DCA">
        <w:rPr>
          <w:color w:val="000000"/>
        </w:rPr>
        <w:t xml:space="preserve"> и качеству исполнения</w:t>
      </w:r>
      <w:r w:rsidR="00AE7E4D" w:rsidRPr="00497DCA">
        <w:rPr>
          <w:color w:val="000000"/>
        </w:rPr>
        <w:t xml:space="preserve"> Директорами</w:t>
      </w:r>
      <w:r w:rsidR="00245737" w:rsidRPr="00497DCA">
        <w:rPr>
          <w:color w:val="000000"/>
        </w:rPr>
        <w:t xml:space="preserve"> своих обязанностей.</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EB2C9A" w:rsidRPr="00497DCA">
        <w:rPr>
          <w:b/>
          <w:color w:val="000000"/>
        </w:rPr>
        <w:t>0</w:t>
      </w:r>
      <w:r w:rsidR="00CF2CEB" w:rsidRPr="00497DCA">
        <w:rPr>
          <w:b/>
          <w:color w:val="000000"/>
        </w:rPr>
        <w:t>2</w:t>
      </w:r>
      <w:r w:rsidR="00245737" w:rsidRPr="00497DCA">
        <w:rPr>
          <w:b/>
          <w:color w:val="000000"/>
        </w:rPr>
        <w:t>.</w:t>
      </w:r>
      <w:r w:rsidR="00245737" w:rsidRPr="00497DCA">
        <w:rPr>
          <w:color w:val="000000"/>
        </w:rPr>
        <w:t xml:space="preserve"> Условия вознаграждения Директоров отражаются в договорах, заключаемых с ними, и, при необходимости, во внутреннем документе Общества.</w:t>
      </w:r>
    </w:p>
    <w:p w:rsidR="00EB2C9A" w:rsidRPr="00497DCA" w:rsidRDefault="00EB2C9A" w:rsidP="00EB2C9A">
      <w:pPr>
        <w:autoSpaceDE w:val="0"/>
        <w:autoSpaceDN w:val="0"/>
        <w:adjustRightInd w:val="0"/>
        <w:spacing w:line="240" w:lineRule="atLeast"/>
        <w:ind w:left="23" w:firstLine="540"/>
        <w:jc w:val="both"/>
        <w:rPr>
          <w:color w:val="000000"/>
        </w:rPr>
      </w:pPr>
      <w:r w:rsidRPr="00497DCA">
        <w:rPr>
          <w:b/>
          <w:color w:val="000000"/>
        </w:rPr>
        <w:t>1</w:t>
      </w:r>
      <w:r w:rsidR="002F5451" w:rsidRPr="00497DCA">
        <w:rPr>
          <w:b/>
          <w:color w:val="000000"/>
        </w:rPr>
        <w:t>0</w:t>
      </w:r>
      <w:r w:rsidR="004C5713" w:rsidRPr="00497DCA">
        <w:rPr>
          <w:b/>
          <w:color w:val="000000"/>
        </w:rPr>
        <w:t>3</w:t>
      </w:r>
      <w:r w:rsidRPr="00497DCA">
        <w:rPr>
          <w:b/>
          <w:color w:val="000000"/>
        </w:rPr>
        <w:t>.</w:t>
      </w:r>
      <w:r w:rsidRPr="00497DCA">
        <w:rPr>
          <w:color w:val="000000"/>
        </w:rPr>
        <w:t xml:space="preserve"> Общество раскрывает сведения о размере вознаграждений Директоров в соответствии с Законодательством. Сведения о размерах вознаграждений Директоров за отчетный период подлежат обязательному раскрытию в годовом отчете.</w:t>
      </w:r>
    </w:p>
    <w:p w:rsidR="00CA6AD0" w:rsidRPr="00497DCA" w:rsidRDefault="00CA6AD0">
      <w:pPr>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w:t>
      </w:r>
      <w:r w:rsidR="00C65B3E" w:rsidRPr="00497DCA">
        <w:rPr>
          <w:b/>
          <w:bCs/>
          <w:color w:val="000000"/>
        </w:rPr>
        <w:t>.</w:t>
      </w:r>
      <w:r w:rsidRPr="00497DCA">
        <w:rPr>
          <w:b/>
          <w:bCs/>
          <w:color w:val="000000"/>
        </w:rPr>
        <w:t xml:space="preserve"> ПРАВЛЕНИЕ</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077968" w:rsidRPr="00497DCA">
        <w:rPr>
          <w:b/>
          <w:color w:val="000000"/>
        </w:rPr>
        <w:t>0</w:t>
      </w:r>
      <w:r w:rsidR="004C5713" w:rsidRPr="00497DCA">
        <w:rPr>
          <w:b/>
          <w:color w:val="000000"/>
        </w:rPr>
        <w:t>4</w:t>
      </w:r>
      <w:r w:rsidR="00245737" w:rsidRPr="00497DCA">
        <w:rPr>
          <w:b/>
          <w:color w:val="000000"/>
        </w:rPr>
        <w:t>.</w:t>
      </w:r>
      <w:r w:rsidR="00245737" w:rsidRPr="00497DCA">
        <w:rPr>
          <w:color w:val="000000"/>
        </w:rPr>
        <w:t xml:space="preserve"> Правление </w:t>
      </w:r>
      <w:r w:rsidR="00C9557A" w:rsidRPr="00497DCA">
        <w:rPr>
          <w:color w:val="000000"/>
        </w:rPr>
        <w:t xml:space="preserve">подотчетно Совету директоров, осуществляет руководство ежедневной деятельностью Общества и </w:t>
      </w:r>
      <w:r w:rsidR="00245737" w:rsidRPr="00497DCA">
        <w:rPr>
          <w:color w:val="000000"/>
        </w:rPr>
        <w:t>о</w:t>
      </w:r>
      <w:r w:rsidR="00C9557A" w:rsidRPr="00497DCA">
        <w:rPr>
          <w:color w:val="000000"/>
        </w:rPr>
        <w:t xml:space="preserve">беспечивает ее соответствие стратегии, плану развития и решениям, принятым </w:t>
      </w:r>
      <w:r w:rsidR="00245737" w:rsidRPr="00497DCA">
        <w:rPr>
          <w:color w:val="000000"/>
        </w:rPr>
        <w:t>Общ</w:t>
      </w:r>
      <w:r w:rsidR="00A82832" w:rsidRPr="00497DCA">
        <w:rPr>
          <w:color w:val="000000"/>
        </w:rPr>
        <w:t>им</w:t>
      </w:r>
      <w:r w:rsidR="00C9557A" w:rsidRPr="00497DCA">
        <w:rPr>
          <w:color w:val="000000"/>
        </w:rPr>
        <w:t xml:space="preserve"> собрани</w:t>
      </w:r>
      <w:r w:rsidR="00A82832" w:rsidRPr="00497DCA">
        <w:rPr>
          <w:color w:val="000000"/>
        </w:rPr>
        <w:t>ем</w:t>
      </w:r>
      <w:r w:rsidR="00C9557A" w:rsidRPr="00497DCA">
        <w:rPr>
          <w:color w:val="000000"/>
        </w:rPr>
        <w:t xml:space="preserve"> акционеров и Советом</w:t>
      </w:r>
      <w:r w:rsidR="00245737" w:rsidRPr="00497DCA">
        <w:rPr>
          <w:color w:val="000000"/>
        </w:rPr>
        <w:t xml:space="preserve"> директоров</w:t>
      </w:r>
      <w:r w:rsidR="00EA365A" w:rsidRPr="00497DCA">
        <w:rPr>
          <w:color w:val="000000"/>
        </w:rPr>
        <w:t>.</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077968" w:rsidRPr="00497DCA">
        <w:rPr>
          <w:b/>
          <w:color w:val="000000"/>
        </w:rPr>
        <w:t>0</w:t>
      </w:r>
      <w:r w:rsidR="004C5713" w:rsidRPr="00497DCA">
        <w:rPr>
          <w:b/>
          <w:color w:val="000000"/>
        </w:rPr>
        <w:t>5</w:t>
      </w:r>
      <w:r w:rsidR="00245737" w:rsidRPr="00497DCA">
        <w:rPr>
          <w:b/>
          <w:color w:val="000000"/>
        </w:rPr>
        <w:t>.</w:t>
      </w:r>
      <w:r w:rsidR="00245737" w:rsidRPr="00497DCA">
        <w:rPr>
          <w:color w:val="000000"/>
        </w:rPr>
        <w:t xml:space="preserve"> Правление вправе принимать решения по любым вопросам деятельности Общества, не отнесенным Законодательством и Уставом к компетенции других органов Общества.</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4C5713" w:rsidRPr="00497DCA">
        <w:rPr>
          <w:b/>
          <w:color w:val="000000"/>
        </w:rPr>
        <w:t>06</w:t>
      </w:r>
      <w:r w:rsidR="00245737" w:rsidRPr="00497DCA">
        <w:rPr>
          <w:b/>
          <w:color w:val="000000"/>
        </w:rPr>
        <w:t>.</w:t>
      </w:r>
      <w:r w:rsidR="00245737" w:rsidRPr="00497DCA">
        <w:rPr>
          <w:color w:val="000000"/>
        </w:rPr>
        <w:t xml:space="preserve"> Правление несет ответственность за раскрытие информации и информационное освещение деятельности Общества в соответствии с требованиями Законодательства и Листинговых правил и обязано обеспечить защиту и сохранность внутренней (служебной) информации.</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4C5713" w:rsidRPr="00497DCA">
        <w:rPr>
          <w:b/>
          <w:color w:val="000000"/>
        </w:rPr>
        <w:t>07</w:t>
      </w:r>
      <w:r w:rsidR="00245737" w:rsidRPr="00497DCA">
        <w:rPr>
          <w:b/>
          <w:color w:val="000000"/>
        </w:rPr>
        <w:t>.</w:t>
      </w:r>
      <w:r w:rsidR="00245737" w:rsidRPr="00497DCA">
        <w:rPr>
          <w:color w:val="000000"/>
        </w:rPr>
        <w:t xml:space="preserve"> Задачи, функции, критерии отбора кандидата в члены Правления и порядок деятельности Правления, помимо Кодекса, определяются Уставом и внутренними документами Общества.</w:t>
      </w:r>
    </w:p>
    <w:p w:rsidR="00F738A3" w:rsidRDefault="00F738A3">
      <w:pPr>
        <w:rPr>
          <w:color w:val="000000"/>
        </w:rPr>
      </w:pPr>
      <w:r>
        <w:rPr>
          <w:color w:val="000000"/>
        </w:rPr>
        <w:br w:type="page"/>
      </w:r>
    </w:p>
    <w:p w:rsidR="00245737" w:rsidRPr="00497DCA" w:rsidRDefault="00245737" w:rsidP="00245737">
      <w:pPr>
        <w:autoSpaceDE w:val="0"/>
        <w:autoSpaceDN w:val="0"/>
        <w:adjustRightInd w:val="0"/>
        <w:spacing w:line="240" w:lineRule="atLeast"/>
        <w:ind w:left="23" w:firstLine="540"/>
        <w:rPr>
          <w:b/>
          <w:bCs/>
          <w:color w:val="000000"/>
        </w:rPr>
      </w:pPr>
      <w:bookmarkStart w:id="0" w:name="_GoBack"/>
      <w:bookmarkEnd w:id="0"/>
      <w:r w:rsidRPr="00497DCA">
        <w:rPr>
          <w:b/>
          <w:bCs/>
          <w:color w:val="000000"/>
        </w:rPr>
        <w:lastRenderedPageBreak/>
        <w:t>2.1</w:t>
      </w:r>
      <w:r w:rsidR="00E30085" w:rsidRPr="00497DCA">
        <w:rPr>
          <w:b/>
          <w:bCs/>
          <w:color w:val="000000"/>
          <w:lang w:val="kk-KZ"/>
        </w:rPr>
        <w:t xml:space="preserve"> </w:t>
      </w:r>
      <w:r w:rsidRPr="00497DCA">
        <w:rPr>
          <w:b/>
          <w:bCs/>
          <w:color w:val="000000"/>
        </w:rPr>
        <w:t>ФОРМИРОВАНИЕ ПРАВЛЕНИЯ</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08</w:t>
      </w:r>
      <w:r w:rsidR="00245737" w:rsidRPr="00497DCA">
        <w:rPr>
          <w:b/>
          <w:color w:val="000000"/>
        </w:rPr>
        <w:t>.</w:t>
      </w:r>
      <w:r w:rsidR="00245737" w:rsidRPr="00497DCA">
        <w:rPr>
          <w:color w:val="000000"/>
        </w:rPr>
        <w:t xml:space="preserve"> При избрании на должности в Правление Совет директоров следует положениям внутренних документов Общества, определяющим квалификационные требования к кандидатам на эти должности и процедуру их избрания. Совет директоров может в установленном порядке прекратить полномочия членов Правления.</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09</w:t>
      </w:r>
      <w:r w:rsidR="00245737" w:rsidRPr="00497DCA">
        <w:rPr>
          <w:b/>
          <w:color w:val="000000"/>
        </w:rPr>
        <w:t>.</w:t>
      </w:r>
      <w:r w:rsidR="00245737" w:rsidRPr="00497DCA">
        <w:rPr>
          <w:color w:val="000000"/>
        </w:rPr>
        <w:t xml:space="preserve"> Предложения по кандидатам на избрание в состав Правления на рассмотрение Совета директоров вносит Председатель Правления, который вправе вносить предложения по кандидату, рекомендуемому к избранию на одну и ту же вакантную должность в Правлении, не более двух раз</w:t>
      </w:r>
      <w:r w:rsidR="006127B5" w:rsidRPr="00497DCA">
        <w:rPr>
          <w:color w:val="000000"/>
        </w:rPr>
        <w:t xml:space="preserve"> и с соблюдением требований п</w:t>
      </w:r>
      <w:r w:rsidR="0084389C" w:rsidRPr="00497DCA">
        <w:rPr>
          <w:color w:val="000000"/>
        </w:rPr>
        <w:t>.</w:t>
      </w:r>
      <w:r w:rsidR="006127B5" w:rsidRPr="00497DCA">
        <w:rPr>
          <w:color w:val="000000"/>
        </w:rPr>
        <w:t xml:space="preserve"> 112</w:t>
      </w:r>
      <w:r w:rsidR="0084389C" w:rsidRPr="00497DCA">
        <w:rPr>
          <w:color w:val="000000"/>
        </w:rPr>
        <w:t xml:space="preserve"> Кодекса</w:t>
      </w:r>
      <w:r w:rsidR="00245737" w:rsidRPr="00497DCA">
        <w:rPr>
          <w:color w:val="000000"/>
        </w:rPr>
        <w:t>.</w:t>
      </w:r>
      <w:r w:rsidR="006127B5" w:rsidRPr="00497DCA">
        <w:rPr>
          <w:color w:val="000000"/>
        </w:rPr>
        <w:t xml:space="preserve"> </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3349FA" w:rsidRPr="00497DCA">
        <w:rPr>
          <w:b/>
          <w:color w:val="000000"/>
        </w:rPr>
        <w:t>1</w:t>
      </w:r>
      <w:r w:rsidR="00A82832" w:rsidRPr="00497DCA">
        <w:rPr>
          <w:b/>
          <w:color w:val="000000"/>
        </w:rPr>
        <w:t>0</w:t>
      </w:r>
      <w:r w:rsidR="00245737" w:rsidRPr="00497DCA">
        <w:rPr>
          <w:b/>
          <w:color w:val="000000"/>
        </w:rPr>
        <w:t>.</w:t>
      </w:r>
      <w:r w:rsidR="00245737" w:rsidRPr="00497DCA">
        <w:rPr>
          <w:color w:val="000000"/>
        </w:rPr>
        <w:t xml:space="preserve"> В случае отклонения Советом директоров кандидатуры, предложенной Председателем Правления на одну и ту же вакантную должность в Правлении во второй раз, право на внесение предложения по кандидатуре кандидата на данную вакантную должность переходит к Председателю Совета директоров.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3349FA" w:rsidRPr="00497DCA">
        <w:rPr>
          <w:b/>
          <w:color w:val="000000"/>
        </w:rPr>
        <w:t>1</w:t>
      </w:r>
      <w:r w:rsidR="00A82832" w:rsidRPr="00497DCA">
        <w:rPr>
          <w:b/>
          <w:color w:val="000000"/>
        </w:rPr>
        <w:t>1</w:t>
      </w:r>
      <w:r w:rsidR="00245737" w:rsidRPr="00497DCA">
        <w:rPr>
          <w:b/>
          <w:color w:val="000000"/>
        </w:rPr>
        <w:t>.</w:t>
      </w:r>
      <w:r w:rsidR="00245737" w:rsidRPr="00497DCA">
        <w:rPr>
          <w:color w:val="000000"/>
        </w:rPr>
        <w:t xml:space="preserve"> Кандидаты на должности в Правление должны обладать опытом, знаниями и квалификацией, необходимыми для надлежащего исполнения возложенных на них обязанностей, иметь положительную репутацию и </w:t>
      </w:r>
      <w:r w:rsidR="003349FA" w:rsidRPr="00497DCA">
        <w:rPr>
          <w:color w:val="000000"/>
        </w:rPr>
        <w:t>пользоваться доверием</w:t>
      </w:r>
      <w:r w:rsidR="00245737" w:rsidRPr="00497DCA">
        <w:rPr>
          <w:color w:val="000000"/>
        </w:rPr>
        <w:t xml:space="preserve"> большинства</w:t>
      </w:r>
      <w:r w:rsidR="003349FA" w:rsidRPr="00497DCA">
        <w:rPr>
          <w:color w:val="000000"/>
        </w:rPr>
        <w:t xml:space="preserve"> членов Совета д</w:t>
      </w:r>
      <w:r w:rsidR="00245737" w:rsidRPr="00497DCA">
        <w:rPr>
          <w:color w:val="000000"/>
        </w:rPr>
        <w:t>иректоров.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2F5451" w:rsidRPr="00497DCA">
        <w:rPr>
          <w:b/>
          <w:color w:val="000000"/>
        </w:rPr>
        <w:t>1</w:t>
      </w:r>
      <w:r w:rsidR="00A82832" w:rsidRPr="00497DCA">
        <w:rPr>
          <w:b/>
          <w:color w:val="000000"/>
        </w:rPr>
        <w:t>2</w:t>
      </w:r>
      <w:r w:rsidR="00245737" w:rsidRPr="00497DCA">
        <w:rPr>
          <w:b/>
          <w:color w:val="000000"/>
        </w:rPr>
        <w:t>.</w:t>
      </w:r>
      <w:r w:rsidR="00245737" w:rsidRPr="00497DCA">
        <w:rPr>
          <w:color w:val="000000"/>
        </w:rPr>
        <w:t xml:space="preserve"> Отбор и избрание членов Правления производится на основе максимально прозрачных и четких процедур, </w:t>
      </w:r>
      <w:r w:rsidR="003349FA" w:rsidRPr="00497DCA">
        <w:rPr>
          <w:color w:val="000000"/>
        </w:rPr>
        <w:t xml:space="preserve">установленных </w:t>
      </w:r>
      <w:r w:rsidR="00245737" w:rsidRPr="00497DCA">
        <w:rPr>
          <w:color w:val="000000"/>
        </w:rPr>
        <w:t>Советом директоров</w:t>
      </w:r>
      <w:r w:rsidR="0084389C" w:rsidRPr="00497DCA">
        <w:rPr>
          <w:color w:val="000000"/>
        </w:rPr>
        <w:t xml:space="preserve"> и в соответствии с рекомендациями Комитета по вопросам кадров и вознаграждений</w:t>
      </w:r>
      <w:r w:rsidR="00245737" w:rsidRPr="00497DCA">
        <w:rPr>
          <w:color w:val="000000"/>
        </w:rPr>
        <w:t>.</w:t>
      </w:r>
    </w:p>
    <w:p w:rsidR="001F3EBD" w:rsidRPr="00497DCA" w:rsidRDefault="001F3EBD" w:rsidP="00245737">
      <w:pPr>
        <w:autoSpaceDE w:val="0"/>
        <w:autoSpaceDN w:val="0"/>
        <w:adjustRightInd w:val="0"/>
        <w:spacing w:line="240" w:lineRule="atLeast"/>
        <w:ind w:left="23" w:firstLine="540"/>
        <w:rPr>
          <w:color w:val="000000"/>
          <w:lang w:val="kk-KZ"/>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2.2 ПОРЯДОК РАБОТЫ ПРАВЛЕНИЯ</w:t>
      </w: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C97D81" w:rsidP="00247A25">
      <w:pPr>
        <w:autoSpaceDE w:val="0"/>
        <w:autoSpaceDN w:val="0"/>
        <w:adjustRightInd w:val="0"/>
        <w:spacing w:line="240" w:lineRule="atLeast"/>
        <w:ind w:left="23" w:firstLine="540"/>
        <w:jc w:val="both"/>
        <w:rPr>
          <w:color w:val="000000"/>
        </w:rPr>
      </w:pPr>
      <w:r w:rsidRPr="00497DCA">
        <w:rPr>
          <w:b/>
          <w:color w:val="000000"/>
        </w:rPr>
        <w:t>1</w:t>
      </w:r>
      <w:r w:rsidR="003349FA" w:rsidRPr="00497DCA">
        <w:rPr>
          <w:b/>
          <w:color w:val="000000"/>
        </w:rPr>
        <w:t>1</w:t>
      </w:r>
      <w:r w:rsidR="00A82832" w:rsidRPr="00497DCA">
        <w:rPr>
          <w:b/>
          <w:color w:val="000000"/>
        </w:rPr>
        <w:t>3</w:t>
      </w:r>
      <w:r w:rsidR="00245737" w:rsidRPr="00497DCA">
        <w:rPr>
          <w:b/>
          <w:color w:val="000000"/>
        </w:rPr>
        <w:t>.</w:t>
      </w:r>
      <w:r w:rsidR="00245737" w:rsidRPr="00497DCA">
        <w:rPr>
          <w:color w:val="000000"/>
        </w:rPr>
        <w:t xml:space="preserve"> Порядок работы Правления регулируется Положением о Правлении.</w:t>
      </w:r>
    </w:p>
    <w:p w:rsidR="004D29B9" w:rsidRPr="00497DCA" w:rsidRDefault="004D29B9"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2.3 ВОЗНАГРАЖДЕНИЕ И ОЦЕНКА РАБОТЫ</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077968" w:rsidRPr="00497DCA">
        <w:rPr>
          <w:b/>
          <w:color w:val="000000"/>
        </w:rPr>
        <w:t>1</w:t>
      </w:r>
      <w:r w:rsidR="00A82832" w:rsidRPr="00497DCA">
        <w:rPr>
          <w:b/>
          <w:color w:val="000000"/>
        </w:rPr>
        <w:t>4</w:t>
      </w:r>
      <w:r w:rsidR="00245737" w:rsidRPr="00497DCA">
        <w:rPr>
          <w:b/>
          <w:color w:val="000000"/>
        </w:rPr>
        <w:t>.</w:t>
      </w:r>
      <w:r w:rsidR="00245737" w:rsidRPr="00497DCA">
        <w:rPr>
          <w:color w:val="000000"/>
        </w:rPr>
        <w:t xml:space="preserve"> Размер вознаграждения Председателя и членов Правления определяется Советом директоров по рекомендации Комитета по </w:t>
      </w:r>
      <w:r w:rsidR="003349FA" w:rsidRPr="00497DCA">
        <w:rPr>
          <w:color w:val="000000"/>
        </w:rPr>
        <w:t>вопросам кадров и вознаграждений</w:t>
      </w:r>
      <w:r w:rsidR="00245737" w:rsidRPr="00497DCA">
        <w:rPr>
          <w:color w:val="000000"/>
        </w:rPr>
        <w:t>.</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15</w:t>
      </w:r>
      <w:r w:rsidR="00245737" w:rsidRPr="00497DCA">
        <w:rPr>
          <w:b/>
          <w:color w:val="000000"/>
        </w:rPr>
        <w:t>.</w:t>
      </w:r>
      <w:r w:rsidR="00245737" w:rsidRPr="00497DCA">
        <w:rPr>
          <w:color w:val="000000"/>
        </w:rPr>
        <w:t xml:space="preserve"> Политика вознаграждения членов Правления должна быть </w:t>
      </w:r>
      <w:r w:rsidR="002F5451" w:rsidRPr="00497DCA">
        <w:rPr>
          <w:color w:val="000000"/>
        </w:rPr>
        <w:t>прозрачной</w:t>
      </w:r>
      <w:r w:rsidR="00245737" w:rsidRPr="00497DCA">
        <w:rPr>
          <w:color w:val="000000"/>
        </w:rPr>
        <w:t>. Вознаграждение должно стимулировать членов Правления для достижения ими высокого качества работы.</w:t>
      </w:r>
    </w:p>
    <w:p w:rsidR="004D29B9" w:rsidRPr="00497DCA" w:rsidRDefault="004D29B9" w:rsidP="00245737">
      <w:pPr>
        <w:autoSpaceDE w:val="0"/>
        <w:autoSpaceDN w:val="0"/>
        <w:adjustRightInd w:val="0"/>
        <w:spacing w:line="240" w:lineRule="atLeast"/>
        <w:ind w:left="23" w:firstLine="540"/>
        <w:rPr>
          <w:color w:val="000000"/>
        </w:rPr>
      </w:pPr>
    </w:p>
    <w:p w:rsidR="00245737" w:rsidRPr="00497DCA" w:rsidRDefault="00245737" w:rsidP="00E53EDE">
      <w:pPr>
        <w:autoSpaceDE w:val="0"/>
        <w:autoSpaceDN w:val="0"/>
        <w:adjustRightInd w:val="0"/>
        <w:spacing w:line="240" w:lineRule="atLeast"/>
        <w:ind w:left="567" w:hanging="4"/>
        <w:rPr>
          <w:b/>
          <w:bCs/>
          <w:color w:val="000000"/>
        </w:rPr>
      </w:pPr>
      <w:r w:rsidRPr="00497DCA">
        <w:rPr>
          <w:b/>
          <w:bCs/>
          <w:color w:val="000000"/>
        </w:rPr>
        <w:t>3. ВЗАИМОДЕЙСТВИЕ МЕЖДУ СОВЕТОМ ДИРЕКТОРОВ И ПРАВЛЕНИЕМ. КОРПОРАТИВНЫЙ СЕКРЕТАРЬ</w:t>
      </w:r>
    </w:p>
    <w:p w:rsidR="00245737" w:rsidRPr="00497DCA" w:rsidRDefault="00245737" w:rsidP="00245737">
      <w:pPr>
        <w:autoSpaceDE w:val="0"/>
        <w:autoSpaceDN w:val="0"/>
        <w:adjustRightInd w:val="0"/>
        <w:spacing w:line="240" w:lineRule="atLeast"/>
        <w:ind w:left="23" w:firstLine="540"/>
        <w:jc w:val="center"/>
        <w:rPr>
          <w:b/>
          <w:bCs/>
          <w:color w:val="000000"/>
        </w:rPr>
      </w:pPr>
    </w:p>
    <w:p w:rsidR="0014614C"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2F5451" w:rsidRPr="00497DCA">
        <w:rPr>
          <w:b/>
          <w:color w:val="000000"/>
        </w:rPr>
        <w:t>1</w:t>
      </w:r>
      <w:r w:rsidR="00A82832" w:rsidRPr="00497DCA">
        <w:rPr>
          <w:b/>
          <w:color w:val="000000"/>
        </w:rPr>
        <w:t>6</w:t>
      </w:r>
      <w:r w:rsidR="00245737" w:rsidRPr="00497DCA">
        <w:rPr>
          <w:color w:val="000000"/>
        </w:rPr>
        <w:t xml:space="preserve">. Эффективное корпоративное управление требует открытого диалога между Советом директоров и Правлением. </w:t>
      </w:r>
      <w:r w:rsidR="0014614C" w:rsidRPr="00497DCA">
        <w:rPr>
          <w:color w:val="000000"/>
        </w:rPr>
        <w:t xml:space="preserve">Ключевую роль в организации этого процесса играет </w:t>
      </w:r>
      <w:r w:rsidR="002F5451" w:rsidRPr="00497DCA">
        <w:rPr>
          <w:color w:val="000000"/>
        </w:rPr>
        <w:t>К</w:t>
      </w:r>
      <w:r w:rsidR="0014614C" w:rsidRPr="00497DCA">
        <w:rPr>
          <w:color w:val="000000"/>
        </w:rPr>
        <w:t>орпоративный секретарь.</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17</w:t>
      </w:r>
      <w:r w:rsidR="00245737" w:rsidRPr="00497DCA">
        <w:rPr>
          <w:b/>
          <w:color w:val="000000"/>
        </w:rPr>
        <w:t>.</w:t>
      </w:r>
      <w:r w:rsidR="00245737" w:rsidRPr="00497DCA">
        <w:rPr>
          <w:color w:val="000000"/>
        </w:rPr>
        <w:t xml:space="preserve"> Корпоративный секретарь исполняет свои обязанности на постоянной основе в режиме полного рабочего дня. Корпоративный секретарь должен иметь квалификацию, позволяющую обеспечить выполнение органами требований Законодательства в сфере корпоративного управления и внутренних документов Общества. Корпоративный секретарь обеспечивает четкое взаимодействие между органами Общества в соответствии с положениями Устава и других внутренних документов Общества, а также информирует должностных лиц Общества о новых тенденциях в развитии корпоративного управления.</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472E8" w:rsidRPr="00497DCA">
        <w:rPr>
          <w:b/>
          <w:color w:val="000000"/>
        </w:rPr>
        <w:t>18</w:t>
      </w:r>
      <w:r w:rsidR="00245737" w:rsidRPr="00497DCA">
        <w:rPr>
          <w:b/>
          <w:color w:val="000000"/>
        </w:rPr>
        <w:t>.</w:t>
      </w:r>
      <w:r w:rsidR="004D29B9" w:rsidRPr="00497DCA">
        <w:rPr>
          <w:color w:val="000000"/>
        </w:rPr>
        <w:t xml:space="preserve"> </w:t>
      </w:r>
      <w:r w:rsidR="00245737" w:rsidRPr="00497DCA">
        <w:rPr>
          <w:color w:val="000000"/>
        </w:rPr>
        <w:t xml:space="preserve">Корпоративный секретарь обеспечивает </w:t>
      </w:r>
      <w:r w:rsidR="00606CFA" w:rsidRPr="00497DCA">
        <w:rPr>
          <w:color w:val="000000"/>
        </w:rPr>
        <w:t xml:space="preserve">и контролирует надлежащее рассмотрение соответствующими органами Общества обращений </w:t>
      </w:r>
      <w:r w:rsidR="00245737" w:rsidRPr="00497DCA">
        <w:rPr>
          <w:color w:val="000000"/>
        </w:rPr>
        <w:t xml:space="preserve">Акционеров и разрешение конфликтов, связанных с нарушением прав Акционеров. </w:t>
      </w:r>
      <w:proofErr w:type="gramStart"/>
      <w:r w:rsidR="00245737" w:rsidRPr="00497DCA">
        <w:rPr>
          <w:color w:val="000000"/>
        </w:rPr>
        <w:t>Контроль за</w:t>
      </w:r>
      <w:proofErr w:type="gramEnd"/>
      <w:r w:rsidR="00245737" w:rsidRPr="00497DCA">
        <w:rPr>
          <w:color w:val="000000"/>
        </w:rPr>
        <w:t xml:space="preserve"> своевременным рассмотрением органами Общества таких обращений возлагается на Корпоративного секретаря.</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lastRenderedPageBreak/>
        <w:t>1</w:t>
      </w:r>
      <w:r w:rsidR="007472E8" w:rsidRPr="00497DCA">
        <w:rPr>
          <w:b/>
          <w:color w:val="000000"/>
        </w:rPr>
        <w:t>19</w:t>
      </w:r>
      <w:r w:rsidR="00245737" w:rsidRPr="00497DCA">
        <w:rPr>
          <w:b/>
          <w:color w:val="000000"/>
        </w:rPr>
        <w:t>.</w:t>
      </w:r>
      <w:r w:rsidR="00245737" w:rsidRPr="00497DCA">
        <w:rPr>
          <w:color w:val="000000"/>
        </w:rPr>
        <w:t xml:space="preserve"> В обязанности Корпоративного секретаря входит обеспечение нормального потока информации </w:t>
      </w:r>
      <w:r w:rsidR="00245737" w:rsidRPr="00497DCA">
        <w:t>в пределах</w:t>
      </w:r>
      <w:r w:rsidR="00245737" w:rsidRPr="00497DCA">
        <w:rPr>
          <w:color w:val="0000FF"/>
        </w:rPr>
        <w:t xml:space="preserve"> </w:t>
      </w:r>
      <w:r w:rsidR="00245737" w:rsidRPr="00497DCA">
        <w:rPr>
          <w:color w:val="000000"/>
        </w:rPr>
        <w:t>Совета директоров, его Комитетов, между Правлением и Советом директоров, а также оказание содействия в процессе введения в должность Директоров.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2F5451" w:rsidRPr="00497DCA">
        <w:rPr>
          <w:b/>
          <w:color w:val="000000"/>
        </w:rPr>
        <w:t>2</w:t>
      </w:r>
      <w:r w:rsidR="007472E8" w:rsidRPr="00497DCA">
        <w:rPr>
          <w:b/>
          <w:color w:val="000000"/>
        </w:rPr>
        <w:t>0</w:t>
      </w:r>
      <w:r w:rsidR="00245737" w:rsidRPr="00497DCA">
        <w:rPr>
          <w:b/>
          <w:color w:val="000000"/>
        </w:rPr>
        <w:t>.</w:t>
      </w:r>
      <w:r w:rsidR="00245737" w:rsidRPr="00497DCA">
        <w:rPr>
          <w:color w:val="000000"/>
        </w:rPr>
        <w:t xml:space="preserve"> Статус, функции и обязанности Корпоративного секретаря определяются внутренними документами Общества</w:t>
      </w:r>
      <w:r w:rsidR="003349FA" w:rsidRPr="00497DCA">
        <w:rPr>
          <w:color w:val="000000"/>
        </w:rPr>
        <w:t>, утвержденными Советом директоров</w:t>
      </w:r>
      <w:r w:rsidR="00245737" w:rsidRPr="00497DCA">
        <w:rPr>
          <w:color w:val="000000"/>
        </w:rPr>
        <w:t>.</w:t>
      </w:r>
    </w:p>
    <w:p w:rsidR="00BB6628" w:rsidRPr="00497DCA" w:rsidRDefault="00245737" w:rsidP="00D0245E">
      <w:pPr>
        <w:widowControl w:val="0"/>
        <w:tabs>
          <w:tab w:val="left" w:pos="993"/>
        </w:tabs>
        <w:autoSpaceDE w:val="0"/>
        <w:autoSpaceDN w:val="0"/>
        <w:adjustRightInd w:val="0"/>
        <w:ind w:firstLine="567"/>
        <w:jc w:val="both"/>
        <w:rPr>
          <w:rFonts w:cs="Arial"/>
        </w:rPr>
      </w:pPr>
      <w:r w:rsidRPr="00497DCA">
        <w:rPr>
          <w:b/>
          <w:color w:val="000000"/>
        </w:rPr>
        <w:t>1</w:t>
      </w:r>
      <w:r w:rsidR="002F5451" w:rsidRPr="00497DCA">
        <w:rPr>
          <w:b/>
          <w:color w:val="000000"/>
        </w:rPr>
        <w:t>2</w:t>
      </w:r>
      <w:r w:rsidR="007472E8" w:rsidRPr="00497DCA">
        <w:rPr>
          <w:b/>
          <w:color w:val="000000"/>
        </w:rPr>
        <w:t>1</w:t>
      </w:r>
      <w:r w:rsidRPr="00497DCA">
        <w:rPr>
          <w:b/>
          <w:color w:val="000000"/>
        </w:rPr>
        <w:t>.</w:t>
      </w:r>
      <w:r w:rsidRPr="00497DCA">
        <w:rPr>
          <w:color w:val="000000"/>
        </w:rPr>
        <w:t xml:space="preserve"> Назначение и освобождение от должности Корпоративного секретаря относится к компетенции Совета директоров.</w:t>
      </w:r>
      <w:r w:rsidR="00BB6628" w:rsidRPr="00497DCA">
        <w:rPr>
          <w:color w:val="000000"/>
        </w:rPr>
        <w:t xml:space="preserve"> </w:t>
      </w:r>
      <w:r w:rsidR="00BB6628" w:rsidRPr="00497DCA">
        <w:rPr>
          <w:rFonts w:cs="Arial"/>
        </w:rPr>
        <w:t>Порядок назначения и освобождения от должности Корпоративного секретаря, квалификационные требования</w:t>
      </w:r>
      <w:r w:rsidR="0084389C" w:rsidRPr="00497DCA">
        <w:rPr>
          <w:rFonts w:cs="Arial"/>
        </w:rPr>
        <w:t>,</w:t>
      </w:r>
      <w:r w:rsidR="00BB6628" w:rsidRPr="00497DCA">
        <w:rPr>
          <w:rFonts w:cs="Arial"/>
        </w:rPr>
        <w:t xml:space="preserve"> предъявляемые к кандидатам на должность Корпоративного секретаря</w:t>
      </w:r>
      <w:r w:rsidR="0084389C" w:rsidRPr="00497DCA">
        <w:rPr>
          <w:rFonts w:cs="Arial"/>
        </w:rPr>
        <w:t>,</w:t>
      </w:r>
      <w:r w:rsidR="00BB6628" w:rsidRPr="00497DCA">
        <w:rPr>
          <w:rFonts w:cs="Arial"/>
        </w:rPr>
        <w:t xml:space="preserve"> отражены в Положении о Корпоративном секретаре Общества, у</w:t>
      </w:r>
      <w:r w:rsidR="0084389C" w:rsidRPr="00497DCA">
        <w:rPr>
          <w:rFonts w:cs="Arial"/>
        </w:rPr>
        <w:t>твержденно</w:t>
      </w:r>
      <w:r w:rsidR="00BB6628" w:rsidRPr="00497DCA">
        <w:rPr>
          <w:rFonts w:cs="Arial"/>
        </w:rPr>
        <w:t>м Советом директоров.</w:t>
      </w:r>
    </w:p>
    <w:p w:rsidR="00BB6628" w:rsidRPr="00497DCA" w:rsidRDefault="00BB6628" w:rsidP="00D0245E">
      <w:pPr>
        <w:widowControl w:val="0"/>
        <w:tabs>
          <w:tab w:val="left" w:pos="993"/>
        </w:tabs>
        <w:autoSpaceDE w:val="0"/>
        <w:autoSpaceDN w:val="0"/>
        <w:adjustRightInd w:val="0"/>
        <w:ind w:firstLine="567"/>
        <w:jc w:val="both"/>
        <w:rPr>
          <w:color w:val="000000"/>
        </w:rPr>
      </w:pPr>
      <w:r w:rsidRPr="00497DCA">
        <w:rPr>
          <w:rFonts w:cs="Arial"/>
        </w:rPr>
        <w:t xml:space="preserve">Оценка работы Корпоративного секретаря проводится Советом директоров на ежегодной основе </w:t>
      </w:r>
      <w:r w:rsidR="00D0245E" w:rsidRPr="00497DCA">
        <w:rPr>
          <w:rFonts w:cs="Arial"/>
        </w:rPr>
        <w:t xml:space="preserve">в соответствии с </w:t>
      </w:r>
      <w:r w:rsidR="00D0245E" w:rsidRPr="00497DCA">
        <w:t xml:space="preserve">Правилами оценки и премирования работников Общества на основе ключевых показателей эффективности. </w:t>
      </w:r>
    </w:p>
    <w:p w:rsidR="00245737" w:rsidRPr="00497DCA" w:rsidRDefault="00245737" w:rsidP="00245737">
      <w:pPr>
        <w:autoSpaceDE w:val="0"/>
        <w:autoSpaceDN w:val="0"/>
        <w:adjustRightInd w:val="0"/>
        <w:spacing w:line="240" w:lineRule="atLeast"/>
        <w:ind w:left="23" w:firstLine="540"/>
        <w:rPr>
          <w:color w:val="000000"/>
        </w:rPr>
      </w:pPr>
    </w:p>
    <w:p w:rsidR="00C65B3E" w:rsidRPr="00497DCA" w:rsidRDefault="00C65B3E" w:rsidP="00245737">
      <w:pPr>
        <w:autoSpaceDE w:val="0"/>
        <w:autoSpaceDN w:val="0"/>
        <w:adjustRightInd w:val="0"/>
        <w:spacing w:line="240" w:lineRule="atLeast"/>
        <w:ind w:left="23" w:firstLine="540"/>
        <w:rPr>
          <w:color w:val="000000"/>
        </w:rPr>
      </w:pPr>
    </w:p>
    <w:p w:rsidR="00245737" w:rsidRPr="00497DCA" w:rsidRDefault="00245737" w:rsidP="00245737">
      <w:pPr>
        <w:autoSpaceDE w:val="0"/>
        <w:autoSpaceDN w:val="0"/>
        <w:adjustRightInd w:val="0"/>
        <w:spacing w:line="240" w:lineRule="atLeast"/>
        <w:ind w:left="23" w:firstLine="540"/>
        <w:jc w:val="center"/>
        <w:rPr>
          <w:b/>
          <w:bCs/>
          <w:color w:val="000000"/>
        </w:rPr>
      </w:pPr>
      <w:r w:rsidRPr="00497DCA">
        <w:rPr>
          <w:b/>
          <w:bCs/>
          <w:color w:val="000000"/>
        </w:rPr>
        <w:t>ГЛАВА 3. ВЗАИМОДЕЙСТВИЕ С АКЦИОНЕРАМИ</w:t>
      </w:r>
      <w:r w:rsidR="00CC4805" w:rsidRPr="00497DCA">
        <w:rPr>
          <w:b/>
          <w:bCs/>
          <w:color w:val="000000"/>
        </w:rPr>
        <w:t xml:space="preserve"> </w:t>
      </w:r>
      <w:r w:rsidR="007D639B" w:rsidRPr="00497DCA">
        <w:rPr>
          <w:b/>
          <w:bCs/>
          <w:color w:val="000000"/>
        </w:rPr>
        <w:t>И ЗАИНТЕРЕСОВАННЫМИ ЛИЦАМИ</w:t>
      </w:r>
      <w:r w:rsidR="00CC4805" w:rsidRPr="00497DCA">
        <w:rPr>
          <w:b/>
          <w:bCs/>
          <w:color w:val="000000"/>
        </w:rPr>
        <w:t xml:space="preserve"> </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D069EA" w:rsidP="00245737">
      <w:pPr>
        <w:autoSpaceDE w:val="0"/>
        <w:autoSpaceDN w:val="0"/>
        <w:adjustRightInd w:val="0"/>
        <w:spacing w:line="240" w:lineRule="atLeast"/>
        <w:ind w:left="23" w:firstLine="540"/>
        <w:jc w:val="both"/>
        <w:rPr>
          <w:color w:val="000000"/>
        </w:rPr>
      </w:pPr>
      <w:r w:rsidRPr="00497DCA">
        <w:rPr>
          <w:b/>
          <w:color w:val="000000"/>
        </w:rPr>
        <w:t>1</w:t>
      </w:r>
      <w:r w:rsidR="002F5451" w:rsidRPr="00497DCA">
        <w:rPr>
          <w:b/>
          <w:color w:val="000000"/>
        </w:rPr>
        <w:t>2</w:t>
      </w:r>
      <w:r w:rsidR="007472E8" w:rsidRPr="00497DCA">
        <w:rPr>
          <w:b/>
          <w:color w:val="000000"/>
        </w:rPr>
        <w:t>2</w:t>
      </w:r>
      <w:r w:rsidRPr="00497DCA">
        <w:rPr>
          <w:b/>
          <w:color w:val="000000"/>
        </w:rPr>
        <w:t>.</w:t>
      </w:r>
      <w:r w:rsidR="003349FA" w:rsidRPr="00497DCA">
        <w:rPr>
          <w:color w:val="000000"/>
        </w:rPr>
        <w:t xml:space="preserve"> </w:t>
      </w:r>
      <w:r w:rsidR="00CC1B9D" w:rsidRPr="00497DCA">
        <w:rPr>
          <w:color w:val="000000"/>
        </w:rPr>
        <w:t>В</w:t>
      </w:r>
      <w:r w:rsidR="00001E34" w:rsidRPr="00497DCA">
        <w:rPr>
          <w:color w:val="000000"/>
        </w:rPr>
        <w:t>заимоотношения Общества с его заинтересованными лицами (абонентами, работниками</w:t>
      </w:r>
      <w:r w:rsidR="00CC1B9D" w:rsidRPr="00497DCA">
        <w:rPr>
          <w:color w:val="000000"/>
        </w:rPr>
        <w:t>, акционерами, поставщиками, деловыми партнерами, конкурентами, обществом и окружающей средой) регулируются и осуществляются в соответствии с Кодексом этики и поведения.</w:t>
      </w:r>
    </w:p>
    <w:p w:rsidR="00F57AF1" w:rsidRPr="00497DCA" w:rsidRDefault="00F57AF1" w:rsidP="00245737">
      <w:pPr>
        <w:autoSpaceDE w:val="0"/>
        <w:autoSpaceDN w:val="0"/>
        <w:adjustRightInd w:val="0"/>
        <w:spacing w:line="240" w:lineRule="atLeast"/>
        <w:ind w:left="23" w:firstLine="544"/>
        <w:rPr>
          <w:b/>
          <w:bCs/>
          <w:color w:val="000000"/>
        </w:rPr>
      </w:pPr>
    </w:p>
    <w:p w:rsidR="00245737" w:rsidRPr="00497DCA" w:rsidRDefault="004D29B9" w:rsidP="00245737">
      <w:pPr>
        <w:autoSpaceDE w:val="0"/>
        <w:autoSpaceDN w:val="0"/>
        <w:adjustRightInd w:val="0"/>
        <w:spacing w:line="240" w:lineRule="atLeast"/>
        <w:ind w:left="23" w:firstLine="544"/>
        <w:rPr>
          <w:b/>
          <w:bCs/>
          <w:color w:val="000000"/>
        </w:rPr>
      </w:pPr>
      <w:r w:rsidRPr="00497DCA">
        <w:rPr>
          <w:b/>
          <w:bCs/>
          <w:color w:val="000000"/>
        </w:rPr>
        <w:t xml:space="preserve">1. </w:t>
      </w:r>
      <w:r w:rsidR="00245737" w:rsidRPr="00497DCA">
        <w:rPr>
          <w:b/>
          <w:bCs/>
          <w:color w:val="000000"/>
        </w:rPr>
        <w:t>ОБЕСПЕЧЕНИЕ ПРАВ АКЦИОНЕРОВ</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C97D81" w:rsidP="008E110D">
      <w:pPr>
        <w:autoSpaceDE w:val="0"/>
        <w:autoSpaceDN w:val="0"/>
        <w:adjustRightInd w:val="0"/>
        <w:spacing w:line="240" w:lineRule="atLeast"/>
        <w:ind w:left="23" w:firstLine="540"/>
        <w:rPr>
          <w:color w:val="000000"/>
        </w:rPr>
      </w:pPr>
      <w:r w:rsidRPr="00497DCA">
        <w:rPr>
          <w:b/>
          <w:color w:val="000000"/>
        </w:rPr>
        <w:t>1</w:t>
      </w:r>
      <w:r w:rsidR="003C50E5" w:rsidRPr="00497DCA">
        <w:rPr>
          <w:b/>
          <w:color w:val="000000"/>
        </w:rPr>
        <w:t>2</w:t>
      </w:r>
      <w:r w:rsidR="007472E8" w:rsidRPr="00497DCA">
        <w:rPr>
          <w:b/>
          <w:color w:val="000000"/>
        </w:rPr>
        <w:t>3</w:t>
      </w:r>
      <w:r w:rsidR="00245737" w:rsidRPr="00497DCA">
        <w:rPr>
          <w:b/>
          <w:color w:val="000000"/>
        </w:rPr>
        <w:t>.</w:t>
      </w:r>
      <w:r w:rsidR="00245737" w:rsidRPr="00497DCA">
        <w:rPr>
          <w:color w:val="000000"/>
        </w:rPr>
        <w:t xml:space="preserve"> Общество, в установленном Уставом порядке, обеспечивает реализацию основных прав Акционеров, в том числе</w:t>
      </w:r>
      <w:r w:rsidR="00C7244A" w:rsidRPr="00497DCA">
        <w:rPr>
          <w:color w:val="000000"/>
        </w:rPr>
        <w:t xml:space="preserve"> </w:t>
      </w:r>
      <w:r w:rsidR="00245737" w:rsidRPr="00497DCA">
        <w:rPr>
          <w:color w:val="000000"/>
        </w:rPr>
        <w:t>право участия в управлении Обществом и в избрании Совета директоров</w:t>
      </w:r>
      <w:r w:rsidR="00C7244A" w:rsidRPr="00497DCA">
        <w:rPr>
          <w:color w:val="000000"/>
        </w:rPr>
        <w:t xml:space="preserve">, и </w:t>
      </w:r>
      <w:r w:rsidR="00245737" w:rsidRPr="00497DCA">
        <w:rPr>
          <w:color w:val="000000"/>
        </w:rPr>
        <w:t>право на получение доли прибыли Общества (дивидендов).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2</w:t>
      </w:r>
      <w:r w:rsidR="007472E8" w:rsidRPr="00497DCA">
        <w:rPr>
          <w:b/>
          <w:color w:val="000000"/>
        </w:rPr>
        <w:t>4</w:t>
      </w:r>
      <w:r w:rsidR="00245737" w:rsidRPr="00497DCA">
        <w:rPr>
          <w:b/>
          <w:color w:val="000000"/>
        </w:rPr>
        <w:t>.</w:t>
      </w:r>
      <w:r w:rsidR="00245737" w:rsidRPr="00497DCA">
        <w:rPr>
          <w:color w:val="000000"/>
        </w:rPr>
        <w:t xml:space="preserve"> Общество обеспечивает возможность эффективного участия Акционеров в принятии решений </w:t>
      </w:r>
      <w:r w:rsidR="00C7244A" w:rsidRPr="00497DCA">
        <w:rPr>
          <w:color w:val="000000"/>
        </w:rPr>
        <w:t>по вопросам</w:t>
      </w:r>
      <w:r w:rsidR="00283888" w:rsidRPr="00497DCA">
        <w:rPr>
          <w:color w:val="000000"/>
        </w:rPr>
        <w:t>,</w:t>
      </w:r>
      <w:r w:rsidR="00C7244A" w:rsidRPr="00497DCA">
        <w:rPr>
          <w:color w:val="000000"/>
        </w:rPr>
        <w:t xml:space="preserve"> отнесенным</w:t>
      </w:r>
      <w:r w:rsidR="00283888" w:rsidRPr="00497DCA">
        <w:rPr>
          <w:color w:val="000000"/>
        </w:rPr>
        <w:t xml:space="preserve"> Законодательством</w:t>
      </w:r>
      <w:r w:rsidR="00C7244A" w:rsidRPr="00497DCA">
        <w:rPr>
          <w:color w:val="000000"/>
        </w:rPr>
        <w:t xml:space="preserve"> к компетенции </w:t>
      </w:r>
      <w:r w:rsidR="00283888" w:rsidRPr="00497DCA">
        <w:rPr>
          <w:color w:val="000000"/>
        </w:rPr>
        <w:t>О</w:t>
      </w:r>
      <w:r w:rsidR="00C7244A" w:rsidRPr="00497DCA">
        <w:rPr>
          <w:color w:val="000000"/>
        </w:rPr>
        <w:t>бщего собрания акционеров</w:t>
      </w:r>
      <w:r w:rsidR="00245737" w:rsidRPr="00497DCA">
        <w:rPr>
          <w:color w:val="000000"/>
        </w:rPr>
        <w:t>.</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2</w:t>
      </w:r>
      <w:r w:rsidR="007472E8" w:rsidRPr="00497DCA">
        <w:rPr>
          <w:b/>
          <w:color w:val="000000"/>
        </w:rPr>
        <w:t>5</w:t>
      </w:r>
      <w:r w:rsidR="0013326C" w:rsidRPr="00497DCA">
        <w:rPr>
          <w:b/>
          <w:color w:val="000000"/>
        </w:rPr>
        <w:t>.</w:t>
      </w:r>
      <w:r w:rsidR="00245737" w:rsidRPr="00497DCA">
        <w:rPr>
          <w:color w:val="000000"/>
        </w:rPr>
        <w:t xml:space="preserve"> Общество должно доводить до сведения своих Акционеров своевременно и в полном объеме информацию о своей деятельности, затрагивающую интересы Акционеров, в порядке, предусмотренном Уставом, внутренними документами Общества и требованиями Листинговых правил.</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F4E31" w:rsidRPr="00497DCA">
        <w:rPr>
          <w:b/>
          <w:color w:val="000000"/>
        </w:rPr>
        <w:t>2</w:t>
      </w:r>
      <w:r w:rsidR="007472E8" w:rsidRPr="00497DCA">
        <w:rPr>
          <w:b/>
          <w:color w:val="000000"/>
        </w:rPr>
        <w:t>6</w:t>
      </w:r>
      <w:r w:rsidR="00245737" w:rsidRPr="00497DCA">
        <w:rPr>
          <w:b/>
          <w:color w:val="000000"/>
        </w:rPr>
        <w:t>.</w:t>
      </w:r>
      <w:r w:rsidR="00245737" w:rsidRPr="00497DCA">
        <w:rPr>
          <w:color w:val="000000"/>
        </w:rPr>
        <w:t xml:space="preserve"> Общество обеспечивает Акционеров достоверной информацией о своей финансово-хозяйственной деятельности и ее результатах в соответствии с требованиями Законодательства и </w:t>
      </w:r>
      <w:r w:rsidR="006324AF" w:rsidRPr="00497DCA">
        <w:rPr>
          <w:color w:val="000000"/>
        </w:rPr>
        <w:t>Листинговых правил.</w:t>
      </w:r>
    </w:p>
    <w:p w:rsidR="0013326C" w:rsidRPr="00497DCA" w:rsidRDefault="00C97D81" w:rsidP="00245737">
      <w:pPr>
        <w:autoSpaceDE w:val="0"/>
        <w:autoSpaceDN w:val="0"/>
        <w:adjustRightInd w:val="0"/>
        <w:spacing w:line="240" w:lineRule="atLeast"/>
        <w:ind w:left="23" w:firstLine="540"/>
        <w:jc w:val="both"/>
        <w:rPr>
          <w:b/>
          <w:color w:val="000000"/>
        </w:rPr>
      </w:pPr>
      <w:r w:rsidRPr="00497DCA">
        <w:rPr>
          <w:b/>
          <w:color w:val="000000"/>
        </w:rPr>
        <w:t>1</w:t>
      </w:r>
      <w:r w:rsidR="00A82832" w:rsidRPr="00497DCA">
        <w:rPr>
          <w:b/>
          <w:color w:val="000000"/>
        </w:rPr>
        <w:t>2</w:t>
      </w:r>
      <w:r w:rsidR="007472E8" w:rsidRPr="00497DCA">
        <w:rPr>
          <w:b/>
          <w:color w:val="000000"/>
        </w:rPr>
        <w:t>7</w:t>
      </w:r>
      <w:r w:rsidR="00245737" w:rsidRPr="00497DCA">
        <w:rPr>
          <w:b/>
          <w:color w:val="000000"/>
        </w:rPr>
        <w:t>.</w:t>
      </w:r>
      <w:r w:rsidR="00F534DE" w:rsidRPr="00497DCA">
        <w:rPr>
          <w:b/>
          <w:color w:val="000000"/>
        </w:rPr>
        <w:t xml:space="preserve"> </w:t>
      </w:r>
      <w:r w:rsidR="00245737" w:rsidRPr="00497DCA">
        <w:rPr>
          <w:color w:val="000000"/>
        </w:rPr>
        <w:t xml:space="preserve">Общество обеспечивает справедливое и равное отношение ко всем Акционерам вне зависимости от вида принадлежащих им акций. </w:t>
      </w:r>
    </w:p>
    <w:p w:rsidR="004D29B9" w:rsidRPr="00497DCA" w:rsidRDefault="00C97D81" w:rsidP="00247A25">
      <w:pPr>
        <w:autoSpaceDE w:val="0"/>
        <w:autoSpaceDN w:val="0"/>
        <w:adjustRightInd w:val="0"/>
        <w:spacing w:line="240" w:lineRule="atLeast"/>
        <w:ind w:left="23" w:firstLine="540"/>
        <w:jc w:val="both"/>
        <w:rPr>
          <w:color w:val="000000"/>
        </w:rPr>
      </w:pPr>
      <w:r w:rsidRPr="00497DCA">
        <w:rPr>
          <w:b/>
          <w:color w:val="000000"/>
        </w:rPr>
        <w:t>1</w:t>
      </w:r>
      <w:r w:rsidR="00A82832" w:rsidRPr="00497DCA">
        <w:rPr>
          <w:b/>
          <w:color w:val="000000"/>
        </w:rPr>
        <w:t>2</w:t>
      </w:r>
      <w:r w:rsidR="007472E8" w:rsidRPr="00497DCA">
        <w:rPr>
          <w:b/>
          <w:color w:val="000000"/>
        </w:rPr>
        <w:t>8</w:t>
      </w:r>
      <w:r w:rsidR="00245737" w:rsidRPr="00497DCA">
        <w:rPr>
          <w:b/>
          <w:color w:val="000000"/>
        </w:rPr>
        <w:t>.</w:t>
      </w:r>
      <w:r w:rsidR="00245737" w:rsidRPr="00497DCA">
        <w:rPr>
          <w:color w:val="000000"/>
        </w:rPr>
        <w:t xml:space="preserve"> Акционеры должны иметь возможность эффективно участвовать и голосовать на Общем собрании акционеров, а также быть информированными о процедур</w:t>
      </w:r>
      <w:r w:rsidR="0013326C" w:rsidRPr="00497DCA">
        <w:rPr>
          <w:color w:val="000000"/>
        </w:rPr>
        <w:t>е</w:t>
      </w:r>
      <w:r w:rsidR="00245737" w:rsidRPr="00497DCA">
        <w:rPr>
          <w:color w:val="000000"/>
        </w:rPr>
        <w:t xml:space="preserve"> голосования. </w:t>
      </w:r>
    </w:p>
    <w:p w:rsidR="0013326C" w:rsidRPr="00497DCA" w:rsidRDefault="0013326C" w:rsidP="00247A25">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 ОБЩЕЕ СОБРАНИЕ АКЦИОНЕРОВ</w:t>
      </w:r>
    </w:p>
    <w:p w:rsidR="00245737" w:rsidRPr="00497DCA" w:rsidRDefault="00245737" w:rsidP="00245737">
      <w:pPr>
        <w:autoSpaceDE w:val="0"/>
        <w:autoSpaceDN w:val="0"/>
        <w:adjustRightInd w:val="0"/>
        <w:spacing w:line="240" w:lineRule="atLeast"/>
        <w:ind w:left="23" w:firstLine="540"/>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2.1 ОРГАНИЗАЦИЯ ПРОВЕДЕНИЯ ОБЩЕГО СОБРАНИЯ АКЦИОНЕРОВ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472E8" w:rsidRPr="00497DCA">
        <w:rPr>
          <w:b/>
          <w:color w:val="000000"/>
        </w:rPr>
        <w:t>29</w:t>
      </w:r>
      <w:r w:rsidR="00245737" w:rsidRPr="00497DCA">
        <w:rPr>
          <w:b/>
          <w:color w:val="000000"/>
        </w:rPr>
        <w:t>.</w:t>
      </w:r>
      <w:r w:rsidR="00245737" w:rsidRPr="00497DCA">
        <w:rPr>
          <w:color w:val="000000"/>
        </w:rPr>
        <w:t xml:space="preserve"> Организация и порядок проведения Общего собрания акционеров должны удовлетворять следующим требованиям:</w:t>
      </w:r>
    </w:p>
    <w:p w:rsidR="00245737" w:rsidRPr="00497DCA" w:rsidRDefault="00245737" w:rsidP="00245737">
      <w:pPr>
        <w:autoSpaceDE w:val="0"/>
        <w:autoSpaceDN w:val="0"/>
        <w:adjustRightInd w:val="0"/>
        <w:spacing w:line="240" w:lineRule="atLeast"/>
        <w:ind w:left="23" w:firstLine="540"/>
        <w:rPr>
          <w:color w:val="000000"/>
        </w:rPr>
      </w:pPr>
      <w:r w:rsidRPr="00497DCA">
        <w:rPr>
          <w:color w:val="000000"/>
        </w:rPr>
        <w:t xml:space="preserve">- справедливое и равное отношение ко всем Акционерам; </w:t>
      </w:r>
    </w:p>
    <w:p w:rsidR="00245737" w:rsidRPr="00497DCA" w:rsidRDefault="00FD2B53" w:rsidP="00245737">
      <w:pPr>
        <w:autoSpaceDE w:val="0"/>
        <w:autoSpaceDN w:val="0"/>
        <w:adjustRightInd w:val="0"/>
        <w:spacing w:line="240" w:lineRule="atLeast"/>
        <w:ind w:left="23" w:firstLine="540"/>
        <w:rPr>
          <w:color w:val="000000"/>
        </w:rPr>
      </w:pPr>
      <w:r w:rsidRPr="00497DCA">
        <w:rPr>
          <w:color w:val="000000"/>
        </w:rPr>
        <w:t>- доступность участия на Общем собрании</w:t>
      </w:r>
      <w:r w:rsidR="00245737" w:rsidRPr="00497DCA">
        <w:rPr>
          <w:color w:val="000000"/>
        </w:rPr>
        <w:t xml:space="preserve"> для всех Акционеров; </w:t>
      </w:r>
    </w:p>
    <w:p w:rsidR="00245737" w:rsidRPr="00497DCA" w:rsidRDefault="00245737" w:rsidP="00245737">
      <w:pPr>
        <w:autoSpaceDE w:val="0"/>
        <w:autoSpaceDN w:val="0"/>
        <w:adjustRightInd w:val="0"/>
        <w:spacing w:line="240" w:lineRule="atLeast"/>
        <w:ind w:left="23" w:firstLine="540"/>
        <w:rPr>
          <w:color w:val="000000"/>
        </w:rPr>
      </w:pPr>
      <w:r w:rsidRPr="00497DCA">
        <w:rPr>
          <w:color w:val="000000"/>
        </w:rPr>
        <w:t xml:space="preserve">- предоставление максимальной организационной и отчетной информации; </w:t>
      </w:r>
    </w:p>
    <w:p w:rsidR="00245737" w:rsidRPr="00497DCA" w:rsidRDefault="00245737" w:rsidP="00245737">
      <w:pPr>
        <w:autoSpaceDE w:val="0"/>
        <w:autoSpaceDN w:val="0"/>
        <w:adjustRightInd w:val="0"/>
        <w:spacing w:line="240" w:lineRule="atLeast"/>
        <w:ind w:left="23" w:firstLine="540"/>
        <w:rPr>
          <w:color w:val="000000"/>
        </w:rPr>
      </w:pPr>
      <w:r w:rsidRPr="00497DCA">
        <w:rPr>
          <w:color w:val="000000"/>
        </w:rPr>
        <w:t xml:space="preserve">- простота и прозрачность проведения Общего собрания акционеров. </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lastRenderedPageBreak/>
        <w:t>1</w:t>
      </w:r>
      <w:r w:rsidR="007F4E31" w:rsidRPr="00497DCA">
        <w:rPr>
          <w:b/>
          <w:color w:val="000000"/>
        </w:rPr>
        <w:t>3</w:t>
      </w:r>
      <w:r w:rsidR="007472E8" w:rsidRPr="00497DCA">
        <w:rPr>
          <w:b/>
          <w:color w:val="000000"/>
        </w:rPr>
        <w:t>0</w:t>
      </w:r>
      <w:r w:rsidR="00245737" w:rsidRPr="00497DCA">
        <w:rPr>
          <w:b/>
          <w:color w:val="000000"/>
        </w:rPr>
        <w:t>.</w:t>
      </w:r>
      <w:r w:rsidR="00245737" w:rsidRPr="00497DCA">
        <w:rPr>
          <w:color w:val="000000"/>
        </w:rPr>
        <w:t xml:space="preserve"> Информация и материалы, предоставляемые Акционерам до проведения Общего собрания акционеров, а также порядок их предоставления должны обеспечить максимально полное представление о сути обсуждаемых вопросов, получение ответов на все интересующие вопросы и возможность принять обоснованные решения по вопросам повестки дня. Общество должно уведомить о проведении Общего собрания акционеров, </w:t>
      </w:r>
      <w:r w:rsidR="003C50E5" w:rsidRPr="00497DCA">
        <w:rPr>
          <w:color w:val="000000"/>
        </w:rPr>
        <w:t>в сроки предусмотренные Законодательством</w:t>
      </w:r>
      <w:r w:rsidR="00245737" w:rsidRPr="00497DCA">
        <w:rPr>
          <w:color w:val="000000"/>
        </w:rPr>
        <w:t>.</w:t>
      </w:r>
    </w:p>
    <w:p w:rsidR="00A23737" w:rsidRPr="00497DCA" w:rsidRDefault="00C97D81" w:rsidP="00A23737">
      <w:pPr>
        <w:autoSpaceDE w:val="0"/>
        <w:autoSpaceDN w:val="0"/>
        <w:adjustRightInd w:val="0"/>
        <w:spacing w:line="240" w:lineRule="atLeast"/>
        <w:ind w:left="23" w:firstLine="540"/>
        <w:jc w:val="both"/>
        <w:rPr>
          <w:color w:val="FF0000"/>
        </w:rPr>
      </w:pPr>
      <w:r w:rsidRPr="00497DCA">
        <w:rPr>
          <w:b/>
          <w:color w:val="000000"/>
        </w:rPr>
        <w:t>1</w:t>
      </w:r>
      <w:r w:rsidR="007F4E31" w:rsidRPr="00497DCA">
        <w:rPr>
          <w:b/>
          <w:color w:val="000000"/>
        </w:rPr>
        <w:t>3</w:t>
      </w:r>
      <w:r w:rsidR="007472E8" w:rsidRPr="00497DCA">
        <w:rPr>
          <w:b/>
          <w:color w:val="000000"/>
        </w:rPr>
        <w:t>1</w:t>
      </w:r>
      <w:r w:rsidR="00245737" w:rsidRPr="00497DCA">
        <w:rPr>
          <w:b/>
          <w:color w:val="000000"/>
        </w:rPr>
        <w:t>.</w:t>
      </w:r>
      <w:r w:rsidR="00245737" w:rsidRPr="00497DCA">
        <w:rPr>
          <w:color w:val="000000"/>
        </w:rPr>
        <w:t xml:space="preserve"> Способы информирования о созыве Общего собрания акционеров должны обеспечить своевременное оповещение всех Акционеров. При необходимости дублируется как само оповещение, так и используются разные способы оповещения. </w:t>
      </w:r>
      <w:proofErr w:type="gramStart"/>
      <w:r w:rsidR="00245737" w:rsidRPr="00497DCA">
        <w:rPr>
          <w:color w:val="000000"/>
        </w:rPr>
        <w:t>В целях одновременного предоставления ин</w:t>
      </w:r>
      <w:r w:rsidR="00C40DF7" w:rsidRPr="00497DCA">
        <w:rPr>
          <w:color w:val="000000"/>
        </w:rPr>
        <w:t>формации</w:t>
      </w:r>
      <w:r w:rsidR="00245737" w:rsidRPr="00497DCA">
        <w:rPr>
          <w:color w:val="000000"/>
        </w:rPr>
        <w:t xml:space="preserve"> всем Акционерам</w:t>
      </w:r>
      <w:r w:rsidR="00C40DF7" w:rsidRPr="00497DCA">
        <w:rPr>
          <w:color w:val="000000"/>
        </w:rPr>
        <w:t xml:space="preserve"> о деятельности Общества</w:t>
      </w:r>
      <w:r w:rsidR="00245737" w:rsidRPr="00497DCA">
        <w:rPr>
          <w:color w:val="000000"/>
        </w:rPr>
        <w:t>,</w:t>
      </w:r>
      <w:r w:rsidR="00C40DF7" w:rsidRPr="00497DCA">
        <w:rPr>
          <w:color w:val="000000"/>
        </w:rPr>
        <w:t xml:space="preserve"> для</w:t>
      </w:r>
      <w:r w:rsidR="00245737" w:rsidRPr="00497DCA">
        <w:rPr>
          <w:color w:val="000000"/>
        </w:rPr>
        <w:t xml:space="preserve"> обеспечения равного к ним отношения</w:t>
      </w:r>
      <w:r w:rsidR="00C40DF7" w:rsidRPr="00497DCA">
        <w:rPr>
          <w:color w:val="000000"/>
        </w:rPr>
        <w:t>,</w:t>
      </w:r>
      <w:r w:rsidR="00245737" w:rsidRPr="00497DCA">
        <w:rPr>
          <w:color w:val="000000"/>
        </w:rPr>
        <w:t xml:space="preserve"> </w:t>
      </w:r>
      <w:r w:rsidR="006636BB" w:rsidRPr="00497DCA">
        <w:rPr>
          <w:color w:val="000000"/>
        </w:rPr>
        <w:t xml:space="preserve">информация </w:t>
      </w:r>
      <w:r w:rsidR="005A6C18" w:rsidRPr="00497DCA">
        <w:rPr>
          <w:color w:val="000000"/>
        </w:rPr>
        <w:t xml:space="preserve">о созыве Общего собрания акционеров </w:t>
      </w:r>
      <w:r w:rsidR="006636BB" w:rsidRPr="00497DCA">
        <w:rPr>
          <w:color w:val="000000"/>
        </w:rPr>
        <w:t>размещается</w:t>
      </w:r>
      <w:r w:rsidR="00245737" w:rsidRPr="00497DCA">
        <w:rPr>
          <w:color w:val="000000"/>
        </w:rPr>
        <w:t xml:space="preserve"> на корпоративном веб-сайте</w:t>
      </w:r>
      <w:r w:rsidR="00A23737" w:rsidRPr="00497DCA">
        <w:rPr>
          <w:color w:val="000000"/>
        </w:rPr>
        <w:t xml:space="preserve"> Общества (</w:t>
      </w:r>
      <w:hyperlink r:id="rId12" w:history="1">
        <w:r w:rsidR="00A23737" w:rsidRPr="00497DCA">
          <w:rPr>
            <w:rStyle w:val="Hyperlink"/>
            <w:lang w:val="en-US"/>
          </w:rPr>
          <w:t>www</w:t>
        </w:r>
        <w:r w:rsidR="00A23737" w:rsidRPr="00497DCA">
          <w:rPr>
            <w:rStyle w:val="Hyperlink"/>
          </w:rPr>
          <w:t>.</w:t>
        </w:r>
        <w:r w:rsidR="00A23737" w:rsidRPr="00497DCA">
          <w:rPr>
            <w:rStyle w:val="Hyperlink"/>
            <w:lang w:val="en-US"/>
          </w:rPr>
          <w:t>investors</w:t>
        </w:r>
        <w:r w:rsidR="00A23737" w:rsidRPr="00497DCA">
          <w:rPr>
            <w:rStyle w:val="Hyperlink"/>
          </w:rPr>
          <w:t>.</w:t>
        </w:r>
        <w:proofErr w:type="spellStart"/>
        <w:r w:rsidR="00A23737" w:rsidRPr="00497DCA">
          <w:rPr>
            <w:rStyle w:val="Hyperlink"/>
            <w:lang w:val="en-US"/>
          </w:rPr>
          <w:t>kcell</w:t>
        </w:r>
        <w:proofErr w:type="spellEnd"/>
        <w:r w:rsidR="00A23737" w:rsidRPr="00497DCA">
          <w:rPr>
            <w:rStyle w:val="Hyperlink"/>
          </w:rPr>
          <w:t>.</w:t>
        </w:r>
        <w:proofErr w:type="spellStart"/>
        <w:r w:rsidR="00A23737" w:rsidRPr="00497DCA">
          <w:rPr>
            <w:rStyle w:val="Hyperlink"/>
            <w:lang w:val="en-US"/>
          </w:rPr>
          <w:t>kz</w:t>
        </w:r>
        <w:proofErr w:type="spellEnd"/>
      </w:hyperlink>
      <w:r w:rsidR="00A23737" w:rsidRPr="00497DCA">
        <w:rPr>
          <w:color w:val="000000"/>
        </w:rPr>
        <w:t xml:space="preserve">). </w:t>
      </w:r>
      <w:proofErr w:type="gramEnd"/>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F4E31" w:rsidRPr="00497DCA">
        <w:rPr>
          <w:b/>
          <w:color w:val="000000"/>
        </w:rPr>
        <w:t>3</w:t>
      </w:r>
      <w:r w:rsidR="007472E8" w:rsidRPr="00497DCA">
        <w:rPr>
          <w:b/>
          <w:color w:val="000000"/>
        </w:rPr>
        <w:t>2</w:t>
      </w:r>
      <w:r w:rsidR="00245737" w:rsidRPr="00497DCA">
        <w:rPr>
          <w:b/>
          <w:color w:val="000000"/>
        </w:rPr>
        <w:t>.</w:t>
      </w:r>
      <w:r w:rsidR="00245737" w:rsidRPr="00497DCA">
        <w:rPr>
          <w:color w:val="000000"/>
        </w:rPr>
        <w:t xml:space="preserve"> Все Акционеры должны иметь возможность ознакомления со списком лиц, участвующих в работе Общего собрания акционеров. </w:t>
      </w:r>
      <w:r w:rsidR="005A6C18" w:rsidRPr="00497DCA">
        <w:rPr>
          <w:color w:val="000000"/>
        </w:rPr>
        <w:t xml:space="preserve"> </w:t>
      </w:r>
      <w:r w:rsidR="00245737" w:rsidRPr="00497DCA">
        <w:rPr>
          <w:color w:val="000000"/>
        </w:rPr>
        <w:t xml:space="preserve">Процесс ознакомления со списком лиц, имеющих право на участие и получение материалов Общего собрания акционеров, должен быть простым и необременительным для всех Акционеров. </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3C50E5" w:rsidRPr="00497DCA">
        <w:rPr>
          <w:b/>
          <w:color w:val="000000"/>
        </w:rPr>
        <w:t>3</w:t>
      </w:r>
      <w:r w:rsidR="007472E8" w:rsidRPr="00497DCA">
        <w:rPr>
          <w:b/>
          <w:color w:val="000000"/>
        </w:rPr>
        <w:t>3</w:t>
      </w:r>
      <w:r w:rsidR="00245737" w:rsidRPr="00497DCA">
        <w:rPr>
          <w:b/>
          <w:color w:val="000000"/>
        </w:rPr>
        <w:t>.</w:t>
      </w:r>
      <w:r w:rsidR="00245737" w:rsidRPr="00497DCA">
        <w:rPr>
          <w:color w:val="000000"/>
        </w:rPr>
        <w:t xml:space="preserve"> Информационные материалы, распространяемые при подготовке Общего собрания акционеров, должны раскрывать суть рассматриваемых вопросов в полном объеме и быть систематизированы по отношению к повестке дня Общего собрания акционеров. Должен быть установлен максимально простой и необременительный порядок получения или ознакомления с этими материалами. </w:t>
      </w:r>
    </w:p>
    <w:p w:rsidR="00245737" w:rsidRPr="00497DCA" w:rsidRDefault="0063371A" w:rsidP="00245737">
      <w:pPr>
        <w:autoSpaceDE w:val="0"/>
        <w:autoSpaceDN w:val="0"/>
        <w:adjustRightInd w:val="0"/>
        <w:spacing w:line="240" w:lineRule="atLeast"/>
        <w:ind w:left="23" w:firstLine="540"/>
        <w:jc w:val="both"/>
        <w:rPr>
          <w:color w:val="000000"/>
        </w:rPr>
      </w:pPr>
      <w:r w:rsidRPr="00497DCA">
        <w:rPr>
          <w:b/>
          <w:color w:val="000000"/>
        </w:rPr>
        <w:t>13</w:t>
      </w:r>
      <w:r w:rsidR="007472E8" w:rsidRPr="00497DCA">
        <w:rPr>
          <w:b/>
          <w:color w:val="000000"/>
        </w:rPr>
        <w:t>4</w:t>
      </w:r>
      <w:r w:rsidRPr="00497DCA">
        <w:rPr>
          <w:b/>
          <w:color w:val="000000"/>
        </w:rPr>
        <w:t xml:space="preserve">. </w:t>
      </w:r>
      <w:r w:rsidR="00245737" w:rsidRPr="00497DCA">
        <w:rPr>
          <w:color w:val="000000"/>
        </w:rPr>
        <w:t>Корпоративный секретарь обеспечивает предоставление Акционерам запрашиваемой информации</w:t>
      </w:r>
      <w:r w:rsidR="005A6C18" w:rsidRPr="00497DCA">
        <w:rPr>
          <w:color w:val="000000"/>
        </w:rPr>
        <w:t xml:space="preserve"> в сроки предусмотренные Законодательством.</w:t>
      </w:r>
    </w:p>
    <w:p w:rsidR="00245737" w:rsidRPr="00497DCA" w:rsidRDefault="0063371A" w:rsidP="00245737">
      <w:pPr>
        <w:autoSpaceDE w:val="0"/>
        <w:autoSpaceDN w:val="0"/>
        <w:adjustRightInd w:val="0"/>
        <w:spacing w:line="240" w:lineRule="atLeast"/>
        <w:ind w:left="23" w:firstLine="540"/>
        <w:jc w:val="both"/>
        <w:rPr>
          <w:color w:val="000000"/>
        </w:rPr>
      </w:pPr>
      <w:r w:rsidRPr="00497DCA">
        <w:rPr>
          <w:b/>
          <w:color w:val="000000"/>
        </w:rPr>
        <w:t>13</w:t>
      </w:r>
      <w:r w:rsidR="007472E8" w:rsidRPr="00497DCA">
        <w:rPr>
          <w:b/>
          <w:color w:val="000000"/>
        </w:rPr>
        <w:t>5</w:t>
      </w:r>
      <w:r w:rsidRPr="00497DCA">
        <w:rPr>
          <w:b/>
          <w:color w:val="000000"/>
        </w:rPr>
        <w:t>.</w:t>
      </w:r>
      <w:r w:rsidRPr="00497DCA">
        <w:rPr>
          <w:color w:val="000000"/>
        </w:rPr>
        <w:t xml:space="preserve"> </w:t>
      </w:r>
      <w:r w:rsidR="00245737" w:rsidRPr="00497DCA">
        <w:rPr>
          <w:color w:val="000000"/>
        </w:rPr>
        <w:t>Требования раскрыт</w:t>
      </w:r>
      <w:r w:rsidR="007E57AB" w:rsidRPr="00497DCA">
        <w:rPr>
          <w:color w:val="000000"/>
        </w:rPr>
        <w:t>ия информации не</w:t>
      </w:r>
      <w:r w:rsidR="00663118" w:rsidRPr="00497DCA">
        <w:rPr>
          <w:color w:val="000000"/>
        </w:rPr>
        <w:t xml:space="preserve"> должны</w:t>
      </w:r>
      <w:r w:rsidR="007E57AB" w:rsidRPr="00497DCA">
        <w:rPr>
          <w:color w:val="000000"/>
        </w:rPr>
        <w:t xml:space="preserve"> возлагать на Общество</w:t>
      </w:r>
      <w:r w:rsidR="00245737" w:rsidRPr="00497DCA">
        <w:rPr>
          <w:color w:val="000000"/>
        </w:rPr>
        <w:t xml:space="preserve"> излишне</w:t>
      </w:r>
      <w:r w:rsidR="007E57AB" w:rsidRPr="00497DCA">
        <w:rPr>
          <w:color w:val="000000"/>
        </w:rPr>
        <w:t>го административного бремени</w:t>
      </w:r>
      <w:r w:rsidR="00245737" w:rsidRPr="00497DCA">
        <w:rPr>
          <w:color w:val="000000"/>
        </w:rPr>
        <w:t xml:space="preserve"> и</w:t>
      </w:r>
      <w:r w:rsidR="007E57AB" w:rsidRPr="00497DCA">
        <w:rPr>
          <w:color w:val="000000"/>
        </w:rPr>
        <w:t xml:space="preserve">ли </w:t>
      </w:r>
      <w:r w:rsidR="00245737" w:rsidRPr="00497DCA">
        <w:rPr>
          <w:color w:val="000000"/>
        </w:rPr>
        <w:t>неоправданных расходов.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63371A" w:rsidRPr="00497DCA">
        <w:rPr>
          <w:b/>
          <w:color w:val="000000"/>
        </w:rPr>
        <w:t>3</w:t>
      </w:r>
      <w:r w:rsidR="007472E8" w:rsidRPr="00497DCA">
        <w:rPr>
          <w:b/>
          <w:color w:val="000000"/>
        </w:rPr>
        <w:t>6</w:t>
      </w:r>
      <w:r w:rsidR="00245737" w:rsidRPr="00497DCA">
        <w:rPr>
          <w:b/>
          <w:color w:val="000000"/>
        </w:rPr>
        <w:t>.</w:t>
      </w:r>
      <w:r w:rsidR="00245737" w:rsidRPr="00497DCA">
        <w:rPr>
          <w:color w:val="000000"/>
        </w:rPr>
        <w:t xml:space="preserve"> Председатель Совета директоров обеспечивает предоставление ответов на вопросы Акционеров.</w:t>
      </w:r>
    </w:p>
    <w:p w:rsidR="00245737" w:rsidRPr="00497DCA" w:rsidRDefault="00245737" w:rsidP="00245737">
      <w:pPr>
        <w:autoSpaceDE w:val="0"/>
        <w:autoSpaceDN w:val="0"/>
        <w:adjustRightInd w:val="0"/>
        <w:spacing w:line="240" w:lineRule="atLeast"/>
        <w:ind w:left="23" w:firstLine="540"/>
        <w:jc w:val="both"/>
        <w:rPr>
          <w:color w:val="000000"/>
        </w:rPr>
      </w:pPr>
    </w:p>
    <w:p w:rsidR="00245737" w:rsidRPr="00497DCA" w:rsidRDefault="00245737" w:rsidP="00E30085">
      <w:pPr>
        <w:autoSpaceDE w:val="0"/>
        <w:autoSpaceDN w:val="0"/>
        <w:adjustRightInd w:val="0"/>
        <w:spacing w:line="240" w:lineRule="atLeast"/>
        <w:ind w:left="23" w:firstLine="540"/>
        <w:jc w:val="both"/>
        <w:rPr>
          <w:b/>
          <w:bCs/>
          <w:color w:val="000000"/>
        </w:rPr>
      </w:pPr>
      <w:r w:rsidRPr="00497DCA">
        <w:rPr>
          <w:b/>
          <w:bCs/>
          <w:color w:val="000000"/>
        </w:rPr>
        <w:t>2.2 ПРОВЕДЕНИЕ ОБЩЕГО СОБРАНИЯ</w:t>
      </w:r>
    </w:p>
    <w:p w:rsidR="00245737" w:rsidRPr="00497DCA" w:rsidRDefault="00245737" w:rsidP="00245737">
      <w:pPr>
        <w:autoSpaceDE w:val="0"/>
        <w:autoSpaceDN w:val="0"/>
        <w:adjustRightInd w:val="0"/>
        <w:spacing w:line="240" w:lineRule="atLeast"/>
        <w:ind w:left="23" w:firstLine="540"/>
        <w:jc w:val="center"/>
        <w:rPr>
          <w:b/>
          <w:bCs/>
          <w:color w:val="000000"/>
        </w:rPr>
      </w:pPr>
    </w:p>
    <w:p w:rsidR="00BD3DB8" w:rsidRPr="00497DCA" w:rsidRDefault="00C97D81" w:rsidP="00245737">
      <w:pPr>
        <w:autoSpaceDE w:val="0"/>
        <w:autoSpaceDN w:val="0"/>
        <w:adjustRightInd w:val="0"/>
        <w:spacing w:line="240" w:lineRule="atLeast"/>
        <w:ind w:left="23" w:firstLine="540"/>
        <w:jc w:val="both"/>
        <w:rPr>
          <w:b/>
          <w:color w:val="FF0000"/>
        </w:rPr>
      </w:pPr>
      <w:r w:rsidRPr="00497DCA">
        <w:rPr>
          <w:b/>
          <w:color w:val="000000"/>
        </w:rPr>
        <w:t>1</w:t>
      </w:r>
      <w:r w:rsidR="0063371A" w:rsidRPr="00497DCA">
        <w:rPr>
          <w:b/>
          <w:color w:val="000000"/>
        </w:rPr>
        <w:t>3</w:t>
      </w:r>
      <w:r w:rsidR="007472E8" w:rsidRPr="00497DCA">
        <w:rPr>
          <w:b/>
          <w:color w:val="000000"/>
        </w:rPr>
        <w:t>7</w:t>
      </w:r>
      <w:r w:rsidR="00245737" w:rsidRPr="00497DCA">
        <w:rPr>
          <w:b/>
          <w:color w:val="000000"/>
        </w:rPr>
        <w:t>.</w:t>
      </w:r>
      <w:r w:rsidR="00245737" w:rsidRPr="00497DCA">
        <w:rPr>
          <w:color w:val="000000"/>
        </w:rPr>
        <w:t xml:space="preserve"> Порядок проведения Общего собрания акционеров обеспечивает всем Акционерам равную возможность реализа</w:t>
      </w:r>
      <w:r w:rsidR="00D21C81" w:rsidRPr="00497DCA">
        <w:rPr>
          <w:color w:val="000000"/>
        </w:rPr>
        <w:t>ции прав на участие в Общем собрании акционеров</w:t>
      </w:r>
      <w:r w:rsidR="00245737" w:rsidRPr="00497DCA">
        <w:rPr>
          <w:color w:val="000000"/>
        </w:rPr>
        <w:t>. Акционеры могут голосовать лично или без личного присутствия (по доверенности, выданной лично Акционером третьему лицу</w:t>
      </w:r>
      <w:r w:rsidR="0063371A" w:rsidRPr="00497DCA">
        <w:rPr>
          <w:color w:val="000000"/>
        </w:rPr>
        <w:t>,</w:t>
      </w:r>
      <w:r w:rsidR="00245737" w:rsidRPr="00497DCA">
        <w:rPr>
          <w:color w:val="000000"/>
        </w:rPr>
        <w:t xml:space="preserve"> либо представителю номинального держателя)</w:t>
      </w:r>
      <w:r w:rsidR="00BD3DB8" w:rsidRPr="00497DCA">
        <w:rPr>
          <w:color w:val="000000"/>
        </w:rPr>
        <w:t>.</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F4E31" w:rsidRPr="00497DCA">
        <w:rPr>
          <w:b/>
          <w:color w:val="000000"/>
        </w:rPr>
        <w:t>3</w:t>
      </w:r>
      <w:r w:rsidR="007472E8" w:rsidRPr="00497DCA">
        <w:rPr>
          <w:b/>
          <w:color w:val="000000"/>
        </w:rPr>
        <w:t>8</w:t>
      </w:r>
      <w:r w:rsidR="00245737" w:rsidRPr="00497DCA">
        <w:rPr>
          <w:b/>
          <w:color w:val="000000"/>
        </w:rPr>
        <w:t>.</w:t>
      </w:r>
      <w:r w:rsidR="00245737" w:rsidRPr="00497DCA">
        <w:rPr>
          <w:color w:val="000000"/>
        </w:rPr>
        <w:t xml:space="preserve"> Регламент работы Общего собрания акционеров основывается на разумной достаточности и возможности широкого обсуждения вопросов повестки дня и принятия обоснованных решений по ним. </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472E8" w:rsidRPr="00497DCA">
        <w:rPr>
          <w:b/>
          <w:color w:val="000000"/>
        </w:rPr>
        <w:t>39</w:t>
      </w:r>
      <w:r w:rsidR="00245737" w:rsidRPr="00497DCA">
        <w:rPr>
          <w:b/>
          <w:color w:val="000000"/>
        </w:rPr>
        <w:t>.</w:t>
      </w:r>
      <w:r w:rsidR="00245737" w:rsidRPr="00497DCA">
        <w:rPr>
          <w:color w:val="000000"/>
        </w:rPr>
        <w:t xml:space="preserve"> Вырабатывается четкий регламент выступлений на Общем собрании акционеров.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BD3DB8" w:rsidRPr="00497DCA">
        <w:rPr>
          <w:b/>
          <w:color w:val="000000"/>
        </w:rPr>
        <w:t>4</w:t>
      </w:r>
      <w:r w:rsidR="007472E8" w:rsidRPr="00497DCA">
        <w:rPr>
          <w:b/>
          <w:color w:val="000000"/>
        </w:rPr>
        <w:t>0</w:t>
      </w:r>
      <w:r w:rsidR="00245737" w:rsidRPr="00497DCA">
        <w:rPr>
          <w:b/>
          <w:color w:val="000000"/>
        </w:rPr>
        <w:t>.</w:t>
      </w:r>
      <w:r w:rsidR="00245737" w:rsidRPr="00497DCA">
        <w:rPr>
          <w:color w:val="000000"/>
        </w:rPr>
        <w:t xml:space="preserve"> </w:t>
      </w:r>
      <w:proofErr w:type="gramStart"/>
      <w:r w:rsidR="00245737" w:rsidRPr="00497DCA">
        <w:rPr>
          <w:color w:val="000000"/>
        </w:rPr>
        <w:t>Время регистрации должно быть достаточным для того, чтобы все участники могли зарегистрироваться, при этом время регистрации не ограничивается началом работы Общего собрания акционеров, то есть участники, прибывшие после начала Общего собрания акционеров, должны быть включены в его дальнейшую работу и иметь право принимать участие в голосовании по вопросам, поставленным на голосование после их регистрации.</w:t>
      </w:r>
      <w:proofErr w:type="gramEnd"/>
    </w:p>
    <w:p w:rsidR="00245737" w:rsidRPr="00497DCA" w:rsidRDefault="0063371A" w:rsidP="00245737">
      <w:pPr>
        <w:autoSpaceDE w:val="0"/>
        <w:autoSpaceDN w:val="0"/>
        <w:adjustRightInd w:val="0"/>
        <w:spacing w:line="240" w:lineRule="atLeast"/>
        <w:ind w:left="23" w:firstLine="540"/>
        <w:jc w:val="both"/>
        <w:rPr>
          <w:color w:val="000000"/>
        </w:rPr>
      </w:pPr>
      <w:r w:rsidRPr="00497DCA">
        <w:rPr>
          <w:b/>
          <w:color w:val="000000"/>
        </w:rPr>
        <w:t>14</w:t>
      </w:r>
      <w:r w:rsidR="007472E8" w:rsidRPr="00497DCA">
        <w:rPr>
          <w:b/>
          <w:color w:val="000000"/>
        </w:rPr>
        <w:t>1</w:t>
      </w:r>
      <w:r w:rsidRPr="00497DCA">
        <w:rPr>
          <w:b/>
          <w:color w:val="000000"/>
        </w:rPr>
        <w:t>.</w:t>
      </w:r>
      <w:r w:rsidRPr="00497DCA">
        <w:rPr>
          <w:color w:val="000000"/>
        </w:rPr>
        <w:t xml:space="preserve"> </w:t>
      </w:r>
      <w:r w:rsidR="00245737" w:rsidRPr="00497DCA">
        <w:rPr>
          <w:color w:val="000000"/>
        </w:rPr>
        <w:t>Кворум должен определяться по каждому вопросу повестки дня Общего собрания акционеров.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3B4549" w:rsidRPr="00497DCA">
        <w:rPr>
          <w:b/>
          <w:color w:val="000000"/>
        </w:rPr>
        <w:t>4</w:t>
      </w:r>
      <w:r w:rsidR="007472E8" w:rsidRPr="00497DCA">
        <w:rPr>
          <w:b/>
          <w:color w:val="000000"/>
        </w:rPr>
        <w:t>2</w:t>
      </w:r>
      <w:r w:rsidR="00245737" w:rsidRPr="00497DCA">
        <w:rPr>
          <w:b/>
          <w:color w:val="000000"/>
        </w:rPr>
        <w:t>.</w:t>
      </w:r>
      <w:r w:rsidR="00245737" w:rsidRPr="00497DCA">
        <w:rPr>
          <w:color w:val="000000"/>
        </w:rPr>
        <w:t xml:space="preserve"> Председатель Общего собрания акционеров должен стремиться к тому, чтобы Акционеры получили ответы на все вопросы н</w:t>
      </w:r>
      <w:r w:rsidR="001708A4" w:rsidRPr="00497DCA">
        <w:rPr>
          <w:color w:val="000000"/>
        </w:rPr>
        <w:t>епосредственно на Общем</w:t>
      </w:r>
      <w:r w:rsidR="00245737" w:rsidRPr="00497DCA">
        <w:rPr>
          <w:color w:val="000000"/>
        </w:rPr>
        <w:t xml:space="preserve"> собрани</w:t>
      </w:r>
      <w:r w:rsidR="001708A4" w:rsidRPr="00497DCA">
        <w:rPr>
          <w:color w:val="000000"/>
        </w:rPr>
        <w:t>и</w:t>
      </w:r>
      <w:r w:rsidR="00245737" w:rsidRPr="00497DCA">
        <w:rPr>
          <w:color w:val="000000"/>
        </w:rPr>
        <w:t xml:space="preserve"> акционеров.</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xml:space="preserve">Если сложность вопросов не позволяет ответить на них незамедлительно, </w:t>
      </w:r>
      <w:r w:rsidR="00BD3DB8" w:rsidRPr="00497DCA">
        <w:rPr>
          <w:color w:val="000000"/>
        </w:rPr>
        <w:t>Председатель Правления</w:t>
      </w:r>
      <w:r w:rsidRPr="00497DCA">
        <w:rPr>
          <w:color w:val="000000"/>
        </w:rPr>
        <w:t xml:space="preserve"> пред</w:t>
      </w:r>
      <w:r w:rsidR="00F03882" w:rsidRPr="00497DCA">
        <w:rPr>
          <w:color w:val="000000"/>
        </w:rPr>
        <w:t>о</w:t>
      </w:r>
      <w:r w:rsidRPr="00497DCA">
        <w:rPr>
          <w:color w:val="000000"/>
        </w:rPr>
        <w:t>ставляет письменные ответы на задан</w:t>
      </w:r>
      <w:r w:rsidR="00F03882" w:rsidRPr="00497DCA">
        <w:rPr>
          <w:color w:val="000000"/>
        </w:rPr>
        <w:t>ные вопросы в возможно короткие</w:t>
      </w:r>
      <w:r w:rsidRPr="00497DCA">
        <w:rPr>
          <w:color w:val="000000"/>
        </w:rPr>
        <w:t xml:space="preserve"> сроки после завершения работы Общего собрания акционеров.</w:t>
      </w: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lastRenderedPageBreak/>
        <w:t>1</w:t>
      </w:r>
      <w:r w:rsidR="007F4E31" w:rsidRPr="00497DCA">
        <w:rPr>
          <w:b/>
          <w:color w:val="000000"/>
        </w:rPr>
        <w:t>4</w:t>
      </w:r>
      <w:r w:rsidR="007472E8" w:rsidRPr="00497DCA">
        <w:rPr>
          <w:b/>
          <w:color w:val="000000"/>
        </w:rPr>
        <w:t>3</w:t>
      </w:r>
      <w:r w:rsidR="00245737" w:rsidRPr="00497DCA">
        <w:rPr>
          <w:b/>
          <w:color w:val="000000"/>
        </w:rPr>
        <w:t>.</w:t>
      </w:r>
      <w:r w:rsidR="00245737" w:rsidRPr="00497DCA">
        <w:rPr>
          <w:color w:val="000000"/>
        </w:rPr>
        <w:t xml:space="preserve"> Процедура сбора и подсчета голосов должна быть максимально простой и прозрачной. Акционеры должны быть уверены в исключении возможности какого-либо искажения результатов голосования.</w:t>
      </w:r>
    </w:p>
    <w:p w:rsidR="0063371A"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7F4E31" w:rsidRPr="00497DCA">
        <w:rPr>
          <w:b/>
          <w:color w:val="000000"/>
        </w:rPr>
        <w:t>4</w:t>
      </w:r>
      <w:r w:rsidR="007472E8" w:rsidRPr="00497DCA">
        <w:rPr>
          <w:b/>
          <w:color w:val="000000"/>
        </w:rPr>
        <w:t>4</w:t>
      </w:r>
      <w:r w:rsidR="00245737" w:rsidRPr="00497DCA">
        <w:rPr>
          <w:b/>
          <w:color w:val="000000"/>
        </w:rPr>
        <w:t>.</w:t>
      </w:r>
      <w:r w:rsidR="00245737" w:rsidRPr="00497DCA">
        <w:rPr>
          <w:color w:val="000000"/>
        </w:rPr>
        <w:t xml:space="preserve"> Дата и время проведения Общего собрания акционеров устанавли</w:t>
      </w:r>
      <w:r w:rsidR="00F21C29" w:rsidRPr="00497DCA">
        <w:rPr>
          <w:color w:val="000000"/>
        </w:rPr>
        <w:t>ваются таким образом, чтобы в собрании</w:t>
      </w:r>
      <w:r w:rsidR="00245737" w:rsidRPr="00497DCA">
        <w:rPr>
          <w:color w:val="000000"/>
        </w:rPr>
        <w:t xml:space="preserve"> могло принять участие наибольшее коли</w:t>
      </w:r>
      <w:r w:rsidR="00F21C29" w:rsidRPr="00497DCA">
        <w:rPr>
          <w:color w:val="000000"/>
        </w:rPr>
        <w:t>чество лиц, имеющих право в нем участвовать</w:t>
      </w:r>
      <w:r w:rsidR="00245737" w:rsidRPr="00497DCA">
        <w:rPr>
          <w:color w:val="000000"/>
        </w:rPr>
        <w:t xml:space="preserve">. </w:t>
      </w:r>
    </w:p>
    <w:p w:rsidR="00245737" w:rsidRPr="00497DCA" w:rsidRDefault="0063371A" w:rsidP="00245737">
      <w:pPr>
        <w:autoSpaceDE w:val="0"/>
        <w:autoSpaceDN w:val="0"/>
        <w:adjustRightInd w:val="0"/>
        <w:spacing w:line="240" w:lineRule="atLeast"/>
        <w:ind w:left="23" w:firstLine="540"/>
        <w:jc w:val="both"/>
        <w:rPr>
          <w:color w:val="000000"/>
        </w:rPr>
      </w:pPr>
      <w:r w:rsidRPr="00497DCA">
        <w:rPr>
          <w:b/>
          <w:color w:val="000000"/>
        </w:rPr>
        <w:t>14</w:t>
      </w:r>
      <w:r w:rsidR="007472E8" w:rsidRPr="00497DCA">
        <w:rPr>
          <w:b/>
          <w:color w:val="000000"/>
        </w:rPr>
        <w:t>5</w:t>
      </w:r>
      <w:r w:rsidRPr="00497DCA">
        <w:rPr>
          <w:b/>
          <w:color w:val="000000"/>
        </w:rPr>
        <w:t>.</w:t>
      </w:r>
      <w:r w:rsidRPr="00497DCA">
        <w:rPr>
          <w:color w:val="000000"/>
        </w:rPr>
        <w:t xml:space="preserve"> </w:t>
      </w:r>
      <w:r w:rsidR="00245737" w:rsidRPr="00497DCA">
        <w:rPr>
          <w:color w:val="000000"/>
        </w:rPr>
        <w:t>Общее собрание акционеров проводится</w:t>
      </w:r>
      <w:r w:rsidR="00B0414E" w:rsidRPr="00497DCA">
        <w:rPr>
          <w:color w:val="000000"/>
        </w:rPr>
        <w:t xml:space="preserve"> в населенном пункте</w:t>
      </w:r>
      <w:r w:rsidR="00245737" w:rsidRPr="00497DCA">
        <w:rPr>
          <w:color w:val="000000"/>
        </w:rPr>
        <w:t xml:space="preserve"> по месту нахождения Правления.</w:t>
      </w:r>
    </w:p>
    <w:p w:rsidR="00245737" w:rsidRPr="00497DCA" w:rsidRDefault="00B0414E" w:rsidP="00245737">
      <w:pPr>
        <w:autoSpaceDE w:val="0"/>
        <w:autoSpaceDN w:val="0"/>
        <w:adjustRightInd w:val="0"/>
        <w:spacing w:line="240" w:lineRule="atLeast"/>
        <w:ind w:left="23" w:firstLine="540"/>
        <w:jc w:val="both"/>
      </w:pPr>
      <w:r w:rsidRPr="00497DCA">
        <w:rPr>
          <w:b/>
          <w:color w:val="000000"/>
        </w:rPr>
        <w:t>1</w:t>
      </w:r>
      <w:r w:rsidR="003B4549" w:rsidRPr="00497DCA">
        <w:rPr>
          <w:b/>
          <w:color w:val="000000"/>
        </w:rPr>
        <w:t>4</w:t>
      </w:r>
      <w:r w:rsidR="007472E8" w:rsidRPr="00497DCA">
        <w:rPr>
          <w:b/>
          <w:color w:val="000000"/>
        </w:rPr>
        <w:t>6</w:t>
      </w:r>
      <w:r w:rsidR="00245737" w:rsidRPr="00497DCA">
        <w:rPr>
          <w:b/>
          <w:color w:val="000000"/>
        </w:rPr>
        <w:t>.</w:t>
      </w:r>
      <w:r w:rsidR="00245737" w:rsidRPr="00497DCA">
        <w:rPr>
          <w:color w:val="000000"/>
        </w:rPr>
        <w:t xml:space="preserve"> Итоги голосования Общего собрания акционеров или результаты заочного голосования доводятся до сведения Акционеров посредством опубликования их </w:t>
      </w:r>
      <w:r w:rsidR="00245737" w:rsidRPr="00497DCA">
        <w:t xml:space="preserve">на </w:t>
      </w:r>
      <w:r w:rsidR="00255032" w:rsidRPr="00497DCA">
        <w:t xml:space="preserve">казахском и русском языках </w:t>
      </w:r>
      <w:r w:rsidR="00CA3E70" w:rsidRPr="00497DCA">
        <w:t xml:space="preserve">на </w:t>
      </w:r>
      <w:proofErr w:type="spellStart"/>
      <w:r w:rsidRPr="00497DCA">
        <w:t>интернет-ресурсе</w:t>
      </w:r>
      <w:proofErr w:type="spellEnd"/>
      <w:r w:rsidRPr="00497DCA">
        <w:t xml:space="preserve"> депозитария финансовой отчетности и на </w:t>
      </w:r>
      <w:r w:rsidR="00245737" w:rsidRPr="00497DCA">
        <w:t>корпоративном веб-сайте Общества</w:t>
      </w:r>
      <w:r w:rsidR="00932CFB" w:rsidRPr="00497DCA">
        <w:t xml:space="preserve"> (</w:t>
      </w:r>
      <w:hyperlink r:id="rId13" w:history="1">
        <w:r w:rsidR="00370627" w:rsidRPr="00497DCA">
          <w:rPr>
            <w:rStyle w:val="Hyperlink"/>
            <w:color w:val="auto"/>
            <w:lang w:val="en-US"/>
          </w:rPr>
          <w:t>www</w:t>
        </w:r>
        <w:r w:rsidR="00370627" w:rsidRPr="00497DCA">
          <w:rPr>
            <w:rStyle w:val="Hyperlink"/>
            <w:color w:val="auto"/>
          </w:rPr>
          <w:t>.</w:t>
        </w:r>
        <w:r w:rsidR="00370627" w:rsidRPr="00497DCA">
          <w:rPr>
            <w:rStyle w:val="Hyperlink"/>
            <w:color w:val="auto"/>
            <w:lang w:val="en-US"/>
          </w:rPr>
          <w:t>investors</w:t>
        </w:r>
        <w:r w:rsidR="00370627" w:rsidRPr="00497DCA">
          <w:rPr>
            <w:rStyle w:val="Hyperlink"/>
            <w:color w:val="auto"/>
          </w:rPr>
          <w:t>.</w:t>
        </w:r>
        <w:proofErr w:type="spellStart"/>
        <w:r w:rsidR="00370627" w:rsidRPr="00497DCA">
          <w:rPr>
            <w:rStyle w:val="Hyperlink"/>
            <w:color w:val="auto"/>
            <w:lang w:val="en-US"/>
          </w:rPr>
          <w:t>kcell</w:t>
        </w:r>
        <w:proofErr w:type="spellEnd"/>
        <w:r w:rsidR="00370627" w:rsidRPr="00497DCA">
          <w:rPr>
            <w:rStyle w:val="Hyperlink"/>
            <w:color w:val="auto"/>
          </w:rPr>
          <w:t>.</w:t>
        </w:r>
        <w:proofErr w:type="spellStart"/>
        <w:r w:rsidR="00370627" w:rsidRPr="00497DCA">
          <w:rPr>
            <w:rStyle w:val="Hyperlink"/>
            <w:color w:val="auto"/>
            <w:lang w:val="en-US"/>
          </w:rPr>
          <w:t>kz</w:t>
        </w:r>
        <w:proofErr w:type="spellEnd"/>
      </w:hyperlink>
      <w:r w:rsidR="00932CFB" w:rsidRPr="00497DCA">
        <w:t>)</w:t>
      </w:r>
      <w:r w:rsidR="00255032" w:rsidRPr="00497DCA">
        <w:t xml:space="preserve"> в сроки, установленные законодательст</w:t>
      </w:r>
      <w:r w:rsidR="00BB6628" w:rsidRPr="00497DCA">
        <w:t>в</w:t>
      </w:r>
      <w:r w:rsidR="00255032" w:rsidRPr="00497DCA">
        <w:t>ом</w:t>
      </w:r>
      <w:r w:rsidR="00245737" w:rsidRPr="00497DCA">
        <w:t>.</w:t>
      </w:r>
    </w:p>
    <w:p w:rsidR="00255032" w:rsidRPr="00497DCA" w:rsidRDefault="00255032" w:rsidP="00245737">
      <w:pPr>
        <w:autoSpaceDE w:val="0"/>
        <w:autoSpaceDN w:val="0"/>
        <w:adjustRightInd w:val="0"/>
        <w:spacing w:line="240" w:lineRule="atLeast"/>
        <w:ind w:left="23" w:firstLine="540"/>
        <w:jc w:val="both"/>
      </w:pPr>
    </w:p>
    <w:p w:rsidR="00B0414E" w:rsidRPr="00497DCA" w:rsidRDefault="00B0414E"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3. ЗАЩИТА ПРАВ АКЦИОНЕРОВ</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C97D81" w:rsidP="00245737">
      <w:pPr>
        <w:autoSpaceDE w:val="0"/>
        <w:autoSpaceDN w:val="0"/>
        <w:adjustRightInd w:val="0"/>
        <w:spacing w:line="240" w:lineRule="atLeast"/>
        <w:ind w:left="23" w:firstLine="540"/>
        <w:jc w:val="both"/>
        <w:rPr>
          <w:color w:val="000000"/>
        </w:rPr>
      </w:pPr>
      <w:r w:rsidRPr="00497DCA">
        <w:rPr>
          <w:b/>
          <w:color w:val="000000"/>
        </w:rPr>
        <w:t>1</w:t>
      </w:r>
      <w:r w:rsidR="00B365CF" w:rsidRPr="00497DCA">
        <w:rPr>
          <w:b/>
          <w:color w:val="000000"/>
        </w:rPr>
        <w:t>4</w:t>
      </w:r>
      <w:r w:rsidR="007472E8" w:rsidRPr="00497DCA">
        <w:rPr>
          <w:b/>
          <w:color w:val="000000"/>
        </w:rPr>
        <w:t>7</w:t>
      </w:r>
      <w:r w:rsidR="00245737" w:rsidRPr="00497DCA">
        <w:rPr>
          <w:b/>
          <w:color w:val="000000"/>
        </w:rPr>
        <w:t>.</w:t>
      </w:r>
      <w:r w:rsidR="00245737" w:rsidRPr="00497DCA">
        <w:rPr>
          <w:color w:val="000000"/>
        </w:rPr>
        <w:t xml:space="preserve"> В Обществе принята система регистрации обращений Акционеров и эффективного урегулирования Корпоративных конфликтов.</w:t>
      </w:r>
    </w:p>
    <w:p w:rsidR="00245737" w:rsidRPr="00497DCA" w:rsidRDefault="00B0414E" w:rsidP="00245737">
      <w:pPr>
        <w:autoSpaceDE w:val="0"/>
        <w:autoSpaceDN w:val="0"/>
        <w:adjustRightInd w:val="0"/>
        <w:spacing w:line="240" w:lineRule="atLeast"/>
        <w:ind w:left="23" w:firstLine="540"/>
        <w:jc w:val="both"/>
        <w:rPr>
          <w:color w:val="000000"/>
        </w:rPr>
      </w:pPr>
      <w:r w:rsidRPr="00497DCA">
        <w:rPr>
          <w:b/>
          <w:color w:val="000000"/>
        </w:rPr>
        <w:t>1</w:t>
      </w:r>
      <w:r w:rsidR="00B365CF" w:rsidRPr="00497DCA">
        <w:rPr>
          <w:b/>
          <w:color w:val="000000"/>
        </w:rPr>
        <w:t>4</w:t>
      </w:r>
      <w:r w:rsidR="007472E8" w:rsidRPr="00497DCA">
        <w:rPr>
          <w:b/>
          <w:color w:val="000000"/>
        </w:rPr>
        <w:t>8</w:t>
      </w:r>
      <w:r w:rsidR="00245737" w:rsidRPr="00497DCA">
        <w:rPr>
          <w:b/>
          <w:color w:val="000000"/>
        </w:rPr>
        <w:t>.</w:t>
      </w:r>
      <w:r w:rsidR="00245737" w:rsidRPr="00497DCA">
        <w:rPr>
          <w:color w:val="000000"/>
        </w:rPr>
        <w:t xml:space="preserve"> </w:t>
      </w:r>
      <w:r w:rsidR="00416ACA" w:rsidRPr="00497DCA">
        <w:t>Ведение реестр</w:t>
      </w:r>
      <w:r w:rsidR="007F4E31" w:rsidRPr="00497DCA">
        <w:t>а</w:t>
      </w:r>
      <w:r w:rsidR="00416ACA" w:rsidRPr="00497DCA">
        <w:t xml:space="preserve"> держателей акций Общества осуществляет центральный </w:t>
      </w:r>
      <w:r w:rsidR="00416ACA" w:rsidRPr="00497DCA">
        <w:rPr>
          <w:rStyle w:val="s20"/>
        </w:rPr>
        <w:t>депозитарий</w:t>
      </w:r>
      <w:r w:rsidR="0077714E" w:rsidRPr="00497DCA">
        <w:rPr>
          <w:rStyle w:val="s20"/>
        </w:rPr>
        <w:t xml:space="preserve"> ценных бумаг</w:t>
      </w:r>
      <w:r w:rsidR="00245737" w:rsidRPr="00497DCA">
        <w:rPr>
          <w:color w:val="000000"/>
        </w:rPr>
        <w:t>.</w:t>
      </w:r>
    </w:p>
    <w:p w:rsidR="00625975" w:rsidRPr="00497DCA" w:rsidRDefault="00625975" w:rsidP="00B56216">
      <w:pPr>
        <w:autoSpaceDE w:val="0"/>
        <w:autoSpaceDN w:val="0"/>
        <w:adjustRightInd w:val="0"/>
        <w:spacing w:line="240" w:lineRule="atLeast"/>
        <w:ind w:left="23" w:firstLine="540"/>
      </w:pPr>
    </w:p>
    <w:p w:rsidR="004D29B9" w:rsidRPr="00497DCA" w:rsidRDefault="004D29B9" w:rsidP="00245737">
      <w:pPr>
        <w:autoSpaceDE w:val="0"/>
        <w:autoSpaceDN w:val="0"/>
        <w:adjustRightInd w:val="0"/>
        <w:spacing w:line="240" w:lineRule="atLeast"/>
        <w:ind w:left="23" w:firstLine="540"/>
        <w:jc w:val="both"/>
        <w:rPr>
          <w:color w:val="000000"/>
        </w:rPr>
      </w:pPr>
    </w:p>
    <w:p w:rsidR="00245737" w:rsidRPr="00497DCA" w:rsidRDefault="00245737" w:rsidP="00245737">
      <w:pPr>
        <w:autoSpaceDE w:val="0"/>
        <w:autoSpaceDN w:val="0"/>
        <w:adjustRightInd w:val="0"/>
        <w:spacing w:line="240" w:lineRule="atLeast"/>
        <w:ind w:left="23" w:firstLine="540"/>
        <w:jc w:val="center"/>
        <w:rPr>
          <w:b/>
          <w:bCs/>
          <w:color w:val="000000"/>
        </w:rPr>
      </w:pPr>
      <w:r w:rsidRPr="00497DCA">
        <w:rPr>
          <w:b/>
          <w:bCs/>
          <w:color w:val="000000"/>
        </w:rPr>
        <w:t>ГЛАВА 4. РАСКРЫТИЕ ИНФОРМАЦИИ И ПРОЗРАЧНОСТЬ</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4D29B9" w:rsidP="00245737">
      <w:pPr>
        <w:autoSpaceDE w:val="0"/>
        <w:autoSpaceDN w:val="0"/>
        <w:adjustRightInd w:val="0"/>
        <w:spacing w:line="240" w:lineRule="atLeast"/>
        <w:ind w:left="23" w:firstLine="544"/>
        <w:rPr>
          <w:b/>
          <w:bCs/>
          <w:color w:val="000000"/>
        </w:rPr>
      </w:pPr>
      <w:r w:rsidRPr="00497DCA">
        <w:rPr>
          <w:b/>
          <w:bCs/>
          <w:color w:val="000000"/>
        </w:rPr>
        <w:t xml:space="preserve">1. </w:t>
      </w:r>
      <w:r w:rsidR="00245737" w:rsidRPr="00497DCA">
        <w:rPr>
          <w:b/>
          <w:bCs/>
          <w:color w:val="000000"/>
        </w:rPr>
        <w:t>ПОЛИТИКА И ПРАКТИКА РАСКРЫТИЯ ИНФОРМАЦИИ</w:t>
      </w:r>
    </w:p>
    <w:p w:rsidR="00245737" w:rsidRPr="00497DCA" w:rsidRDefault="00245737" w:rsidP="00245737">
      <w:pPr>
        <w:autoSpaceDE w:val="0"/>
        <w:autoSpaceDN w:val="0"/>
        <w:adjustRightInd w:val="0"/>
        <w:spacing w:line="240" w:lineRule="atLeast"/>
        <w:ind w:left="23"/>
        <w:rPr>
          <w:b/>
          <w:bCs/>
          <w:color w:val="000000"/>
        </w:rPr>
      </w:pPr>
    </w:p>
    <w:p w:rsidR="00245737" w:rsidRPr="00497DCA" w:rsidRDefault="00C97D81" w:rsidP="00245737">
      <w:pPr>
        <w:autoSpaceDE w:val="0"/>
        <w:autoSpaceDN w:val="0"/>
        <w:adjustRightInd w:val="0"/>
        <w:spacing w:line="240" w:lineRule="atLeast"/>
        <w:ind w:left="23" w:firstLine="544"/>
        <w:jc w:val="both"/>
        <w:rPr>
          <w:color w:val="000000"/>
        </w:rPr>
      </w:pPr>
      <w:r w:rsidRPr="00497DCA">
        <w:rPr>
          <w:b/>
          <w:color w:val="000000"/>
        </w:rPr>
        <w:t>1</w:t>
      </w:r>
      <w:r w:rsidR="007472E8" w:rsidRPr="00497DCA">
        <w:rPr>
          <w:b/>
          <w:color w:val="000000"/>
        </w:rPr>
        <w:t>49</w:t>
      </w:r>
      <w:r w:rsidR="00245737" w:rsidRPr="00497DCA">
        <w:rPr>
          <w:b/>
          <w:color w:val="000000"/>
        </w:rPr>
        <w:t>.</w:t>
      </w:r>
      <w:r w:rsidR="004D29B9" w:rsidRPr="00497DCA">
        <w:rPr>
          <w:color w:val="000000"/>
        </w:rPr>
        <w:t xml:space="preserve"> </w:t>
      </w:r>
      <w:r w:rsidR="00245737" w:rsidRPr="00497DCA">
        <w:rPr>
          <w:color w:val="000000"/>
        </w:rPr>
        <w:t xml:space="preserve">Раскрытие информации </w:t>
      </w:r>
      <w:r w:rsidR="00DE7861" w:rsidRPr="00497DCA">
        <w:rPr>
          <w:color w:val="000000"/>
        </w:rPr>
        <w:t>призвано обеспечить создание благоприятного имиджа Общества, что должно способствовать привлечению капитала, поддержанию доверия Акционеров и инвесторов, а также росту производственных и финансовых показателей.</w:t>
      </w:r>
      <w:r w:rsidR="00245737" w:rsidRPr="00497DCA">
        <w:rPr>
          <w:color w:val="000000"/>
        </w:rPr>
        <w:t xml:space="preserve"> </w:t>
      </w:r>
    </w:p>
    <w:p w:rsidR="00245737" w:rsidRPr="00497DCA" w:rsidRDefault="000417AE" w:rsidP="00245737">
      <w:pPr>
        <w:autoSpaceDE w:val="0"/>
        <w:autoSpaceDN w:val="0"/>
        <w:adjustRightInd w:val="0"/>
        <w:spacing w:line="240" w:lineRule="atLeast"/>
        <w:ind w:left="23" w:firstLine="544"/>
        <w:jc w:val="both"/>
        <w:rPr>
          <w:color w:val="000000"/>
        </w:rPr>
      </w:pPr>
      <w:r w:rsidRPr="00497DCA">
        <w:rPr>
          <w:b/>
          <w:color w:val="000000"/>
        </w:rPr>
        <w:t>15</w:t>
      </w:r>
      <w:r w:rsidR="007472E8" w:rsidRPr="00497DCA">
        <w:rPr>
          <w:b/>
          <w:color w:val="000000"/>
        </w:rPr>
        <w:t>0</w:t>
      </w:r>
      <w:r w:rsidR="00245737" w:rsidRPr="00497DCA">
        <w:rPr>
          <w:b/>
          <w:color w:val="000000"/>
        </w:rPr>
        <w:t>.</w:t>
      </w:r>
      <w:r w:rsidR="004D29B9" w:rsidRPr="00497DCA">
        <w:rPr>
          <w:color w:val="000000"/>
        </w:rPr>
        <w:t xml:space="preserve"> </w:t>
      </w:r>
      <w:r w:rsidR="00DE7861" w:rsidRPr="00497DCA">
        <w:rPr>
          <w:color w:val="000000"/>
        </w:rPr>
        <w:t>Система раскрытия информации должна удовлетворять принципам доступности информации об Обществе и полной защите конфиденциальной внутренней информации Общества</w:t>
      </w:r>
      <w:r w:rsidR="00245737" w:rsidRPr="00497DCA">
        <w:rPr>
          <w:color w:val="000000"/>
        </w:rPr>
        <w:t>.</w:t>
      </w:r>
    </w:p>
    <w:p w:rsidR="00245737" w:rsidRPr="00497DCA" w:rsidRDefault="000417AE" w:rsidP="004D29B9">
      <w:pPr>
        <w:autoSpaceDE w:val="0"/>
        <w:autoSpaceDN w:val="0"/>
        <w:adjustRightInd w:val="0"/>
        <w:spacing w:line="240" w:lineRule="atLeast"/>
        <w:ind w:left="23" w:firstLine="544"/>
        <w:jc w:val="both"/>
        <w:rPr>
          <w:color w:val="000000"/>
        </w:rPr>
      </w:pPr>
      <w:r w:rsidRPr="00497DCA">
        <w:rPr>
          <w:b/>
          <w:color w:val="000000"/>
        </w:rPr>
        <w:t>15</w:t>
      </w:r>
      <w:r w:rsidR="007472E8" w:rsidRPr="00497DCA">
        <w:rPr>
          <w:b/>
          <w:color w:val="000000"/>
        </w:rPr>
        <w:t>1</w:t>
      </w:r>
      <w:r w:rsidR="00245737" w:rsidRPr="00497DCA">
        <w:rPr>
          <w:b/>
          <w:color w:val="000000"/>
        </w:rPr>
        <w:t>.</w:t>
      </w:r>
      <w:r w:rsidR="004D29B9" w:rsidRPr="00497DCA">
        <w:rPr>
          <w:color w:val="000000"/>
        </w:rPr>
        <w:t xml:space="preserve"> </w:t>
      </w:r>
      <w:r w:rsidR="00DE7861" w:rsidRPr="00497DCA">
        <w:rPr>
          <w:color w:val="000000"/>
        </w:rPr>
        <w:t>Раскрытие информации должно обеспечивать возможность свободного и легкого доступа к общедоступной информации в Обществе</w:t>
      </w:r>
      <w:r w:rsidR="00245737" w:rsidRPr="00497DCA">
        <w:rPr>
          <w:color w:val="000000"/>
        </w:rPr>
        <w:t>.</w:t>
      </w:r>
    </w:p>
    <w:p w:rsidR="00245737" w:rsidRPr="00497DCA" w:rsidRDefault="00C97D81" w:rsidP="00245737">
      <w:pPr>
        <w:autoSpaceDE w:val="0"/>
        <w:autoSpaceDN w:val="0"/>
        <w:adjustRightInd w:val="0"/>
        <w:spacing w:line="240" w:lineRule="atLeast"/>
        <w:ind w:left="23" w:firstLine="544"/>
        <w:jc w:val="both"/>
        <w:rPr>
          <w:color w:val="000000"/>
        </w:rPr>
      </w:pPr>
      <w:r w:rsidRPr="00497DCA">
        <w:rPr>
          <w:b/>
          <w:color w:val="000000"/>
        </w:rPr>
        <w:t>1</w:t>
      </w:r>
      <w:r w:rsidR="000417AE" w:rsidRPr="00497DCA">
        <w:rPr>
          <w:b/>
          <w:color w:val="000000"/>
        </w:rPr>
        <w:t>5</w:t>
      </w:r>
      <w:r w:rsidR="007472E8" w:rsidRPr="00497DCA">
        <w:rPr>
          <w:b/>
          <w:color w:val="000000"/>
        </w:rPr>
        <w:t>2</w:t>
      </w:r>
      <w:r w:rsidR="00245737" w:rsidRPr="00497DCA">
        <w:rPr>
          <w:b/>
          <w:color w:val="000000"/>
        </w:rPr>
        <w:t>.</w:t>
      </w:r>
      <w:r w:rsidR="004D29B9" w:rsidRPr="00497DCA">
        <w:rPr>
          <w:color w:val="000000"/>
        </w:rPr>
        <w:t xml:space="preserve"> </w:t>
      </w:r>
      <w:r w:rsidR="00B70E09" w:rsidRPr="00497DCA">
        <w:rPr>
          <w:color w:val="000000"/>
        </w:rPr>
        <w:t xml:space="preserve">Раскрытие информации на </w:t>
      </w:r>
      <w:proofErr w:type="spellStart"/>
      <w:r w:rsidR="00B70E09" w:rsidRPr="00497DCA">
        <w:rPr>
          <w:color w:val="000000"/>
        </w:rPr>
        <w:t>интернет-ресурсе</w:t>
      </w:r>
      <w:proofErr w:type="spellEnd"/>
      <w:r w:rsidR="00B70E09" w:rsidRPr="00497DCA">
        <w:rPr>
          <w:color w:val="000000"/>
        </w:rPr>
        <w:t xml:space="preserve"> депозитария финансовой отчетности и </w:t>
      </w:r>
      <w:proofErr w:type="spellStart"/>
      <w:r w:rsidR="00B70E09" w:rsidRPr="00497DCA">
        <w:rPr>
          <w:color w:val="000000"/>
        </w:rPr>
        <w:t>интернет-ресурсах</w:t>
      </w:r>
      <w:proofErr w:type="spellEnd"/>
      <w:r w:rsidR="00B70E09" w:rsidRPr="00497DCA">
        <w:rPr>
          <w:color w:val="000000"/>
        </w:rPr>
        <w:t xml:space="preserve"> фондовых бирж осуществляется в порядке, установленном Законодательством и </w:t>
      </w:r>
      <w:r w:rsidR="00B70EFA" w:rsidRPr="00497DCA">
        <w:rPr>
          <w:color w:val="000000"/>
        </w:rPr>
        <w:t>Л</w:t>
      </w:r>
      <w:r w:rsidR="00B70E09" w:rsidRPr="00497DCA">
        <w:rPr>
          <w:color w:val="000000"/>
        </w:rPr>
        <w:t>истинговыми правилами.</w:t>
      </w:r>
    </w:p>
    <w:p w:rsidR="00DE7861" w:rsidRPr="00497DCA" w:rsidRDefault="000417AE" w:rsidP="00AA3C3C">
      <w:pPr>
        <w:autoSpaceDE w:val="0"/>
        <w:autoSpaceDN w:val="0"/>
        <w:adjustRightInd w:val="0"/>
        <w:spacing w:line="240" w:lineRule="atLeast"/>
        <w:ind w:left="23" w:firstLine="544"/>
        <w:jc w:val="both"/>
        <w:rPr>
          <w:b/>
          <w:bCs/>
          <w:color w:val="000000"/>
        </w:rPr>
      </w:pPr>
      <w:r w:rsidRPr="00497DCA">
        <w:rPr>
          <w:b/>
          <w:color w:val="000000"/>
        </w:rPr>
        <w:t>15</w:t>
      </w:r>
      <w:r w:rsidR="007472E8" w:rsidRPr="00497DCA">
        <w:rPr>
          <w:b/>
          <w:color w:val="000000"/>
        </w:rPr>
        <w:t>3</w:t>
      </w:r>
      <w:r w:rsidRPr="00497DCA">
        <w:rPr>
          <w:b/>
          <w:color w:val="000000"/>
        </w:rPr>
        <w:t>.</w:t>
      </w:r>
      <w:r w:rsidRPr="00497DCA">
        <w:rPr>
          <w:color w:val="000000"/>
        </w:rPr>
        <w:t xml:space="preserve"> </w:t>
      </w:r>
      <w:r w:rsidR="00B70E09" w:rsidRPr="00497DCA">
        <w:rPr>
          <w:color w:val="000000"/>
        </w:rPr>
        <w:t xml:space="preserve">Раскрытие информации </w:t>
      </w:r>
      <w:r w:rsidR="00B70EFA" w:rsidRPr="00497DCA">
        <w:rPr>
          <w:color w:val="000000"/>
        </w:rPr>
        <w:t>о К</w:t>
      </w:r>
      <w:r w:rsidR="00AA3C3C" w:rsidRPr="00497DCA">
        <w:rPr>
          <w:color w:val="000000"/>
        </w:rPr>
        <w:t>орпоративных событиях Общества дополнительно производит</w:t>
      </w:r>
      <w:r w:rsidR="00B70E09" w:rsidRPr="00497DCA">
        <w:rPr>
          <w:color w:val="000000"/>
        </w:rPr>
        <w:t xml:space="preserve">ся </w:t>
      </w:r>
      <w:r w:rsidR="00AA3C3C" w:rsidRPr="00497DCA">
        <w:rPr>
          <w:color w:val="000000"/>
        </w:rPr>
        <w:t>на</w:t>
      </w:r>
      <w:r w:rsidR="00B70E09" w:rsidRPr="00497DCA">
        <w:rPr>
          <w:color w:val="000000"/>
        </w:rPr>
        <w:t xml:space="preserve"> </w:t>
      </w:r>
      <w:proofErr w:type="gramStart"/>
      <w:r w:rsidR="00B70E09" w:rsidRPr="00497DCA">
        <w:rPr>
          <w:color w:val="000000"/>
        </w:rPr>
        <w:t>корпоративн</w:t>
      </w:r>
      <w:r w:rsidR="00AA3C3C" w:rsidRPr="00497DCA">
        <w:rPr>
          <w:color w:val="000000"/>
        </w:rPr>
        <w:t>ом</w:t>
      </w:r>
      <w:proofErr w:type="gramEnd"/>
      <w:r w:rsidR="00B70E09" w:rsidRPr="00497DCA">
        <w:rPr>
          <w:color w:val="000000"/>
        </w:rPr>
        <w:t xml:space="preserve"> веб-сайт Обществ</w:t>
      </w:r>
      <w:r w:rsidR="00AA3C3C" w:rsidRPr="00497DCA">
        <w:rPr>
          <w:color w:val="000000"/>
        </w:rPr>
        <w:t>а</w:t>
      </w:r>
      <w:r w:rsidR="00B70E09" w:rsidRPr="00497DCA">
        <w:rPr>
          <w:color w:val="000000"/>
        </w:rPr>
        <w:t xml:space="preserve"> (</w:t>
      </w:r>
      <w:r w:rsidR="00B70E09" w:rsidRPr="00497DCA">
        <w:rPr>
          <w:color w:val="000000"/>
          <w:lang w:val="en-US"/>
        </w:rPr>
        <w:t>www</w:t>
      </w:r>
      <w:r w:rsidR="00B70E09" w:rsidRPr="00497DCA">
        <w:rPr>
          <w:color w:val="000000"/>
        </w:rPr>
        <w:t>.</w:t>
      </w:r>
      <w:r w:rsidR="00B70E09" w:rsidRPr="00497DCA">
        <w:rPr>
          <w:color w:val="000000"/>
          <w:lang w:val="en-US"/>
        </w:rPr>
        <w:t>investors</w:t>
      </w:r>
      <w:r w:rsidR="00B70E09" w:rsidRPr="00497DCA">
        <w:rPr>
          <w:color w:val="000000"/>
        </w:rPr>
        <w:t>.</w:t>
      </w:r>
      <w:proofErr w:type="spellStart"/>
      <w:r w:rsidR="00B70E09" w:rsidRPr="00497DCA">
        <w:rPr>
          <w:color w:val="000000"/>
          <w:lang w:val="en-US"/>
        </w:rPr>
        <w:t>kcell</w:t>
      </w:r>
      <w:proofErr w:type="spellEnd"/>
      <w:r w:rsidR="00B70E09" w:rsidRPr="00497DCA">
        <w:rPr>
          <w:color w:val="000000"/>
        </w:rPr>
        <w:t>.</w:t>
      </w:r>
      <w:proofErr w:type="spellStart"/>
      <w:r w:rsidR="00B70E09" w:rsidRPr="00497DCA">
        <w:rPr>
          <w:color w:val="000000"/>
          <w:lang w:val="en-US"/>
        </w:rPr>
        <w:t>kz</w:t>
      </w:r>
      <w:proofErr w:type="spellEnd"/>
      <w:r w:rsidR="00B70E09" w:rsidRPr="00497DCA">
        <w:rPr>
          <w:color w:val="000000"/>
        </w:rPr>
        <w:t>).</w:t>
      </w:r>
    </w:p>
    <w:p w:rsidR="00AA3C3C" w:rsidRPr="00497DCA" w:rsidRDefault="00AA3C3C" w:rsidP="00245737">
      <w:pPr>
        <w:autoSpaceDE w:val="0"/>
        <w:autoSpaceDN w:val="0"/>
        <w:adjustRightInd w:val="0"/>
        <w:spacing w:line="240" w:lineRule="atLeast"/>
        <w:ind w:left="23" w:firstLine="544"/>
        <w:rPr>
          <w:b/>
          <w:bCs/>
          <w:color w:val="000000"/>
        </w:rPr>
      </w:pPr>
    </w:p>
    <w:p w:rsidR="00245737" w:rsidRPr="00497DCA" w:rsidRDefault="00245737" w:rsidP="00245737">
      <w:pPr>
        <w:autoSpaceDE w:val="0"/>
        <w:autoSpaceDN w:val="0"/>
        <w:adjustRightInd w:val="0"/>
        <w:spacing w:line="240" w:lineRule="atLeast"/>
        <w:ind w:left="23" w:firstLine="544"/>
        <w:rPr>
          <w:b/>
          <w:bCs/>
          <w:color w:val="000000"/>
        </w:rPr>
      </w:pPr>
      <w:r w:rsidRPr="00497DCA">
        <w:rPr>
          <w:b/>
          <w:bCs/>
          <w:color w:val="000000"/>
        </w:rPr>
        <w:t>2.</w:t>
      </w:r>
      <w:r w:rsidR="004D29B9" w:rsidRPr="00497DCA">
        <w:rPr>
          <w:b/>
          <w:bCs/>
          <w:color w:val="000000"/>
        </w:rPr>
        <w:t xml:space="preserve"> </w:t>
      </w:r>
      <w:r w:rsidRPr="00497DCA">
        <w:rPr>
          <w:b/>
          <w:bCs/>
          <w:color w:val="000000"/>
        </w:rPr>
        <w:t>ЗАЩИТА ВНУТРЕННЕЙ ИНФОРМАЦИИ</w:t>
      </w:r>
    </w:p>
    <w:p w:rsidR="00245737" w:rsidRPr="00497DCA" w:rsidRDefault="00245737" w:rsidP="00245737">
      <w:pPr>
        <w:autoSpaceDE w:val="0"/>
        <w:autoSpaceDN w:val="0"/>
        <w:adjustRightInd w:val="0"/>
        <w:spacing w:line="240" w:lineRule="atLeast"/>
        <w:ind w:left="23"/>
        <w:rPr>
          <w:b/>
          <w:bCs/>
          <w:color w:val="000000"/>
        </w:rPr>
      </w:pPr>
    </w:p>
    <w:p w:rsidR="00F94B06" w:rsidRPr="00497DCA" w:rsidRDefault="00C97D81" w:rsidP="00245737">
      <w:pPr>
        <w:autoSpaceDE w:val="0"/>
        <w:autoSpaceDN w:val="0"/>
        <w:adjustRightInd w:val="0"/>
        <w:spacing w:line="240" w:lineRule="atLeast"/>
        <w:ind w:firstLine="567"/>
        <w:jc w:val="both"/>
        <w:rPr>
          <w:color w:val="000000"/>
        </w:rPr>
      </w:pPr>
      <w:r w:rsidRPr="00497DCA">
        <w:rPr>
          <w:b/>
          <w:color w:val="000000"/>
        </w:rPr>
        <w:t>1</w:t>
      </w:r>
      <w:r w:rsidR="000417AE" w:rsidRPr="00497DCA">
        <w:rPr>
          <w:b/>
          <w:color w:val="000000"/>
        </w:rPr>
        <w:t>5</w:t>
      </w:r>
      <w:r w:rsidR="007472E8" w:rsidRPr="00497DCA">
        <w:rPr>
          <w:b/>
          <w:color w:val="000000"/>
        </w:rPr>
        <w:t>4</w:t>
      </w:r>
      <w:r w:rsidR="00245737" w:rsidRPr="00497DCA">
        <w:rPr>
          <w:b/>
          <w:color w:val="000000"/>
        </w:rPr>
        <w:t>.</w:t>
      </w:r>
      <w:r w:rsidR="004D29B9" w:rsidRPr="00497DCA">
        <w:rPr>
          <w:b/>
          <w:color w:val="000000"/>
        </w:rPr>
        <w:t xml:space="preserve"> </w:t>
      </w:r>
      <w:r w:rsidR="00245737" w:rsidRPr="00497DCA">
        <w:rPr>
          <w:color w:val="000000"/>
        </w:rPr>
        <w:t>При раскрытии информации Общество учитывает, что информация, составляющая коммерческую, служебную и иную охраняемую Законодательством тайну, должна быть защищена. Условия доступа к такой информации, а также возможность ее получения определяется Обществом</w:t>
      </w:r>
      <w:r w:rsidR="00370627" w:rsidRPr="00497DCA">
        <w:rPr>
          <w:color w:val="000000"/>
        </w:rPr>
        <w:t xml:space="preserve"> </w:t>
      </w:r>
      <w:r w:rsidR="00245737" w:rsidRPr="00497DCA">
        <w:rPr>
          <w:color w:val="000000"/>
        </w:rPr>
        <w:t>с учетом необходимости соблюдения баланса между открытостью Общества и стремлением не нанести ущерб его интересам</w:t>
      </w:r>
      <w:r w:rsidR="00F94B06" w:rsidRPr="00497DCA">
        <w:rPr>
          <w:color w:val="000000"/>
        </w:rPr>
        <w:t>.</w:t>
      </w:r>
    </w:p>
    <w:p w:rsidR="00370627" w:rsidRPr="00497DCA" w:rsidRDefault="00F94B06" w:rsidP="00245737">
      <w:pPr>
        <w:autoSpaceDE w:val="0"/>
        <w:autoSpaceDN w:val="0"/>
        <w:adjustRightInd w:val="0"/>
        <w:spacing w:line="240" w:lineRule="atLeast"/>
        <w:ind w:firstLine="567"/>
        <w:jc w:val="both"/>
        <w:rPr>
          <w:color w:val="000000"/>
        </w:rPr>
      </w:pPr>
      <w:r w:rsidRPr="00497DCA">
        <w:rPr>
          <w:b/>
          <w:color w:val="000000"/>
        </w:rPr>
        <w:t>15</w:t>
      </w:r>
      <w:r w:rsidR="007472E8" w:rsidRPr="00497DCA">
        <w:rPr>
          <w:b/>
          <w:color w:val="000000"/>
        </w:rPr>
        <w:t>5</w:t>
      </w:r>
      <w:r w:rsidRPr="00497DCA">
        <w:rPr>
          <w:b/>
          <w:color w:val="000000"/>
        </w:rPr>
        <w:t>.</w:t>
      </w:r>
      <w:r w:rsidRPr="00497DCA">
        <w:rPr>
          <w:color w:val="000000"/>
        </w:rPr>
        <w:t xml:space="preserve"> Делая информацию общедоступной, Общество должно обеспечить целостность и защиту </w:t>
      </w:r>
      <w:r w:rsidR="00FC014F" w:rsidRPr="00497DCA">
        <w:rPr>
          <w:color w:val="000000"/>
        </w:rPr>
        <w:t>конфиденциальной внутренней информации в соответствии с требованиями</w:t>
      </w:r>
      <w:r w:rsidR="004D716C" w:rsidRPr="00497DCA">
        <w:rPr>
          <w:color w:val="000000"/>
        </w:rPr>
        <w:t xml:space="preserve"> применимого законодательства и</w:t>
      </w:r>
      <w:r w:rsidR="00FC014F" w:rsidRPr="00497DCA">
        <w:rPr>
          <w:color w:val="000000"/>
        </w:rPr>
        <w:t xml:space="preserve"> (или)</w:t>
      </w:r>
      <w:r w:rsidR="004D716C" w:rsidRPr="00497DCA">
        <w:rPr>
          <w:color w:val="000000"/>
        </w:rPr>
        <w:t xml:space="preserve"> положени</w:t>
      </w:r>
      <w:r w:rsidR="00FC014F" w:rsidRPr="00497DCA">
        <w:rPr>
          <w:color w:val="000000"/>
        </w:rPr>
        <w:t>ями</w:t>
      </w:r>
      <w:r w:rsidR="004D716C" w:rsidRPr="00497DCA">
        <w:rPr>
          <w:color w:val="000000"/>
        </w:rPr>
        <w:t xml:space="preserve"> Общества по раскрытию информации, установленными Советом директоров.</w:t>
      </w:r>
    </w:p>
    <w:p w:rsidR="00245737" w:rsidRPr="00497DCA" w:rsidRDefault="00B70E09" w:rsidP="00245737">
      <w:pPr>
        <w:autoSpaceDE w:val="0"/>
        <w:autoSpaceDN w:val="0"/>
        <w:adjustRightInd w:val="0"/>
        <w:spacing w:line="240" w:lineRule="atLeast"/>
        <w:ind w:firstLine="567"/>
        <w:jc w:val="both"/>
        <w:rPr>
          <w:color w:val="000000"/>
        </w:rPr>
      </w:pPr>
      <w:r w:rsidRPr="00497DCA">
        <w:rPr>
          <w:b/>
          <w:color w:val="000000"/>
        </w:rPr>
        <w:lastRenderedPageBreak/>
        <w:t>1</w:t>
      </w:r>
      <w:r w:rsidR="00370627" w:rsidRPr="00497DCA">
        <w:rPr>
          <w:b/>
          <w:color w:val="000000"/>
        </w:rPr>
        <w:t>5</w:t>
      </w:r>
      <w:r w:rsidR="007472E8" w:rsidRPr="00497DCA">
        <w:rPr>
          <w:b/>
          <w:color w:val="000000"/>
        </w:rPr>
        <w:t>6</w:t>
      </w:r>
      <w:r w:rsidR="00245737" w:rsidRPr="00497DCA">
        <w:rPr>
          <w:b/>
          <w:color w:val="000000"/>
        </w:rPr>
        <w:t>.</w:t>
      </w:r>
      <w:r w:rsidR="004D29B9" w:rsidRPr="00497DCA">
        <w:rPr>
          <w:b/>
          <w:color w:val="000000"/>
        </w:rPr>
        <w:t xml:space="preserve"> </w:t>
      </w:r>
      <w:r w:rsidR="00245737" w:rsidRPr="00497DCA">
        <w:rPr>
          <w:color w:val="000000"/>
        </w:rPr>
        <w:t>Общество принимает меры к защите конфиденциальной информации в соответствии с Законодательством и внутренними документами Общества.</w:t>
      </w:r>
    </w:p>
    <w:p w:rsidR="00245737" w:rsidRPr="00497DCA" w:rsidRDefault="000417AE" w:rsidP="00245737">
      <w:pPr>
        <w:autoSpaceDE w:val="0"/>
        <w:autoSpaceDN w:val="0"/>
        <w:adjustRightInd w:val="0"/>
        <w:spacing w:line="240" w:lineRule="atLeast"/>
        <w:ind w:firstLine="567"/>
        <w:jc w:val="both"/>
        <w:rPr>
          <w:color w:val="000000"/>
        </w:rPr>
      </w:pPr>
      <w:r w:rsidRPr="00497DCA">
        <w:rPr>
          <w:b/>
          <w:color w:val="000000"/>
        </w:rPr>
        <w:t>1</w:t>
      </w:r>
      <w:r w:rsidR="00370627" w:rsidRPr="00497DCA">
        <w:rPr>
          <w:b/>
          <w:color w:val="000000"/>
        </w:rPr>
        <w:t>5</w:t>
      </w:r>
      <w:r w:rsidR="007472E8" w:rsidRPr="00497DCA">
        <w:rPr>
          <w:b/>
          <w:color w:val="000000"/>
        </w:rPr>
        <w:t>7</w:t>
      </w:r>
      <w:r w:rsidR="00245737" w:rsidRPr="00497DCA">
        <w:rPr>
          <w:b/>
          <w:color w:val="000000"/>
        </w:rPr>
        <w:t>.</w:t>
      </w:r>
      <w:r w:rsidR="004D29B9" w:rsidRPr="00497DCA">
        <w:rPr>
          <w:b/>
          <w:color w:val="000000"/>
        </w:rPr>
        <w:t xml:space="preserve"> </w:t>
      </w:r>
      <w:r w:rsidR="00245737" w:rsidRPr="00497DCA">
        <w:rPr>
          <w:color w:val="000000"/>
        </w:rPr>
        <w:t>Общество разрабатывает и применяет эффективную систему контроля над использованием служебной и внутренней информации. Общество устанавливает адекватные процедуры, системы и средства контроля для определения, контроля и распространения внутренней информации и предпринимает все необходимые действия</w:t>
      </w:r>
      <w:r w:rsidR="00151F88" w:rsidRPr="00497DCA">
        <w:rPr>
          <w:color w:val="000000"/>
        </w:rPr>
        <w:t>, которые обеспечивают, что раскрываемая информация не является</w:t>
      </w:r>
      <w:r w:rsidR="00245737" w:rsidRPr="00497DCA">
        <w:rPr>
          <w:color w:val="000000"/>
        </w:rPr>
        <w:t xml:space="preserve"> ложной или вводящей в заблужден</w:t>
      </w:r>
      <w:r w:rsidR="00151F88" w:rsidRPr="00497DCA">
        <w:rPr>
          <w:color w:val="000000"/>
        </w:rPr>
        <w:t>ие</w:t>
      </w:r>
      <w:r w:rsidR="00245737" w:rsidRPr="00497DCA">
        <w:rPr>
          <w:color w:val="000000"/>
        </w:rPr>
        <w:t>.</w:t>
      </w:r>
    </w:p>
    <w:p w:rsidR="00245737" w:rsidRPr="00497DCA" w:rsidRDefault="00B70E09" w:rsidP="00B70E09">
      <w:pPr>
        <w:autoSpaceDE w:val="0"/>
        <w:autoSpaceDN w:val="0"/>
        <w:adjustRightInd w:val="0"/>
        <w:spacing w:line="240" w:lineRule="atLeast"/>
        <w:ind w:firstLine="567"/>
        <w:jc w:val="both"/>
        <w:rPr>
          <w:color w:val="000000"/>
        </w:rPr>
      </w:pPr>
      <w:r w:rsidRPr="00497DCA">
        <w:rPr>
          <w:b/>
          <w:color w:val="000000"/>
        </w:rPr>
        <w:t>1</w:t>
      </w:r>
      <w:r w:rsidR="00370627" w:rsidRPr="00497DCA">
        <w:rPr>
          <w:b/>
          <w:color w:val="000000"/>
        </w:rPr>
        <w:t>5</w:t>
      </w:r>
      <w:r w:rsidR="007472E8" w:rsidRPr="00497DCA">
        <w:rPr>
          <w:b/>
          <w:color w:val="000000"/>
        </w:rPr>
        <w:t>8</w:t>
      </w:r>
      <w:r w:rsidR="00FF7151" w:rsidRPr="00497DCA">
        <w:rPr>
          <w:b/>
          <w:color w:val="000000"/>
        </w:rPr>
        <w:t>.</w:t>
      </w:r>
      <w:r w:rsidR="004D29B9" w:rsidRPr="00497DCA">
        <w:rPr>
          <w:b/>
          <w:color w:val="000000"/>
        </w:rPr>
        <w:t xml:space="preserve"> </w:t>
      </w:r>
      <w:r w:rsidR="00293B8B" w:rsidRPr="00497DCA">
        <w:rPr>
          <w:color w:val="000000"/>
        </w:rPr>
        <w:t>Работники Общества принимают на себя обязательство по неразглашению конфиденциальной внутренней (служебной) информации на время осуществления ими трудовой деятельности в Обществе. Общество устанавливает срок давности по неразглашению указанной информации после прекращения</w:t>
      </w:r>
      <w:r w:rsidR="00907369" w:rsidRPr="00497DCA">
        <w:rPr>
          <w:color w:val="FF0000"/>
        </w:rPr>
        <w:t xml:space="preserve"> </w:t>
      </w:r>
      <w:r w:rsidR="00907369" w:rsidRPr="00497DCA">
        <w:t xml:space="preserve">работниками </w:t>
      </w:r>
      <w:r w:rsidR="00293B8B" w:rsidRPr="00497DCA">
        <w:t>трудовой</w:t>
      </w:r>
      <w:r w:rsidR="00293B8B" w:rsidRPr="00497DCA">
        <w:rPr>
          <w:color w:val="000000"/>
        </w:rPr>
        <w:t xml:space="preserve"> деятельности в Обществе</w:t>
      </w:r>
      <w:r w:rsidR="00245737" w:rsidRPr="00497DCA">
        <w:rPr>
          <w:color w:val="000000"/>
        </w:rPr>
        <w:t>.</w:t>
      </w:r>
    </w:p>
    <w:p w:rsidR="00245737" w:rsidRPr="00497DCA" w:rsidRDefault="00FB5CD0" w:rsidP="00B70E09">
      <w:pPr>
        <w:autoSpaceDE w:val="0"/>
        <w:autoSpaceDN w:val="0"/>
        <w:adjustRightInd w:val="0"/>
        <w:spacing w:line="240" w:lineRule="atLeast"/>
        <w:ind w:firstLine="563"/>
        <w:jc w:val="both"/>
        <w:rPr>
          <w:color w:val="000000"/>
        </w:rPr>
      </w:pPr>
      <w:r w:rsidRPr="00497DCA">
        <w:rPr>
          <w:b/>
          <w:color w:val="000000"/>
        </w:rPr>
        <w:t>1</w:t>
      </w:r>
      <w:r w:rsidR="007472E8" w:rsidRPr="00497DCA">
        <w:rPr>
          <w:b/>
          <w:color w:val="000000"/>
        </w:rPr>
        <w:t>59</w:t>
      </w:r>
      <w:r w:rsidR="00245737" w:rsidRPr="00497DCA">
        <w:rPr>
          <w:b/>
          <w:color w:val="000000"/>
        </w:rPr>
        <w:t>.</w:t>
      </w:r>
      <w:r w:rsidR="004D29B9" w:rsidRPr="00497DCA">
        <w:rPr>
          <w:b/>
          <w:color w:val="000000"/>
        </w:rPr>
        <w:t xml:space="preserve"> </w:t>
      </w:r>
      <w:r w:rsidR="00293B8B" w:rsidRPr="00497DCA">
        <w:rPr>
          <w:color w:val="000000"/>
        </w:rPr>
        <w:t>Члены Совета директоров, члены Правления и работники Общества не должны использовать внутреннюю и конфиденциальную информацию для получения личных выгод</w:t>
      </w:r>
      <w:r w:rsidR="00245737" w:rsidRPr="00497DCA">
        <w:rPr>
          <w:color w:val="000000"/>
        </w:rPr>
        <w:t>.</w:t>
      </w:r>
    </w:p>
    <w:p w:rsidR="00CA6AD0" w:rsidRPr="00497DCA" w:rsidRDefault="00CA6AD0">
      <w:pPr>
        <w:rPr>
          <w:color w:val="000000"/>
        </w:rPr>
      </w:pPr>
    </w:p>
    <w:p w:rsidR="00245737" w:rsidRPr="00497DCA" w:rsidRDefault="004D29B9" w:rsidP="00245737">
      <w:pPr>
        <w:autoSpaceDE w:val="0"/>
        <w:autoSpaceDN w:val="0"/>
        <w:adjustRightInd w:val="0"/>
        <w:spacing w:line="240" w:lineRule="atLeast"/>
        <w:ind w:left="23" w:firstLine="544"/>
        <w:rPr>
          <w:b/>
          <w:bCs/>
          <w:color w:val="000000"/>
        </w:rPr>
      </w:pPr>
      <w:r w:rsidRPr="00497DCA">
        <w:rPr>
          <w:b/>
          <w:bCs/>
          <w:color w:val="000000"/>
        </w:rPr>
        <w:t xml:space="preserve">3. </w:t>
      </w:r>
      <w:r w:rsidR="00245737" w:rsidRPr="00497DCA">
        <w:rPr>
          <w:b/>
          <w:bCs/>
          <w:color w:val="000000"/>
        </w:rPr>
        <w:t>ФИНАНСОВАЯ ОТЧЕТНОСТЬ</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B70E09" w:rsidP="00245737">
      <w:pPr>
        <w:autoSpaceDE w:val="0"/>
        <w:autoSpaceDN w:val="0"/>
        <w:adjustRightInd w:val="0"/>
        <w:spacing w:line="240" w:lineRule="atLeast"/>
        <w:ind w:left="23" w:firstLine="544"/>
        <w:rPr>
          <w:color w:val="000000"/>
        </w:rPr>
      </w:pPr>
      <w:r w:rsidRPr="00497DCA">
        <w:rPr>
          <w:b/>
          <w:color w:val="000000"/>
        </w:rPr>
        <w:t>16</w:t>
      </w:r>
      <w:r w:rsidR="007472E8" w:rsidRPr="00497DCA">
        <w:rPr>
          <w:b/>
          <w:color w:val="000000"/>
        </w:rPr>
        <w:t>0</w:t>
      </w:r>
      <w:r w:rsidR="00245737" w:rsidRPr="00497DCA">
        <w:rPr>
          <w:b/>
          <w:color w:val="000000"/>
        </w:rPr>
        <w:t>.</w:t>
      </w:r>
      <w:r w:rsidR="004D29B9" w:rsidRPr="00497DCA">
        <w:rPr>
          <w:b/>
          <w:color w:val="000000"/>
        </w:rPr>
        <w:t xml:space="preserve"> </w:t>
      </w:r>
      <w:r w:rsidR="00245737" w:rsidRPr="00497DCA">
        <w:rPr>
          <w:color w:val="000000"/>
        </w:rPr>
        <w:t>Общество готовит финансовую отчетность в соответствии с международными стандартами финансовой отчетности.</w:t>
      </w:r>
    </w:p>
    <w:p w:rsidR="00245737" w:rsidRPr="00497DCA" w:rsidRDefault="00B70E09" w:rsidP="00245737">
      <w:pPr>
        <w:autoSpaceDE w:val="0"/>
        <w:autoSpaceDN w:val="0"/>
        <w:adjustRightInd w:val="0"/>
        <w:spacing w:line="240" w:lineRule="atLeast"/>
        <w:ind w:left="23" w:firstLine="544"/>
        <w:jc w:val="both"/>
        <w:rPr>
          <w:color w:val="000000"/>
        </w:rPr>
      </w:pPr>
      <w:r w:rsidRPr="00497DCA">
        <w:rPr>
          <w:b/>
          <w:color w:val="000000"/>
        </w:rPr>
        <w:t>16</w:t>
      </w:r>
      <w:r w:rsidR="007472E8" w:rsidRPr="00497DCA">
        <w:rPr>
          <w:b/>
          <w:color w:val="000000"/>
        </w:rPr>
        <w:t>1</w:t>
      </w:r>
      <w:r w:rsidR="00245737" w:rsidRPr="00497DCA">
        <w:rPr>
          <w:b/>
          <w:color w:val="000000"/>
        </w:rPr>
        <w:t>.</w:t>
      </w:r>
      <w:r w:rsidR="004D29B9" w:rsidRPr="00497DCA">
        <w:rPr>
          <w:b/>
          <w:color w:val="000000"/>
        </w:rPr>
        <w:t xml:space="preserve"> </w:t>
      </w:r>
      <w:r w:rsidR="00245737" w:rsidRPr="00497DCA">
        <w:rPr>
          <w:color w:val="000000"/>
        </w:rPr>
        <w:t>Ведение финансовой отчетности и проведение аудита в Обществе строятся на следующих принципах:</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полнота и достоверность;</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непредвзятость и независимость;</w:t>
      </w:r>
    </w:p>
    <w:p w:rsidR="00245737" w:rsidRPr="00497DCA" w:rsidRDefault="00245737" w:rsidP="00245737">
      <w:pPr>
        <w:autoSpaceDE w:val="0"/>
        <w:autoSpaceDN w:val="0"/>
        <w:adjustRightInd w:val="0"/>
        <w:spacing w:line="240" w:lineRule="atLeast"/>
        <w:ind w:left="23" w:firstLine="540"/>
        <w:jc w:val="both"/>
        <w:rPr>
          <w:color w:val="000000"/>
        </w:rPr>
      </w:pPr>
      <w:r w:rsidRPr="00497DCA">
        <w:rPr>
          <w:color w:val="000000"/>
        </w:rPr>
        <w:t>- профессионализм и компетентность.</w:t>
      </w:r>
    </w:p>
    <w:p w:rsidR="00245737" w:rsidRPr="00497DCA" w:rsidRDefault="00FB5CD0" w:rsidP="00245737">
      <w:pPr>
        <w:autoSpaceDE w:val="0"/>
        <w:autoSpaceDN w:val="0"/>
        <w:adjustRightInd w:val="0"/>
        <w:spacing w:line="240" w:lineRule="atLeast"/>
        <w:ind w:left="142" w:firstLine="425"/>
        <w:jc w:val="both"/>
        <w:rPr>
          <w:color w:val="000000"/>
        </w:rPr>
      </w:pPr>
      <w:r w:rsidRPr="00497DCA">
        <w:rPr>
          <w:b/>
          <w:color w:val="000000"/>
        </w:rPr>
        <w:t>16</w:t>
      </w:r>
      <w:r w:rsidR="007472E8" w:rsidRPr="00497DCA">
        <w:rPr>
          <w:b/>
          <w:color w:val="000000"/>
        </w:rPr>
        <w:t>2</w:t>
      </w:r>
      <w:r w:rsidR="00245737" w:rsidRPr="00497DCA">
        <w:rPr>
          <w:b/>
          <w:color w:val="000000"/>
        </w:rPr>
        <w:t>.</w:t>
      </w:r>
      <w:r w:rsidR="004D29B9" w:rsidRPr="00497DCA">
        <w:rPr>
          <w:color w:val="000000"/>
        </w:rPr>
        <w:t xml:space="preserve"> </w:t>
      </w:r>
      <w:r w:rsidR="00AF02C0" w:rsidRPr="00497DCA">
        <w:rPr>
          <w:color w:val="000000"/>
        </w:rPr>
        <w:t>Работа системы контроля финансово-хозяйственной деятельности Общества выстраивается на четко регулируемой основе Советом директоров</w:t>
      </w:r>
      <w:r w:rsidR="00245737" w:rsidRPr="00497DCA">
        <w:rPr>
          <w:color w:val="000000"/>
        </w:rPr>
        <w:t>.</w:t>
      </w:r>
    </w:p>
    <w:p w:rsidR="00245737" w:rsidRPr="00497DCA" w:rsidRDefault="00B70E09" w:rsidP="00245737">
      <w:pPr>
        <w:autoSpaceDE w:val="0"/>
        <w:autoSpaceDN w:val="0"/>
        <w:adjustRightInd w:val="0"/>
        <w:spacing w:line="240" w:lineRule="atLeast"/>
        <w:ind w:left="142" w:firstLine="425"/>
        <w:jc w:val="both"/>
        <w:rPr>
          <w:color w:val="000000"/>
        </w:rPr>
      </w:pPr>
      <w:r w:rsidRPr="00497DCA">
        <w:rPr>
          <w:b/>
          <w:color w:val="000000"/>
        </w:rPr>
        <w:t>16</w:t>
      </w:r>
      <w:r w:rsidR="007472E8" w:rsidRPr="00497DCA">
        <w:rPr>
          <w:b/>
          <w:color w:val="000000"/>
        </w:rPr>
        <w:t>3</w:t>
      </w:r>
      <w:r w:rsidR="00245737" w:rsidRPr="00497DCA">
        <w:rPr>
          <w:b/>
          <w:color w:val="000000"/>
        </w:rPr>
        <w:t>.</w:t>
      </w:r>
      <w:r w:rsidR="004D29B9" w:rsidRPr="00497DCA">
        <w:rPr>
          <w:color w:val="000000"/>
        </w:rPr>
        <w:t xml:space="preserve"> </w:t>
      </w:r>
      <w:r w:rsidR="00245737" w:rsidRPr="00497DCA">
        <w:rPr>
          <w:color w:val="000000"/>
        </w:rPr>
        <w:t xml:space="preserve">Совет директоров </w:t>
      </w:r>
      <w:r w:rsidR="00AF02C0" w:rsidRPr="00497DCA">
        <w:rPr>
          <w:color w:val="000000"/>
        </w:rPr>
        <w:t>и Правление несут ответственность за достоверность годовых отчетов и финансовой отчетности</w:t>
      </w:r>
      <w:r w:rsidR="00245737" w:rsidRPr="00497DCA">
        <w:rPr>
          <w:color w:val="000000"/>
        </w:rPr>
        <w:t>.</w:t>
      </w:r>
    </w:p>
    <w:p w:rsidR="00E40B62" w:rsidRPr="00497DCA" w:rsidRDefault="00E40B62" w:rsidP="00245737">
      <w:pPr>
        <w:autoSpaceDE w:val="0"/>
        <w:autoSpaceDN w:val="0"/>
        <w:adjustRightInd w:val="0"/>
        <w:spacing w:line="240" w:lineRule="atLeast"/>
        <w:ind w:left="23" w:firstLine="544"/>
        <w:rPr>
          <w:b/>
          <w:bCs/>
          <w:color w:val="000000"/>
        </w:rPr>
      </w:pPr>
    </w:p>
    <w:p w:rsidR="00245737" w:rsidRPr="00497DCA" w:rsidRDefault="00245737" w:rsidP="00245737">
      <w:pPr>
        <w:autoSpaceDE w:val="0"/>
        <w:autoSpaceDN w:val="0"/>
        <w:adjustRightInd w:val="0"/>
        <w:spacing w:line="240" w:lineRule="atLeast"/>
        <w:ind w:left="23" w:firstLine="544"/>
        <w:rPr>
          <w:b/>
          <w:bCs/>
          <w:color w:val="000000"/>
        </w:rPr>
      </w:pPr>
      <w:r w:rsidRPr="00497DCA">
        <w:rPr>
          <w:b/>
          <w:bCs/>
          <w:color w:val="000000"/>
        </w:rPr>
        <w:t>4.</w:t>
      </w:r>
      <w:r w:rsidR="004D29B9" w:rsidRPr="00497DCA">
        <w:rPr>
          <w:b/>
          <w:bCs/>
          <w:color w:val="000000"/>
        </w:rPr>
        <w:t xml:space="preserve"> </w:t>
      </w:r>
      <w:r w:rsidRPr="00497DCA">
        <w:rPr>
          <w:b/>
          <w:bCs/>
          <w:color w:val="000000"/>
        </w:rPr>
        <w:t>ВНУТРЕННИЙ КОНТРОЛЬ И ВНУТРЕННИЙ АУДИТ</w:t>
      </w:r>
    </w:p>
    <w:p w:rsidR="00245737" w:rsidRPr="00497DCA" w:rsidRDefault="00245737" w:rsidP="00245737">
      <w:pPr>
        <w:autoSpaceDE w:val="0"/>
        <w:autoSpaceDN w:val="0"/>
        <w:adjustRightInd w:val="0"/>
        <w:spacing w:line="240" w:lineRule="atLeast"/>
        <w:ind w:left="23" w:firstLine="544"/>
        <w:rPr>
          <w:b/>
          <w:bCs/>
          <w:color w:val="000000"/>
        </w:rPr>
      </w:pPr>
    </w:p>
    <w:p w:rsidR="00245737" w:rsidRPr="00497DCA" w:rsidRDefault="00B70E09" w:rsidP="00245737">
      <w:pPr>
        <w:autoSpaceDE w:val="0"/>
        <w:autoSpaceDN w:val="0"/>
        <w:adjustRightInd w:val="0"/>
        <w:spacing w:line="240" w:lineRule="atLeast"/>
        <w:ind w:left="23" w:firstLine="544"/>
        <w:jc w:val="both"/>
        <w:rPr>
          <w:color w:val="000000"/>
        </w:rPr>
      </w:pPr>
      <w:r w:rsidRPr="00497DCA">
        <w:rPr>
          <w:b/>
          <w:color w:val="000000"/>
        </w:rPr>
        <w:t>16</w:t>
      </w:r>
      <w:r w:rsidR="007472E8" w:rsidRPr="00497DCA">
        <w:rPr>
          <w:b/>
          <w:color w:val="000000"/>
        </w:rPr>
        <w:t>4</w:t>
      </w:r>
      <w:r w:rsidR="00245737" w:rsidRPr="00497DCA">
        <w:rPr>
          <w:b/>
          <w:color w:val="000000"/>
        </w:rPr>
        <w:t>.</w:t>
      </w:r>
      <w:r w:rsidR="004D29B9" w:rsidRPr="00497DCA">
        <w:rPr>
          <w:b/>
          <w:color w:val="000000"/>
        </w:rPr>
        <w:t xml:space="preserve"> </w:t>
      </w:r>
      <w:r w:rsidR="00245737" w:rsidRPr="00497DCA">
        <w:rPr>
          <w:color w:val="000000"/>
        </w:rPr>
        <w:t xml:space="preserve">В Обществе разграничивается компетенция органов, входящих в систему </w:t>
      </w:r>
      <w:proofErr w:type="gramStart"/>
      <w:r w:rsidR="00245737" w:rsidRPr="00497DCA">
        <w:rPr>
          <w:color w:val="000000"/>
        </w:rPr>
        <w:t>контроля за</w:t>
      </w:r>
      <w:proofErr w:type="gramEnd"/>
      <w:r w:rsidR="00245737" w:rsidRPr="00497DCA">
        <w:rPr>
          <w:color w:val="000000"/>
        </w:rPr>
        <w:t xml:space="preserve"> финансово-хозяйственной деятельностью Общества, в зависимости от их отношения к процессам разработки, утверждения, применения и оценки системы внутреннего контроля.</w:t>
      </w:r>
    </w:p>
    <w:p w:rsidR="00245737" w:rsidRPr="00497DCA" w:rsidRDefault="00B70E09" w:rsidP="00245737">
      <w:pPr>
        <w:autoSpaceDE w:val="0"/>
        <w:autoSpaceDN w:val="0"/>
        <w:adjustRightInd w:val="0"/>
        <w:spacing w:line="240" w:lineRule="atLeast"/>
        <w:ind w:left="23" w:firstLine="544"/>
        <w:jc w:val="both"/>
        <w:rPr>
          <w:color w:val="000000"/>
        </w:rPr>
      </w:pPr>
      <w:r w:rsidRPr="00497DCA">
        <w:rPr>
          <w:b/>
          <w:color w:val="000000"/>
        </w:rPr>
        <w:t>16</w:t>
      </w:r>
      <w:r w:rsidR="007472E8" w:rsidRPr="00497DCA">
        <w:rPr>
          <w:b/>
          <w:color w:val="000000"/>
        </w:rPr>
        <w:t>5</w:t>
      </w:r>
      <w:r w:rsidR="00245737" w:rsidRPr="00497DCA">
        <w:rPr>
          <w:b/>
          <w:color w:val="000000"/>
        </w:rPr>
        <w:t>.</w:t>
      </w:r>
      <w:r w:rsidR="004D29B9" w:rsidRPr="00497DCA">
        <w:rPr>
          <w:b/>
          <w:color w:val="000000"/>
        </w:rPr>
        <w:t xml:space="preserve"> </w:t>
      </w:r>
      <w:r w:rsidR="00245737" w:rsidRPr="00497DCA">
        <w:rPr>
          <w:color w:val="000000"/>
        </w:rPr>
        <w:t xml:space="preserve">Для осуществления </w:t>
      </w:r>
      <w:proofErr w:type="gramStart"/>
      <w:r w:rsidR="00245737" w:rsidRPr="00497DCA">
        <w:rPr>
          <w:color w:val="000000"/>
        </w:rPr>
        <w:t>контроля за</w:t>
      </w:r>
      <w:proofErr w:type="gramEnd"/>
      <w:r w:rsidR="00245737" w:rsidRPr="00497DCA">
        <w:rPr>
          <w:color w:val="000000"/>
        </w:rPr>
        <w:t xml:space="preserve"> финансово-хозяйственной деятельностью Общества, оценки в области внутреннего контроля, управления рисками, исполнения документов в области корпоративного управления и консультирования в целях совершенствования деятельности Общества в Обществе </w:t>
      </w:r>
      <w:r w:rsidR="00AF02C0" w:rsidRPr="00497DCA">
        <w:rPr>
          <w:color w:val="000000"/>
        </w:rPr>
        <w:t xml:space="preserve">действует </w:t>
      </w:r>
      <w:r w:rsidR="00245737" w:rsidRPr="00497DCA">
        <w:rPr>
          <w:color w:val="000000"/>
        </w:rPr>
        <w:t>Служба внутреннего аудита. Работники Службы внутреннего аудита не могут быть избраны в состав Совета директоров и Правления.</w:t>
      </w:r>
    </w:p>
    <w:p w:rsidR="00245737" w:rsidRPr="00497DCA" w:rsidRDefault="00B70E09" w:rsidP="00245737">
      <w:pPr>
        <w:autoSpaceDE w:val="0"/>
        <w:autoSpaceDN w:val="0"/>
        <w:adjustRightInd w:val="0"/>
        <w:spacing w:line="240" w:lineRule="atLeast"/>
        <w:ind w:left="23" w:firstLine="544"/>
        <w:jc w:val="both"/>
        <w:rPr>
          <w:color w:val="000000"/>
        </w:rPr>
      </w:pPr>
      <w:r w:rsidRPr="00497DCA">
        <w:rPr>
          <w:b/>
          <w:color w:val="000000"/>
        </w:rPr>
        <w:t>1</w:t>
      </w:r>
      <w:r w:rsidR="005E54DF" w:rsidRPr="00497DCA">
        <w:rPr>
          <w:b/>
          <w:color w:val="000000"/>
        </w:rPr>
        <w:t>6</w:t>
      </w:r>
      <w:r w:rsidR="007472E8" w:rsidRPr="00497DCA">
        <w:rPr>
          <w:b/>
          <w:color w:val="000000"/>
        </w:rPr>
        <w:t>6</w:t>
      </w:r>
      <w:r w:rsidR="00245737" w:rsidRPr="00497DCA">
        <w:rPr>
          <w:b/>
          <w:color w:val="000000"/>
        </w:rPr>
        <w:t>.</w:t>
      </w:r>
      <w:r w:rsidR="004D29B9" w:rsidRPr="00497DCA">
        <w:rPr>
          <w:b/>
          <w:color w:val="000000"/>
        </w:rPr>
        <w:t xml:space="preserve"> </w:t>
      </w:r>
      <w:r w:rsidR="00245737" w:rsidRPr="00497DCA">
        <w:rPr>
          <w:color w:val="000000"/>
        </w:rPr>
        <w:t xml:space="preserve">Служба внутреннего аудита непосредственно подчиняется Совету директоров и </w:t>
      </w:r>
      <w:r w:rsidR="003D1043" w:rsidRPr="00497DCA">
        <w:rPr>
          <w:color w:val="000000"/>
        </w:rPr>
        <w:t>предоставляет ему сведения о результатах своей деятельности</w:t>
      </w:r>
      <w:r w:rsidR="00245737" w:rsidRPr="00497DCA">
        <w:rPr>
          <w:color w:val="000000"/>
        </w:rPr>
        <w:t>. Курирование Службы внутреннего аудита осуществляется Комитетом по аудиту. Задачи и функции Службы внутреннего аудита, ее права и ответственность определяются Положением о Службе внутреннего аудита, утверждаемым Советом директоров.</w:t>
      </w:r>
    </w:p>
    <w:p w:rsidR="00245737" w:rsidRPr="00497DCA" w:rsidRDefault="00B70E09" w:rsidP="0045337B">
      <w:pPr>
        <w:autoSpaceDE w:val="0"/>
        <w:autoSpaceDN w:val="0"/>
        <w:adjustRightInd w:val="0"/>
        <w:spacing w:line="240" w:lineRule="atLeast"/>
        <w:ind w:left="23" w:firstLine="544"/>
        <w:jc w:val="both"/>
        <w:rPr>
          <w:color w:val="000000"/>
        </w:rPr>
      </w:pPr>
      <w:r w:rsidRPr="00497DCA">
        <w:rPr>
          <w:b/>
          <w:color w:val="000000"/>
        </w:rPr>
        <w:t>1</w:t>
      </w:r>
      <w:r w:rsidR="005E54DF" w:rsidRPr="00497DCA">
        <w:rPr>
          <w:b/>
          <w:color w:val="000000"/>
        </w:rPr>
        <w:t>6</w:t>
      </w:r>
      <w:r w:rsidR="007472E8" w:rsidRPr="00497DCA">
        <w:rPr>
          <w:b/>
          <w:color w:val="000000"/>
        </w:rPr>
        <w:t>7</w:t>
      </w:r>
      <w:r w:rsidR="00245737" w:rsidRPr="00497DCA">
        <w:rPr>
          <w:b/>
          <w:color w:val="000000"/>
        </w:rPr>
        <w:t>.</w:t>
      </w:r>
      <w:r w:rsidR="004D29B9" w:rsidRPr="00497DCA">
        <w:rPr>
          <w:b/>
          <w:color w:val="000000"/>
        </w:rPr>
        <w:t xml:space="preserve"> </w:t>
      </w:r>
      <w:r w:rsidR="00245737" w:rsidRPr="00497DCA">
        <w:rPr>
          <w:color w:val="000000"/>
        </w:rPr>
        <w:t>Комитет по аудиту</w:t>
      </w:r>
      <w:r w:rsidR="00B257EA" w:rsidRPr="00497DCA">
        <w:rPr>
          <w:color w:val="000000"/>
        </w:rPr>
        <w:t xml:space="preserve"> предварительно</w:t>
      </w:r>
      <w:r w:rsidR="00245737" w:rsidRPr="00497DCA">
        <w:rPr>
          <w:color w:val="000000"/>
        </w:rPr>
        <w:t xml:space="preserve"> оценивает эффективность деятельности Службы внутреннего аудита</w:t>
      </w:r>
      <w:r w:rsidR="00B257EA" w:rsidRPr="00497DCA">
        <w:rPr>
          <w:color w:val="000000"/>
        </w:rPr>
        <w:t xml:space="preserve"> и дает рекомендации Совету директоров для приняти</w:t>
      </w:r>
      <w:r w:rsidR="009E15A7" w:rsidRPr="00497DCA">
        <w:rPr>
          <w:color w:val="000000"/>
        </w:rPr>
        <w:t>я</w:t>
      </w:r>
      <w:r w:rsidR="00B257EA" w:rsidRPr="00497DCA">
        <w:rPr>
          <w:color w:val="000000"/>
        </w:rPr>
        <w:t xml:space="preserve"> </w:t>
      </w:r>
      <w:r w:rsidR="009E15A7" w:rsidRPr="00497DCA">
        <w:rPr>
          <w:color w:val="000000"/>
        </w:rPr>
        <w:t xml:space="preserve">соответствующего </w:t>
      </w:r>
      <w:r w:rsidR="00B257EA" w:rsidRPr="00497DCA">
        <w:rPr>
          <w:color w:val="000000"/>
        </w:rPr>
        <w:t>решения</w:t>
      </w:r>
      <w:r w:rsidR="00245737" w:rsidRPr="00497DCA">
        <w:rPr>
          <w:color w:val="000000"/>
        </w:rPr>
        <w:t>.</w:t>
      </w:r>
    </w:p>
    <w:p w:rsidR="0045337B" w:rsidRPr="00497DCA" w:rsidRDefault="0045337B" w:rsidP="00434418">
      <w:pPr>
        <w:autoSpaceDE w:val="0"/>
        <w:autoSpaceDN w:val="0"/>
        <w:adjustRightInd w:val="0"/>
        <w:spacing w:line="240" w:lineRule="atLeast"/>
        <w:rPr>
          <w:b/>
          <w:bCs/>
          <w:color w:val="000000"/>
        </w:rPr>
      </w:pPr>
    </w:p>
    <w:p w:rsidR="00245737" w:rsidRPr="00497DCA" w:rsidRDefault="00245737" w:rsidP="00245737">
      <w:pPr>
        <w:autoSpaceDE w:val="0"/>
        <w:autoSpaceDN w:val="0"/>
        <w:adjustRightInd w:val="0"/>
        <w:spacing w:line="240" w:lineRule="atLeast"/>
        <w:ind w:left="23" w:firstLine="540"/>
        <w:rPr>
          <w:b/>
          <w:bCs/>
          <w:color w:val="000000"/>
        </w:rPr>
      </w:pPr>
      <w:r w:rsidRPr="00497DCA">
        <w:rPr>
          <w:b/>
          <w:bCs/>
          <w:color w:val="000000"/>
        </w:rPr>
        <w:t>5. ВНЕШНИЙ АУДИТ</w:t>
      </w:r>
    </w:p>
    <w:p w:rsidR="00245737" w:rsidRPr="00497DCA" w:rsidRDefault="00245737" w:rsidP="00245737">
      <w:pPr>
        <w:autoSpaceDE w:val="0"/>
        <w:autoSpaceDN w:val="0"/>
        <w:adjustRightInd w:val="0"/>
        <w:spacing w:line="240" w:lineRule="atLeast"/>
        <w:ind w:left="23" w:firstLine="540"/>
        <w:jc w:val="center"/>
        <w:rPr>
          <w:b/>
          <w:bCs/>
          <w:color w:val="000000"/>
        </w:rPr>
      </w:pPr>
    </w:p>
    <w:p w:rsidR="00245737" w:rsidRPr="00497DCA" w:rsidRDefault="00FB5CD0" w:rsidP="00245737">
      <w:pPr>
        <w:autoSpaceDE w:val="0"/>
        <w:autoSpaceDN w:val="0"/>
        <w:adjustRightInd w:val="0"/>
        <w:spacing w:line="240" w:lineRule="atLeast"/>
        <w:ind w:left="23" w:firstLine="540"/>
        <w:jc w:val="both"/>
        <w:rPr>
          <w:color w:val="000000"/>
        </w:rPr>
      </w:pPr>
      <w:r w:rsidRPr="00497DCA">
        <w:rPr>
          <w:b/>
          <w:color w:val="000000"/>
        </w:rPr>
        <w:t>1</w:t>
      </w:r>
      <w:r w:rsidR="005E54DF" w:rsidRPr="00497DCA">
        <w:rPr>
          <w:b/>
          <w:color w:val="000000"/>
        </w:rPr>
        <w:t>6</w:t>
      </w:r>
      <w:r w:rsidR="007472E8" w:rsidRPr="00497DCA">
        <w:rPr>
          <w:b/>
          <w:color w:val="000000"/>
        </w:rPr>
        <w:t>8</w:t>
      </w:r>
      <w:r w:rsidR="00245737" w:rsidRPr="00497DCA">
        <w:rPr>
          <w:b/>
          <w:color w:val="000000"/>
        </w:rPr>
        <w:t>.</w:t>
      </w:r>
      <w:r w:rsidR="00245737" w:rsidRPr="00497DCA">
        <w:rPr>
          <w:color w:val="000000"/>
        </w:rPr>
        <w:t xml:space="preserve"> С целью получения</w:t>
      </w:r>
      <w:r w:rsidR="00EE7A15" w:rsidRPr="00497DCA">
        <w:rPr>
          <w:color w:val="000000"/>
        </w:rPr>
        <w:t xml:space="preserve"> независимого</w:t>
      </w:r>
      <w:r w:rsidR="00245737" w:rsidRPr="00497DCA">
        <w:rPr>
          <w:color w:val="000000"/>
        </w:rPr>
        <w:t xml:space="preserve"> мнения о достоверности и объективности составления финансовой отчетности Общество проводит аудит годовой финансовой отчетности</w:t>
      </w:r>
      <w:r w:rsidR="003F54A5" w:rsidRPr="00497DCA">
        <w:rPr>
          <w:color w:val="000000"/>
        </w:rPr>
        <w:t xml:space="preserve">, а также обзор </w:t>
      </w:r>
      <w:r w:rsidR="003F54A5" w:rsidRPr="00497DCA">
        <w:rPr>
          <w:color w:val="000000"/>
        </w:rPr>
        <w:lastRenderedPageBreak/>
        <w:t>квартальной финансовой отчетности,</w:t>
      </w:r>
      <w:r w:rsidR="00245737" w:rsidRPr="00497DCA">
        <w:rPr>
          <w:color w:val="000000"/>
        </w:rPr>
        <w:t xml:space="preserve"> с привлечением внешнего аудитора (аудиторской организации) в соответствии с требованиями Законодательства.</w:t>
      </w:r>
    </w:p>
    <w:p w:rsidR="00245737" w:rsidRPr="00497DCA" w:rsidRDefault="00B70E09" w:rsidP="00245737">
      <w:pPr>
        <w:autoSpaceDE w:val="0"/>
        <w:autoSpaceDN w:val="0"/>
        <w:adjustRightInd w:val="0"/>
        <w:spacing w:line="240" w:lineRule="atLeast"/>
        <w:ind w:left="23" w:firstLine="540"/>
        <w:jc w:val="both"/>
        <w:rPr>
          <w:color w:val="000000"/>
        </w:rPr>
      </w:pPr>
      <w:r w:rsidRPr="00497DCA">
        <w:rPr>
          <w:b/>
          <w:color w:val="000000"/>
        </w:rPr>
        <w:t>1</w:t>
      </w:r>
      <w:r w:rsidR="007472E8" w:rsidRPr="00497DCA">
        <w:rPr>
          <w:b/>
          <w:color w:val="000000"/>
        </w:rPr>
        <w:t>69</w:t>
      </w:r>
      <w:r w:rsidR="00245737" w:rsidRPr="00497DCA">
        <w:rPr>
          <w:b/>
          <w:color w:val="000000"/>
        </w:rPr>
        <w:t>.</w:t>
      </w:r>
      <w:r w:rsidR="00245737" w:rsidRPr="00497DCA">
        <w:rPr>
          <w:color w:val="000000"/>
        </w:rPr>
        <w:t xml:space="preserve"> Комитет по аудиту вносит на рассмотрение Совета директоров рекомендации о назначении, повторном назначении и</w:t>
      </w:r>
      <w:r w:rsidR="003F54A5" w:rsidRPr="00497DCA">
        <w:rPr>
          <w:color w:val="000000"/>
        </w:rPr>
        <w:t>ли</w:t>
      </w:r>
      <w:r w:rsidR="00245737" w:rsidRPr="00497DCA">
        <w:rPr>
          <w:color w:val="000000"/>
        </w:rPr>
        <w:t xml:space="preserve"> отстранен</w:t>
      </w:r>
      <w:proofErr w:type="gramStart"/>
      <w:r w:rsidR="00245737" w:rsidRPr="00497DCA">
        <w:rPr>
          <w:color w:val="000000"/>
        </w:rPr>
        <w:t>ии ау</w:t>
      </w:r>
      <w:proofErr w:type="gramEnd"/>
      <w:r w:rsidR="00245737" w:rsidRPr="00497DCA">
        <w:rPr>
          <w:color w:val="000000"/>
        </w:rPr>
        <w:t>диторской организации.</w:t>
      </w:r>
    </w:p>
    <w:p w:rsidR="00245737" w:rsidRPr="00497DCA" w:rsidRDefault="00B70E09" w:rsidP="00245737">
      <w:pPr>
        <w:autoSpaceDE w:val="0"/>
        <w:autoSpaceDN w:val="0"/>
        <w:adjustRightInd w:val="0"/>
        <w:spacing w:line="240" w:lineRule="atLeast"/>
        <w:ind w:left="23" w:firstLine="540"/>
        <w:jc w:val="both"/>
        <w:rPr>
          <w:color w:val="000000"/>
        </w:rPr>
      </w:pPr>
      <w:r w:rsidRPr="00497DCA">
        <w:rPr>
          <w:b/>
          <w:color w:val="000000"/>
        </w:rPr>
        <w:t>17</w:t>
      </w:r>
      <w:r w:rsidR="007472E8" w:rsidRPr="00497DCA">
        <w:rPr>
          <w:b/>
          <w:color w:val="000000"/>
        </w:rPr>
        <w:t>0</w:t>
      </w:r>
      <w:r w:rsidR="00245737" w:rsidRPr="00497DCA">
        <w:rPr>
          <w:b/>
          <w:color w:val="000000"/>
        </w:rPr>
        <w:t>.</w:t>
      </w:r>
      <w:r w:rsidR="00245737" w:rsidRPr="00497DCA">
        <w:rPr>
          <w:color w:val="000000"/>
        </w:rPr>
        <w:t xml:space="preserve"> Рекомендации Комитета по аудиту передаются Советом директоров Акционерам для учета при принятии решения об определен</w:t>
      </w:r>
      <w:proofErr w:type="gramStart"/>
      <w:r w:rsidR="00245737" w:rsidRPr="00497DCA">
        <w:rPr>
          <w:color w:val="000000"/>
        </w:rPr>
        <w:t>ии ау</w:t>
      </w:r>
      <w:proofErr w:type="gramEnd"/>
      <w:r w:rsidR="00245737" w:rsidRPr="00497DCA">
        <w:rPr>
          <w:color w:val="000000"/>
        </w:rPr>
        <w:t>диторской организации.</w:t>
      </w:r>
    </w:p>
    <w:p w:rsidR="00245737" w:rsidRPr="00497DCA" w:rsidRDefault="003F54A5" w:rsidP="00245737">
      <w:pPr>
        <w:autoSpaceDE w:val="0"/>
        <w:autoSpaceDN w:val="0"/>
        <w:adjustRightInd w:val="0"/>
        <w:spacing w:line="240" w:lineRule="atLeast"/>
        <w:ind w:left="23" w:firstLine="540"/>
        <w:jc w:val="both"/>
      </w:pPr>
      <w:r w:rsidRPr="00497DCA">
        <w:rPr>
          <w:b/>
          <w:color w:val="000000"/>
        </w:rPr>
        <w:t>17</w:t>
      </w:r>
      <w:r w:rsidR="007472E8" w:rsidRPr="00497DCA">
        <w:rPr>
          <w:b/>
          <w:color w:val="000000"/>
        </w:rPr>
        <w:t>1</w:t>
      </w:r>
      <w:r w:rsidR="00245737" w:rsidRPr="00497DCA">
        <w:rPr>
          <w:b/>
          <w:color w:val="000000"/>
        </w:rPr>
        <w:t>.</w:t>
      </w:r>
      <w:r w:rsidR="00245737" w:rsidRPr="00497DCA">
        <w:rPr>
          <w:color w:val="000000"/>
        </w:rPr>
        <w:t xml:space="preserve"> </w:t>
      </w:r>
      <w:r w:rsidR="008B4B09" w:rsidRPr="00497DCA">
        <w:rPr>
          <w:bCs/>
        </w:rPr>
        <w:t>В Обществе периодически, как минимум, один раз в пять лет, осуществляется смена аудиторской организации и/или партнера по подготовке заключения в организации, осуществляющей аудит.</w:t>
      </w:r>
    </w:p>
    <w:p w:rsidR="00245737" w:rsidRPr="00497DCA" w:rsidRDefault="00B70E09" w:rsidP="00245737">
      <w:pPr>
        <w:autoSpaceDE w:val="0"/>
        <w:autoSpaceDN w:val="0"/>
        <w:adjustRightInd w:val="0"/>
        <w:spacing w:line="240" w:lineRule="atLeast"/>
        <w:ind w:left="23" w:firstLine="540"/>
        <w:jc w:val="both"/>
        <w:rPr>
          <w:color w:val="000000"/>
        </w:rPr>
      </w:pPr>
      <w:r w:rsidRPr="00497DCA">
        <w:rPr>
          <w:b/>
          <w:color w:val="000000"/>
        </w:rPr>
        <w:t>17</w:t>
      </w:r>
      <w:r w:rsidR="007472E8" w:rsidRPr="00497DCA">
        <w:rPr>
          <w:b/>
          <w:color w:val="000000"/>
        </w:rPr>
        <w:t>2</w:t>
      </w:r>
      <w:r w:rsidR="00245737" w:rsidRPr="00497DCA">
        <w:rPr>
          <w:b/>
          <w:color w:val="000000"/>
        </w:rPr>
        <w:t>.</w:t>
      </w:r>
      <w:r w:rsidR="00245737" w:rsidRPr="00497DCA">
        <w:rPr>
          <w:color w:val="000000"/>
        </w:rPr>
        <w:t xml:space="preserve"> Правление несет ответственность за полноту и достоверность предоставляемой финансовой информации.</w:t>
      </w:r>
    </w:p>
    <w:p w:rsidR="00245737" w:rsidRPr="00497DCA" w:rsidRDefault="00245737" w:rsidP="00245737">
      <w:pPr>
        <w:autoSpaceDE w:val="0"/>
        <w:autoSpaceDN w:val="0"/>
        <w:adjustRightInd w:val="0"/>
        <w:spacing w:line="240" w:lineRule="atLeast"/>
        <w:ind w:left="23" w:firstLine="540"/>
        <w:jc w:val="both"/>
        <w:rPr>
          <w:color w:val="000000"/>
        </w:rPr>
      </w:pPr>
    </w:p>
    <w:p w:rsidR="00245737" w:rsidRPr="00497DCA" w:rsidRDefault="00245737" w:rsidP="007E4B5C">
      <w:pPr>
        <w:autoSpaceDE w:val="0"/>
        <w:autoSpaceDN w:val="0"/>
        <w:adjustRightInd w:val="0"/>
        <w:spacing w:line="240" w:lineRule="atLeast"/>
        <w:ind w:left="23" w:firstLine="540"/>
        <w:jc w:val="center"/>
        <w:rPr>
          <w:b/>
          <w:bCs/>
        </w:rPr>
      </w:pPr>
      <w:r w:rsidRPr="00497DCA">
        <w:rPr>
          <w:b/>
          <w:bCs/>
        </w:rPr>
        <w:t xml:space="preserve">ГЛАВА </w:t>
      </w:r>
      <w:r w:rsidR="003F18D3" w:rsidRPr="00497DCA">
        <w:rPr>
          <w:b/>
          <w:bCs/>
        </w:rPr>
        <w:t>5</w:t>
      </w:r>
      <w:r w:rsidRPr="00497DCA">
        <w:rPr>
          <w:b/>
          <w:bCs/>
        </w:rPr>
        <w:t>. ЗАКЛЮЧЕНИЕ</w:t>
      </w:r>
    </w:p>
    <w:p w:rsidR="0045337B" w:rsidRPr="00497DCA" w:rsidRDefault="0045337B" w:rsidP="007E4B5C">
      <w:pPr>
        <w:autoSpaceDE w:val="0"/>
        <w:autoSpaceDN w:val="0"/>
        <w:adjustRightInd w:val="0"/>
        <w:spacing w:line="240" w:lineRule="atLeast"/>
        <w:ind w:left="23" w:firstLine="540"/>
        <w:jc w:val="center"/>
        <w:rPr>
          <w:b/>
          <w:bCs/>
          <w:color w:val="000000"/>
        </w:rPr>
      </w:pPr>
    </w:p>
    <w:p w:rsidR="009E232D" w:rsidRPr="00497DCA" w:rsidRDefault="00B70E09" w:rsidP="006C3972">
      <w:pPr>
        <w:autoSpaceDE w:val="0"/>
        <w:autoSpaceDN w:val="0"/>
        <w:adjustRightInd w:val="0"/>
        <w:spacing w:line="240" w:lineRule="atLeast"/>
        <w:ind w:left="23" w:firstLine="540"/>
        <w:jc w:val="both"/>
        <w:rPr>
          <w:color w:val="000000"/>
        </w:rPr>
      </w:pPr>
      <w:r w:rsidRPr="00497DCA">
        <w:rPr>
          <w:b/>
          <w:color w:val="000000"/>
        </w:rPr>
        <w:t>17</w:t>
      </w:r>
      <w:r w:rsidR="007472E8" w:rsidRPr="00497DCA">
        <w:rPr>
          <w:b/>
          <w:color w:val="000000"/>
        </w:rPr>
        <w:t>3</w:t>
      </w:r>
      <w:r w:rsidR="00245737" w:rsidRPr="00497DCA">
        <w:rPr>
          <w:b/>
          <w:color w:val="000000"/>
        </w:rPr>
        <w:t>.</w:t>
      </w:r>
      <w:r w:rsidR="00E40B62" w:rsidRPr="00497DCA">
        <w:rPr>
          <w:color w:val="000000"/>
        </w:rPr>
        <w:t xml:space="preserve"> Обществом будут</w:t>
      </w:r>
      <w:r w:rsidR="00245737" w:rsidRPr="00497DCA">
        <w:rPr>
          <w:color w:val="000000"/>
        </w:rPr>
        <w:t xml:space="preserve"> разработаны и приняты дополнительные внутренние документы, направленные на адаптацию и применение положений настоящего Кодекса.</w:t>
      </w:r>
    </w:p>
    <w:p w:rsidR="009D523C" w:rsidRPr="00497DCA" w:rsidRDefault="009D523C" w:rsidP="00392D66">
      <w:pPr>
        <w:autoSpaceDE w:val="0"/>
        <w:autoSpaceDN w:val="0"/>
        <w:adjustRightInd w:val="0"/>
        <w:spacing w:line="240" w:lineRule="atLeast"/>
        <w:ind w:left="23" w:firstLine="540"/>
        <w:jc w:val="both"/>
      </w:pPr>
    </w:p>
    <w:sectPr w:rsidR="009D523C" w:rsidRPr="00497DCA" w:rsidSect="00CA6AD0">
      <w:headerReference w:type="even" r:id="rId14"/>
      <w:footerReference w:type="even" r:id="rId15"/>
      <w:footerReference w:type="default" r:id="rId16"/>
      <w:footerReference w:type="first" r:id="rId17"/>
      <w:pgSz w:w="12240" w:h="15840"/>
      <w:pgMar w:top="567" w:right="567"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DF" w:rsidRDefault="004B44DF">
      <w:r>
        <w:separator/>
      </w:r>
    </w:p>
  </w:endnote>
  <w:endnote w:type="continuationSeparator" w:id="0">
    <w:p w:rsidR="004B44DF" w:rsidRDefault="004B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1" w:rsidRDefault="00EE4641" w:rsidP="00B52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641" w:rsidRDefault="00EE4641" w:rsidP="00B529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19068625"/>
      <w:docPartObj>
        <w:docPartGallery w:val="Page Numbers (Bottom of Page)"/>
        <w:docPartUnique/>
      </w:docPartObj>
    </w:sdtPr>
    <w:sdtEndPr>
      <w:rPr>
        <w:noProof/>
        <w:sz w:val="20"/>
        <w:szCs w:val="20"/>
      </w:rPr>
    </w:sdtEndPr>
    <w:sdtContent>
      <w:p w:rsidR="00EE4641" w:rsidRPr="004471AA" w:rsidRDefault="00EE4641">
        <w:pPr>
          <w:pStyle w:val="Footer"/>
          <w:jc w:val="right"/>
          <w:rPr>
            <w:sz w:val="20"/>
            <w:szCs w:val="20"/>
          </w:rPr>
        </w:pPr>
        <w:r w:rsidRPr="004471AA">
          <w:rPr>
            <w:sz w:val="20"/>
            <w:szCs w:val="20"/>
          </w:rPr>
          <w:fldChar w:fldCharType="begin"/>
        </w:r>
        <w:r w:rsidRPr="004471AA">
          <w:rPr>
            <w:sz w:val="20"/>
            <w:szCs w:val="20"/>
          </w:rPr>
          <w:instrText xml:space="preserve"> PAGE   \* MERGEFORMAT </w:instrText>
        </w:r>
        <w:r w:rsidRPr="004471AA">
          <w:rPr>
            <w:sz w:val="20"/>
            <w:szCs w:val="20"/>
          </w:rPr>
          <w:fldChar w:fldCharType="separate"/>
        </w:r>
        <w:r w:rsidR="00F738A3">
          <w:rPr>
            <w:noProof/>
            <w:sz w:val="20"/>
            <w:szCs w:val="20"/>
          </w:rPr>
          <w:t>19</w:t>
        </w:r>
        <w:r w:rsidRPr="004471AA">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1" w:rsidRDefault="00EE46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DF" w:rsidRDefault="004B44DF">
      <w:r>
        <w:separator/>
      </w:r>
    </w:p>
  </w:footnote>
  <w:footnote w:type="continuationSeparator" w:id="0">
    <w:p w:rsidR="004B44DF" w:rsidRDefault="004B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1" w:rsidRDefault="00EE4641" w:rsidP="00DC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641" w:rsidRDefault="00EE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7266"/>
    <w:multiLevelType w:val="multilevel"/>
    <w:tmpl w:val="241EF9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025ECD"/>
    <w:multiLevelType w:val="multilevel"/>
    <w:tmpl w:val="3D786D3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7"/>
    <w:rsid w:val="00001588"/>
    <w:rsid w:val="00001E34"/>
    <w:rsid w:val="0000746E"/>
    <w:rsid w:val="000101BE"/>
    <w:rsid w:val="00011F9F"/>
    <w:rsid w:val="00015AB4"/>
    <w:rsid w:val="00015CEA"/>
    <w:rsid w:val="00020E3D"/>
    <w:rsid w:val="0002519D"/>
    <w:rsid w:val="0003156D"/>
    <w:rsid w:val="00037713"/>
    <w:rsid w:val="000417AE"/>
    <w:rsid w:val="00052B61"/>
    <w:rsid w:val="00055DF0"/>
    <w:rsid w:val="00057257"/>
    <w:rsid w:val="0006092E"/>
    <w:rsid w:val="00061250"/>
    <w:rsid w:val="000651E9"/>
    <w:rsid w:val="000653C8"/>
    <w:rsid w:val="000657C1"/>
    <w:rsid w:val="00065F0F"/>
    <w:rsid w:val="000745C6"/>
    <w:rsid w:val="00074D58"/>
    <w:rsid w:val="00075235"/>
    <w:rsid w:val="000752D5"/>
    <w:rsid w:val="00077968"/>
    <w:rsid w:val="000833A8"/>
    <w:rsid w:val="00086572"/>
    <w:rsid w:val="00086861"/>
    <w:rsid w:val="00091E76"/>
    <w:rsid w:val="000921D2"/>
    <w:rsid w:val="00093601"/>
    <w:rsid w:val="00096CD5"/>
    <w:rsid w:val="00097C63"/>
    <w:rsid w:val="000B10B0"/>
    <w:rsid w:val="000C0486"/>
    <w:rsid w:val="000C21DB"/>
    <w:rsid w:val="000C3355"/>
    <w:rsid w:val="000C3BD5"/>
    <w:rsid w:val="000C50F6"/>
    <w:rsid w:val="000D0178"/>
    <w:rsid w:val="000D1FB7"/>
    <w:rsid w:val="000D36D3"/>
    <w:rsid w:val="000D536F"/>
    <w:rsid w:val="000D5C53"/>
    <w:rsid w:val="000D747D"/>
    <w:rsid w:val="000D7FE6"/>
    <w:rsid w:val="000E0FF5"/>
    <w:rsid w:val="000F1F6A"/>
    <w:rsid w:val="000F2543"/>
    <w:rsid w:val="000F6CB0"/>
    <w:rsid w:val="000F707B"/>
    <w:rsid w:val="00103039"/>
    <w:rsid w:val="00105D81"/>
    <w:rsid w:val="00110A61"/>
    <w:rsid w:val="00114906"/>
    <w:rsid w:val="0011514E"/>
    <w:rsid w:val="00117493"/>
    <w:rsid w:val="001223CD"/>
    <w:rsid w:val="00130AC2"/>
    <w:rsid w:val="001317B7"/>
    <w:rsid w:val="0013326C"/>
    <w:rsid w:val="001419EB"/>
    <w:rsid w:val="0014614C"/>
    <w:rsid w:val="00151F88"/>
    <w:rsid w:val="0015308B"/>
    <w:rsid w:val="0015618F"/>
    <w:rsid w:val="0016429B"/>
    <w:rsid w:val="001663DF"/>
    <w:rsid w:val="001708A4"/>
    <w:rsid w:val="001735A7"/>
    <w:rsid w:val="00173796"/>
    <w:rsid w:val="00175750"/>
    <w:rsid w:val="0017593A"/>
    <w:rsid w:val="001769BD"/>
    <w:rsid w:val="00181F72"/>
    <w:rsid w:val="00183631"/>
    <w:rsid w:val="001943D0"/>
    <w:rsid w:val="001946E6"/>
    <w:rsid w:val="001B2478"/>
    <w:rsid w:val="001B6F89"/>
    <w:rsid w:val="001C02CD"/>
    <w:rsid w:val="001C0E3A"/>
    <w:rsid w:val="001C3D3E"/>
    <w:rsid w:val="001D270C"/>
    <w:rsid w:val="001D3D71"/>
    <w:rsid w:val="001D44EF"/>
    <w:rsid w:val="001D4D43"/>
    <w:rsid w:val="001E1D0D"/>
    <w:rsid w:val="001E3EA4"/>
    <w:rsid w:val="001E70D0"/>
    <w:rsid w:val="001F11BD"/>
    <w:rsid w:val="001F14CA"/>
    <w:rsid w:val="001F3435"/>
    <w:rsid w:val="001F36F7"/>
    <w:rsid w:val="001F37FC"/>
    <w:rsid w:val="001F3EBD"/>
    <w:rsid w:val="001F6B4A"/>
    <w:rsid w:val="00203BEB"/>
    <w:rsid w:val="0021352C"/>
    <w:rsid w:val="00214561"/>
    <w:rsid w:val="00214B7F"/>
    <w:rsid w:val="00214B82"/>
    <w:rsid w:val="0021534D"/>
    <w:rsid w:val="00215F5D"/>
    <w:rsid w:val="00221221"/>
    <w:rsid w:val="002219C0"/>
    <w:rsid w:val="00222CE5"/>
    <w:rsid w:val="00222D75"/>
    <w:rsid w:val="00223502"/>
    <w:rsid w:val="00224434"/>
    <w:rsid w:val="00224468"/>
    <w:rsid w:val="00226A2A"/>
    <w:rsid w:val="00231B5B"/>
    <w:rsid w:val="00235A90"/>
    <w:rsid w:val="00236644"/>
    <w:rsid w:val="00237E19"/>
    <w:rsid w:val="0024213F"/>
    <w:rsid w:val="00242AE9"/>
    <w:rsid w:val="002452B6"/>
    <w:rsid w:val="00245737"/>
    <w:rsid w:val="002474DE"/>
    <w:rsid w:val="00247A25"/>
    <w:rsid w:val="00255032"/>
    <w:rsid w:val="002566F7"/>
    <w:rsid w:val="00263F6C"/>
    <w:rsid w:val="0026502D"/>
    <w:rsid w:val="00266DDF"/>
    <w:rsid w:val="00270EE0"/>
    <w:rsid w:val="00271EA1"/>
    <w:rsid w:val="00273A54"/>
    <w:rsid w:val="00274D5E"/>
    <w:rsid w:val="00277238"/>
    <w:rsid w:val="00280377"/>
    <w:rsid w:val="0028267C"/>
    <w:rsid w:val="002832FC"/>
    <w:rsid w:val="00283888"/>
    <w:rsid w:val="0028467F"/>
    <w:rsid w:val="00291EB2"/>
    <w:rsid w:val="00293B8B"/>
    <w:rsid w:val="0029583D"/>
    <w:rsid w:val="002A1873"/>
    <w:rsid w:val="002A1C5C"/>
    <w:rsid w:val="002A2FE4"/>
    <w:rsid w:val="002A3B90"/>
    <w:rsid w:val="002A623C"/>
    <w:rsid w:val="002A7AB3"/>
    <w:rsid w:val="002B1A7A"/>
    <w:rsid w:val="002B62C1"/>
    <w:rsid w:val="002C399C"/>
    <w:rsid w:val="002C6EE0"/>
    <w:rsid w:val="002C7A59"/>
    <w:rsid w:val="002D0CB8"/>
    <w:rsid w:val="002D0CD6"/>
    <w:rsid w:val="002D20EE"/>
    <w:rsid w:val="002D29AC"/>
    <w:rsid w:val="002D2D58"/>
    <w:rsid w:val="002D4573"/>
    <w:rsid w:val="002E00EF"/>
    <w:rsid w:val="002E2B04"/>
    <w:rsid w:val="002E301C"/>
    <w:rsid w:val="002E40A2"/>
    <w:rsid w:val="002E4A4B"/>
    <w:rsid w:val="002E58D3"/>
    <w:rsid w:val="002F47D5"/>
    <w:rsid w:val="002F50C1"/>
    <w:rsid w:val="002F5451"/>
    <w:rsid w:val="002F6BC2"/>
    <w:rsid w:val="002F7E48"/>
    <w:rsid w:val="003024EB"/>
    <w:rsid w:val="00315516"/>
    <w:rsid w:val="00320AE4"/>
    <w:rsid w:val="00322649"/>
    <w:rsid w:val="00325E42"/>
    <w:rsid w:val="00327953"/>
    <w:rsid w:val="00330F74"/>
    <w:rsid w:val="00332844"/>
    <w:rsid w:val="00334096"/>
    <w:rsid w:val="003349FA"/>
    <w:rsid w:val="00341C10"/>
    <w:rsid w:val="003423E5"/>
    <w:rsid w:val="003443AC"/>
    <w:rsid w:val="00344C93"/>
    <w:rsid w:val="00344F9F"/>
    <w:rsid w:val="003468BB"/>
    <w:rsid w:val="003500BB"/>
    <w:rsid w:val="00350BE7"/>
    <w:rsid w:val="00350C7E"/>
    <w:rsid w:val="003544EC"/>
    <w:rsid w:val="0035667D"/>
    <w:rsid w:val="00356CF8"/>
    <w:rsid w:val="0036518F"/>
    <w:rsid w:val="00365841"/>
    <w:rsid w:val="00365B85"/>
    <w:rsid w:val="00366178"/>
    <w:rsid w:val="00370627"/>
    <w:rsid w:val="00375A1F"/>
    <w:rsid w:val="0037698D"/>
    <w:rsid w:val="003858EB"/>
    <w:rsid w:val="0039147E"/>
    <w:rsid w:val="00392D66"/>
    <w:rsid w:val="0039305F"/>
    <w:rsid w:val="00393183"/>
    <w:rsid w:val="00393821"/>
    <w:rsid w:val="003940A8"/>
    <w:rsid w:val="00397648"/>
    <w:rsid w:val="003A0B82"/>
    <w:rsid w:val="003A39EB"/>
    <w:rsid w:val="003A43D7"/>
    <w:rsid w:val="003B0661"/>
    <w:rsid w:val="003B0C98"/>
    <w:rsid w:val="003B0D14"/>
    <w:rsid w:val="003B4549"/>
    <w:rsid w:val="003B4E56"/>
    <w:rsid w:val="003B612B"/>
    <w:rsid w:val="003B7E59"/>
    <w:rsid w:val="003C2BCF"/>
    <w:rsid w:val="003C3F9A"/>
    <w:rsid w:val="003C50E5"/>
    <w:rsid w:val="003C63F9"/>
    <w:rsid w:val="003D04AF"/>
    <w:rsid w:val="003D09D7"/>
    <w:rsid w:val="003D1043"/>
    <w:rsid w:val="003D6F68"/>
    <w:rsid w:val="003D7714"/>
    <w:rsid w:val="003F18D3"/>
    <w:rsid w:val="003F2F93"/>
    <w:rsid w:val="003F35E1"/>
    <w:rsid w:val="003F54A5"/>
    <w:rsid w:val="003F6356"/>
    <w:rsid w:val="003F7F87"/>
    <w:rsid w:val="004024FE"/>
    <w:rsid w:val="004121AA"/>
    <w:rsid w:val="00416ACA"/>
    <w:rsid w:val="00420230"/>
    <w:rsid w:val="0042069C"/>
    <w:rsid w:val="00424377"/>
    <w:rsid w:val="004312AF"/>
    <w:rsid w:val="00434418"/>
    <w:rsid w:val="00440D9D"/>
    <w:rsid w:val="004428BD"/>
    <w:rsid w:val="0044531B"/>
    <w:rsid w:val="004461ED"/>
    <w:rsid w:val="004471AA"/>
    <w:rsid w:val="00450ABE"/>
    <w:rsid w:val="00452A99"/>
    <w:rsid w:val="0045337B"/>
    <w:rsid w:val="00454D7F"/>
    <w:rsid w:val="004615AE"/>
    <w:rsid w:val="00466A31"/>
    <w:rsid w:val="00470927"/>
    <w:rsid w:val="004722B0"/>
    <w:rsid w:val="004743ED"/>
    <w:rsid w:val="004752E0"/>
    <w:rsid w:val="00476E2D"/>
    <w:rsid w:val="00480CFE"/>
    <w:rsid w:val="00481B6D"/>
    <w:rsid w:val="00483D30"/>
    <w:rsid w:val="00484851"/>
    <w:rsid w:val="0049261A"/>
    <w:rsid w:val="004931FA"/>
    <w:rsid w:val="00497DCA"/>
    <w:rsid w:val="004A038D"/>
    <w:rsid w:val="004B4149"/>
    <w:rsid w:val="004B44DF"/>
    <w:rsid w:val="004B4CA8"/>
    <w:rsid w:val="004B62DD"/>
    <w:rsid w:val="004B668E"/>
    <w:rsid w:val="004C1365"/>
    <w:rsid w:val="004C47D3"/>
    <w:rsid w:val="004C4EA1"/>
    <w:rsid w:val="004C5713"/>
    <w:rsid w:val="004D07E6"/>
    <w:rsid w:val="004D24B6"/>
    <w:rsid w:val="004D29B9"/>
    <w:rsid w:val="004D34C3"/>
    <w:rsid w:val="004D4B56"/>
    <w:rsid w:val="004D559F"/>
    <w:rsid w:val="004D716C"/>
    <w:rsid w:val="004D7A44"/>
    <w:rsid w:val="004E1638"/>
    <w:rsid w:val="004E422A"/>
    <w:rsid w:val="004E77EB"/>
    <w:rsid w:val="004F0D72"/>
    <w:rsid w:val="004F3628"/>
    <w:rsid w:val="004F6C23"/>
    <w:rsid w:val="005041A5"/>
    <w:rsid w:val="005051F2"/>
    <w:rsid w:val="005053AC"/>
    <w:rsid w:val="00505FD3"/>
    <w:rsid w:val="00506531"/>
    <w:rsid w:val="00510B3D"/>
    <w:rsid w:val="005114B1"/>
    <w:rsid w:val="005114F2"/>
    <w:rsid w:val="005173C3"/>
    <w:rsid w:val="00517687"/>
    <w:rsid w:val="00522C2E"/>
    <w:rsid w:val="00530BBF"/>
    <w:rsid w:val="005321A0"/>
    <w:rsid w:val="00532A3B"/>
    <w:rsid w:val="00540211"/>
    <w:rsid w:val="0054309C"/>
    <w:rsid w:val="00543D75"/>
    <w:rsid w:val="005463F9"/>
    <w:rsid w:val="005536A3"/>
    <w:rsid w:val="0055478A"/>
    <w:rsid w:val="00560F2E"/>
    <w:rsid w:val="00566285"/>
    <w:rsid w:val="005668CE"/>
    <w:rsid w:val="005674FF"/>
    <w:rsid w:val="00567933"/>
    <w:rsid w:val="00567EB5"/>
    <w:rsid w:val="00577AC1"/>
    <w:rsid w:val="00583A58"/>
    <w:rsid w:val="00595E6E"/>
    <w:rsid w:val="0059777C"/>
    <w:rsid w:val="005A5D18"/>
    <w:rsid w:val="005A6C18"/>
    <w:rsid w:val="005A7331"/>
    <w:rsid w:val="005B0E53"/>
    <w:rsid w:val="005B1564"/>
    <w:rsid w:val="005B3CFF"/>
    <w:rsid w:val="005C123F"/>
    <w:rsid w:val="005C1A7A"/>
    <w:rsid w:val="005C28BC"/>
    <w:rsid w:val="005C3DDA"/>
    <w:rsid w:val="005C7680"/>
    <w:rsid w:val="005D1780"/>
    <w:rsid w:val="005D4B8C"/>
    <w:rsid w:val="005E49A0"/>
    <w:rsid w:val="005E54DF"/>
    <w:rsid w:val="005E557D"/>
    <w:rsid w:val="005E5865"/>
    <w:rsid w:val="005E59D4"/>
    <w:rsid w:val="005E63D5"/>
    <w:rsid w:val="005F0BD9"/>
    <w:rsid w:val="005F68BF"/>
    <w:rsid w:val="006006F7"/>
    <w:rsid w:val="0060076F"/>
    <w:rsid w:val="00605C44"/>
    <w:rsid w:val="00606736"/>
    <w:rsid w:val="00606CFA"/>
    <w:rsid w:val="0061271B"/>
    <w:rsid w:val="006127B5"/>
    <w:rsid w:val="00616249"/>
    <w:rsid w:val="00617041"/>
    <w:rsid w:val="0061768B"/>
    <w:rsid w:val="0062011F"/>
    <w:rsid w:val="006258B9"/>
    <w:rsid w:val="00625975"/>
    <w:rsid w:val="00630AE7"/>
    <w:rsid w:val="006324AF"/>
    <w:rsid w:val="00632DD5"/>
    <w:rsid w:val="0063371A"/>
    <w:rsid w:val="00633A65"/>
    <w:rsid w:val="006341AE"/>
    <w:rsid w:val="00635BC0"/>
    <w:rsid w:val="00641799"/>
    <w:rsid w:val="00645CF1"/>
    <w:rsid w:val="0064738C"/>
    <w:rsid w:val="00655778"/>
    <w:rsid w:val="00662A77"/>
    <w:rsid w:val="00663118"/>
    <w:rsid w:val="006636BB"/>
    <w:rsid w:val="00663B8B"/>
    <w:rsid w:val="00664F0A"/>
    <w:rsid w:val="00665221"/>
    <w:rsid w:val="00670399"/>
    <w:rsid w:val="0067136F"/>
    <w:rsid w:val="00673B52"/>
    <w:rsid w:val="00680E5A"/>
    <w:rsid w:val="00683DB8"/>
    <w:rsid w:val="00685FE6"/>
    <w:rsid w:val="00687F05"/>
    <w:rsid w:val="00693165"/>
    <w:rsid w:val="00693DC1"/>
    <w:rsid w:val="00695B18"/>
    <w:rsid w:val="0069670B"/>
    <w:rsid w:val="00696A3E"/>
    <w:rsid w:val="006A5662"/>
    <w:rsid w:val="006A6A4C"/>
    <w:rsid w:val="006C21AE"/>
    <w:rsid w:val="006C3972"/>
    <w:rsid w:val="006C63C9"/>
    <w:rsid w:val="006C6C85"/>
    <w:rsid w:val="006C7D5B"/>
    <w:rsid w:val="006D1805"/>
    <w:rsid w:val="006D6C27"/>
    <w:rsid w:val="006E0F20"/>
    <w:rsid w:val="006E145E"/>
    <w:rsid w:val="006E16F4"/>
    <w:rsid w:val="006E1C7F"/>
    <w:rsid w:val="006E1D37"/>
    <w:rsid w:val="006E35C7"/>
    <w:rsid w:val="006F37C2"/>
    <w:rsid w:val="006F63C6"/>
    <w:rsid w:val="006F6BA7"/>
    <w:rsid w:val="00707B55"/>
    <w:rsid w:val="0071489E"/>
    <w:rsid w:val="007164D3"/>
    <w:rsid w:val="007214E1"/>
    <w:rsid w:val="00722C51"/>
    <w:rsid w:val="007247BD"/>
    <w:rsid w:val="0072607F"/>
    <w:rsid w:val="00727E5D"/>
    <w:rsid w:val="007300F5"/>
    <w:rsid w:val="007314CD"/>
    <w:rsid w:val="0073251C"/>
    <w:rsid w:val="0074057A"/>
    <w:rsid w:val="00741B1E"/>
    <w:rsid w:val="007439F4"/>
    <w:rsid w:val="007472A3"/>
    <w:rsid w:val="007472E8"/>
    <w:rsid w:val="00757597"/>
    <w:rsid w:val="0076140C"/>
    <w:rsid w:val="007629DD"/>
    <w:rsid w:val="00762FCB"/>
    <w:rsid w:val="00763A27"/>
    <w:rsid w:val="00763E51"/>
    <w:rsid w:val="00764DDD"/>
    <w:rsid w:val="007655D5"/>
    <w:rsid w:val="00766F37"/>
    <w:rsid w:val="00774807"/>
    <w:rsid w:val="0077519A"/>
    <w:rsid w:val="007763EB"/>
    <w:rsid w:val="00776E4D"/>
    <w:rsid w:val="0077714E"/>
    <w:rsid w:val="007773E2"/>
    <w:rsid w:val="00777729"/>
    <w:rsid w:val="007809F7"/>
    <w:rsid w:val="00791042"/>
    <w:rsid w:val="0079202E"/>
    <w:rsid w:val="00794D6B"/>
    <w:rsid w:val="00797E79"/>
    <w:rsid w:val="007A339D"/>
    <w:rsid w:val="007A44C4"/>
    <w:rsid w:val="007B1326"/>
    <w:rsid w:val="007B5048"/>
    <w:rsid w:val="007B6D69"/>
    <w:rsid w:val="007C0285"/>
    <w:rsid w:val="007C5B75"/>
    <w:rsid w:val="007C61A6"/>
    <w:rsid w:val="007C6EDC"/>
    <w:rsid w:val="007D2B4A"/>
    <w:rsid w:val="007D3F92"/>
    <w:rsid w:val="007D553B"/>
    <w:rsid w:val="007D639B"/>
    <w:rsid w:val="007D71BD"/>
    <w:rsid w:val="007E1881"/>
    <w:rsid w:val="007E1F0A"/>
    <w:rsid w:val="007E48D6"/>
    <w:rsid w:val="007E4B5C"/>
    <w:rsid w:val="007E57AB"/>
    <w:rsid w:val="007E6205"/>
    <w:rsid w:val="007F1735"/>
    <w:rsid w:val="007F4E31"/>
    <w:rsid w:val="007F54BE"/>
    <w:rsid w:val="00800E7C"/>
    <w:rsid w:val="00810739"/>
    <w:rsid w:val="00811D1A"/>
    <w:rsid w:val="008141F1"/>
    <w:rsid w:val="00814A7D"/>
    <w:rsid w:val="008174F6"/>
    <w:rsid w:val="0081769C"/>
    <w:rsid w:val="008220EB"/>
    <w:rsid w:val="0082524E"/>
    <w:rsid w:val="008271F3"/>
    <w:rsid w:val="00830FC8"/>
    <w:rsid w:val="00841A26"/>
    <w:rsid w:val="0084254F"/>
    <w:rsid w:val="0084389C"/>
    <w:rsid w:val="00845352"/>
    <w:rsid w:val="0085475A"/>
    <w:rsid w:val="0085541F"/>
    <w:rsid w:val="00857A99"/>
    <w:rsid w:val="008617A1"/>
    <w:rsid w:val="00862954"/>
    <w:rsid w:val="00866F58"/>
    <w:rsid w:val="00870171"/>
    <w:rsid w:val="00870678"/>
    <w:rsid w:val="00870745"/>
    <w:rsid w:val="00875079"/>
    <w:rsid w:val="00877ABF"/>
    <w:rsid w:val="00877DDD"/>
    <w:rsid w:val="00890403"/>
    <w:rsid w:val="00891E3A"/>
    <w:rsid w:val="00893311"/>
    <w:rsid w:val="008977C7"/>
    <w:rsid w:val="008A36F4"/>
    <w:rsid w:val="008A3AAA"/>
    <w:rsid w:val="008A51EB"/>
    <w:rsid w:val="008A6FE1"/>
    <w:rsid w:val="008B3490"/>
    <w:rsid w:val="008B4B09"/>
    <w:rsid w:val="008B4CE5"/>
    <w:rsid w:val="008B5A22"/>
    <w:rsid w:val="008B5DB6"/>
    <w:rsid w:val="008C1E5A"/>
    <w:rsid w:val="008C64F3"/>
    <w:rsid w:val="008C6839"/>
    <w:rsid w:val="008D1084"/>
    <w:rsid w:val="008E110D"/>
    <w:rsid w:val="008E2BC8"/>
    <w:rsid w:val="008E5FF3"/>
    <w:rsid w:val="008E61E3"/>
    <w:rsid w:val="008E73CD"/>
    <w:rsid w:val="008E7B6F"/>
    <w:rsid w:val="008F0FCD"/>
    <w:rsid w:val="0090434F"/>
    <w:rsid w:val="00905660"/>
    <w:rsid w:val="00907369"/>
    <w:rsid w:val="009118DD"/>
    <w:rsid w:val="00912973"/>
    <w:rsid w:val="00915F93"/>
    <w:rsid w:val="009166BB"/>
    <w:rsid w:val="00917CD5"/>
    <w:rsid w:val="00920C5C"/>
    <w:rsid w:val="00923E9A"/>
    <w:rsid w:val="00924761"/>
    <w:rsid w:val="009315B7"/>
    <w:rsid w:val="00932CFB"/>
    <w:rsid w:val="00932DBB"/>
    <w:rsid w:val="00933811"/>
    <w:rsid w:val="009455F6"/>
    <w:rsid w:val="00946551"/>
    <w:rsid w:val="00955DBA"/>
    <w:rsid w:val="00956896"/>
    <w:rsid w:val="00956E63"/>
    <w:rsid w:val="009623B9"/>
    <w:rsid w:val="00966459"/>
    <w:rsid w:val="00982075"/>
    <w:rsid w:val="0099331F"/>
    <w:rsid w:val="009961A5"/>
    <w:rsid w:val="0099686A"/>
    <w:rsid w:val="009A54AC"/>
    <w:rsid w:val="009B0A21"/>
    <w:rsid w:val="009B6C4C"/>
    <w:rsid w:val="009C55E6"/>
    <w:rsid w:val="009C594C"/>
    <w:rsid w:val="009C61D8"/>
    <w:rsid w:val="009D0EE9"/>
    <w:rsid w:val="009D152A"/>
    <w:rsid w:val="009D523C"/>
    <w:rsid w:val="009E0231"/>
    <w:rsid w:val="009E077D"/>
    <w:rsid w:val="009E15A7"/>
    <w:rsid w:val="009E232D"/>
    <w:rsid w:val="009E32F9"/>
    <w:rsid w:val="009E354C"/>
    <w:rsid w:val="009E4315"/>
    <w:rsid w:val="009E444F"/>
    <w:rsid w:val="009E4B53"/>
    <w:rsid w:val="009F0D5D"/>
    <w:rsid w:val="009F0F61"/>
    <w:rsid w:val="009F4F91"/>
    <w:rsid w:val="00A03423"/>
    <w:rsid w:val="00A04F52"/>
    <w:rsid w:val="00A050B1"/>
    <w:rsid w:val="00A055E0"/>
    <w:rsid w:val="00A05C3B"/>
    <w:rsid w:val="00A15671"/>
    <w:rsid w:val="00A17AD7"/>
    <w:rsid w:val="00A229FA"/>
    <w:rsid w:val="00A22F1D"/>
    <w:rsid w:val="00A23737"/>
    <w:rsid w:val="00A241E3"/>
    <w:rsid w:val="00A24C2F"/>
    <w:rsid w:val="00A26C5D"/>
    <w:rsid w:val="00A31867"/>
    <w:rsid w:val="00A3260F"/>
    <w:rsid w:val="00A327A3"/>
    <w:rsid w:val="00A334EE"/>
    <w:rsid w:val="00A3629D"/>
    <w:rsid w:val="00A3639E"/>
    <w:rsid w:val="00A45CC4"/>
    <w:rsid w:val="00A472B1"/>
    <w:rsid w:val="00A568E9"/>
    <w:rsid w:val="00A63A0D"/>
    <w:rsid w:val="00A67676"/>
    <w:rsid w:val="00A707D2"/>
    <w:rsid w:val="00A73186"/>
    <w:rsid w:val="00A77C71"/>
    <w:rsid w:val="00A80045"/>
    <w:rsid w:val="00A82832"/>
    <w:rsid w:val="00A82A0E"/>
    <w:rsid w:val="00A84C5A"/>
    <w:rsid w:val="00A85E91"/>
    <w:rsid w:val="00A9168E"/>
    <w:rsid w:val="00A91F33"/>
    <w:rsid w:val="00A95CEE"/>
    <w:rsid w:val="00A963E9"/>
    <w:rsid w:val="00A97B50"/>
    <w:rsid w:val="00AA33D7"/>
    <w:rsid w:val="00AA3C3C"/>
    <w:rsid w:val="00AB11E4"/>
    <w:rsid w:val="00AB26BF"/>
    <w:rsid w:val="00AB4AA9"/>
    <w:rsid w:val="00AB5367"/>
    <w:rsid w:val="00AB57E4"/>
    <w:rsid w:val="00AC7A16"/>
    <w:rsid w:val="00AD1476"/>
    <w:rsid w:val="00AD2273"/>
    <w:rsid w:val="00AD67E7"/>
    <w:rsid w:val="00AD7986"/>
    <w:rsid w:val="00AE20A6"/>
    <w:rsid w:val="00AE358C"/>
    <w:rsid w:val="00AE668D"/>
    <w:rsid w:val="00AE7E4D"/>
    <w:rsid w:val="00AF02C0"/>
    <w:rsid w:val="00AF070C"/>
    <w:rsid w:val="00AF0CA2"/>
    <w:rsid w:val="00AF1484"/>
    <w:rsid w:val="00AF1C95"/>
    <w:rsid w:val="00AF249F"/>
    <w:rsid w:val="00AF6EE1"/>
    <w:rsid w:val="00AF7994"/>
    <w:rsid w:val="00B020B4"/>
    <w:rsid w:val="00B03167"/>
    <w:rsid w:val="00B0414E"/>
    <w:rsid w:val="00B05224"/>
    <w:rsid w:val="00B07998"/>
    <w:rsid w:val="00B117C3"/>
    <w:rsid w:val="00B11EEF"/>
    <w:rsid w:val="00B13FF2"/>
    <w:rsid w:val="00B200EA"/>
    <w:rsid w:val="00B21034"/>
    <w:rsid w:val="00B244D6"/>
    <w:rsid w:val="00B257EA"/>
    <w:rsid w:val="00B27C57"/>
    <w:rsid w:val="00B32EB0"/>
    <w:rsid w:val="00B32F49"/>
    <w:rsid w:val="00B33B1D"/>
    <w:rsid w:val="00B35543"/>
    <w:rsid w:val="00B365CF"/>
    <w:rsid w:val="00B3744D"/>
    <w:rsid w:val="00B3771B"/>
    <w:rsid w:val="00B37F9D"/>
    <w:rsid w:val="00B40253"/>
    <w:rsid w:val="00B47839"/>
    <w:rsid w:val="00B51C49"/>
    <w:rsid w:val="00B5246A"/>
    <w:rsid w:val="00B52977"/>
    <w:rsid w:val="00B52A60"/>
    <w:rsid w:val="00B54B2B"/>
    <w:rsid w:val="00B55B30"/>
    <w:rsid w:val="00B560BE"/>
    <w:rsid w:val="00B56216"/>
    <w:rsid w:val="00B6396C"/>
    <w:rsid w:val="00B66330"/>
    <w:rsid w:val="00B70E09"/>
    <w:rsid w:val="00B70EFA"/>
    <w:rsid w:val="00B73A26"/>
    <w:rsid w:val="00B7537B"/>
    <w:rsid w:val="00B76CE0"/>
    <w:rsid w:val="00B9060C"/>
    <w:rsid w:val="00B90729"/>
    <w:rsid w:val="00B9101E"/>
    <w:rsid w:val="00B9283C"/>
    <w:rsid w:val="00B92B5F"/>
    <w:rsid w:val="00B94A15"/>
    <w:rsid w:val="00BA4294"/>
    <w:rsid w:val="00BA5696"/>
    <w:rsid w:val="00BA6601"/>
    <w:rsid w:val="00BB24A0"/>
    <w:rsid w:val="00BB42F7"/>
    <w:rsid w:val="00BB6628"/>
    <w:rsid w:val="00BB738E"/>
    <w:rsid w:val="00BB7EF6"/>
    <w:rsid w:val="00BC3123"/>
    <w:rsid w:val="00BD144A"/>
    <w:rsid w:val="00BD3DB8"/>
    <w:rsid w:val="00BD48F0"/>
    <w:rsid w:val="00BD5D77"/>
    <w:rsid w:val="00BE1D1E"/>
    <w:rsid w:val="00BE2636"/>
    <w:rsid w:val="00BF2795"/>
    <w:rsid w:val="00C01BCA"/>
    <w:rsid w:val="00C033DA"/>
    <w:rsid w:val="00C043B6"/>
    <w:rsid w:val="00C147D6"/>
    <w:rsid w:val="00C23068"/>
    <w:rsid w:val="00C2434A"/>
    <w:rsid w:val="00C26AF1"/>
    <w:rsid w:val="00C26EA7"/>
    <w:rsid w:val="00C2781F"/>
    <w:rsid w:val="00C3337D"/>
    <w:rsid w:val="00C33945"/>
    <w:rsid w:val="00C348B1"/>
    <w:rsid w:val="00C370D0"/>
    <w:rsid w:val="00C40DF7"/>
    <w:rsid w:val="00C444E4"/>
    <w:rsid w:val="00C470CD"/>
    <w:rsid w:val="00C51556"/>
    <w:rsid w:val="00C52A96"/>
    <w:rsid w:val="00C54376"/>
    <w:rsid w:val="00C54FB8"/>
    <w:rsid w:val="00C574F5"/>
    <w:rsid w:val="00C65B3E"/>
    <w:rsid w:val="00C70A6F"/>
    <w:rsid w:val="00C70D43"/>
    <w:rsid w:val="00C7244A"/>
    <w:rsid w:val="00C724FB"/>
    <w:rsid w:val="00C731E8"/>
    <w:rsid w:val="00C74DF7"/>
    <w:rsid w:val="00C7571D"/>
    <w:rsid w:val="00C83553"/>
    <w:rsid w:val="00C8629C"/>
    <w:rsid w:val="00C91100"/>
    <w:rsid w:val="00C91317"/>
    <w:rsid w:val="00C9557A"/>
    <w:rsid w:val="00C976C3"/>
    <w:rsid w:val="00C97D81"/>
    <w:rsid w:val="00CA3E70"/>
    <w:rsid w:val="00CA6AD0"/>
    <w:rsid w:val="00CB1103"/>
    <w:rsid w:val="00CB5DFD"/>
    <w:rsid w:val="00CC16CD"/>
    <w:rsid w:val="00CC1B9D"/>
    <w:rsid w:val="00CC4805"/>
    <w:rsid w:val="00CD07E6"/>
    <w:rsid w:val="00CD28DF"/>
    <w:rsid w:val="00CD39FC"/>
    <w:rsid w:val="00CD4203"/>
    <w:rsid w:val="00CD65E4"/>
    <w:rsid w:val="00CD76FB"/>
    <w:rsid w:val="00CE4B3D"/>
    <w:rsid w:val="00CE6DE3"/>
    <w:rsid w:val="00CF2CEB"/>
    <w:rsid w:val="00CF3290"/>
    <w:rsid w:val="00CF3F89"/>
    <w:rsid w:val="00CF7F0E"/>
    <w:rsid w:val="00D021AE"/>
    <w:rsid w:val="00D0245E"/>
    <w:rsid w:val="00D043F1"/>
    <w:rsid w:val="00D05599"/>
    <w:rsid w:val="00D069EA"/>
    <w:rsid w:val="00D075EE"/>
    <w:rsid w:val="00D07992"/>
    <w:rsid w:val="00D10852"/>
    <w:rsid w:val="00D155E8"/>
    <w:rsid w:val="00D15CC9"/>
    <w:rsid w:val="00D20944"/>
    <w:rsid w:val="00D20BB9"/>
    <w:rsid w:val="00D20FE6"/>
    <w:rsid w:val="00D21C81"/>
    <w:rsid w:val="00D24E45"/>
    <w:rsid w:val="00D3123D"/>
    <w:rsid w:val="00D351CC"/>
    <w:rsid w:val="00D41CED"/>
    <w:rsid w:val="00D4512E"/>
    <w:rsid w:val="00D50131"/>
    <w:rsid w:val="00D5251B"/>
    <w:rsid w:val="00D6307D"/>
    <w:rsid w:val="00D668C1"/>
    <w:rsid w:val="00D6759C"/>
    <w:rsid w:val="00D72031"/>
    <w:rsid w:val="00D72EDF"/>
    <w:rsid w:val="00D74A30"/>
    <w:rsid w:val="00D74DE3"/>
    <w:rsid w:val="00D7754E"/>
    <w:rsid w:val="00D77FBD"/>
    <w:rsid w:val="00D84F77"/>
    <w:rsid w:val="00D879BD"/>
    <w:rsid w:val="00D91317"/>
    <w:rsid w:val="00DA0090"/>
    <w:rsid w:val="00DA06FE"/>
    <w:rsid w:val="00DA2D1C"/>
    <w:rsid w:val="00DA52C7"/>
    <w:rsid w:val="00DA71ED"/>
    <w:rsid w:val="00DB2B9C"/>
    <w:rsid w:val="00DB3E6F"/>
    <w:rsid w:val="00DB40C7"/>
    <w:rsid w:val="00DB475C"/>
    <w:rsid w:val="00DC2016"/>
    <w:rsid w:val="00DC4DDA"/>
    <w:rsid w:val="00DC5A9C"/>
    <w:rsid w:val="00DC7BDB"/>
    <w:rsid w:val="00DD4679"/>
    <w:rsid w:val="00DD6C8C"/>
    <w:rsid w:val="00DD6F9E"/>
    <w:rsid w:val="00DE2C15"/>
    <w:rsid w:val="00DE4715"/>
    <w:rsid w:val="00DE7861"/>
    <w:rsid w:val="00DE7FB9"/>
    <w:rsid w:val="00DF03A9"/>
    <w:rsid w:val="00DF0AE0"/>
    <w:rsid w:val="00DF17E4"/>
    <w:rsid w:val="00E02E03"/>
    <w:rsid w:val="00E04AE9"/>
    <w:rsid w:val="00E25E41"/>
    <w:rsid w:val="00E30085"/>
    <w:rsid w:val="00E339CB"/>
    <w:rsid w:val="00E35050"/>
    <w:rsid w:val="00E40B62"/>
    <w:rsid w:val="00E43DC9"/>
    <w:rsid w:val="00E44BC0"/>
    <w:rsid w:val="00E453F5"/>
    <w:rsid w:val="00E50DA1"/>
    <w:rsid w:val="00E517CC"/>
    <w:rsid w:val="00E53EDE"/>
    <w:rsid w:val="00E55E64"/>
    <w:rsid w:val="00E5697A"/>
    <w:rsid w:val="00E670E2"/>
    <w:rsid w:val="00E71A8D"/>
    <w:rsid w:val="00E720FA"/>
    <w:rsid w:val="00E7236C"/>
    <w:rsid w:val="00E770D7"/>
    <w:rsid w:val="00E85829"/>
    <w:rsid w:val="00E871B4"/>
    <w:rsid w:val="00E87400"/>
    <w:rsid w:val="00E931BE"/>
    <w:rsid w:val="00E93702"/>
    <w:rsid w:val="00EA14BE"/>
    <w:rsid w:val="00EA365A"/>
    <w:rsid w:val="00EA43FD"/>
    <w:rsid w:val="00EA7FD1"/>
    <w:rsid w:val="00EB0F22"/>
    <w:rsid w:val="00EB19FD"/>
    <w:rsid w:val="00EB1D6B"/>
    <w:rsid w:val="00EB2C9A"/>
    <w:rsid w:val="00EB7F10"/>
    <w:rsid w:val="00EC2AAD"/>
    <w:rsid w:val="00EC7569"/>
    <w:rsid w:val="00ED2125"/>
    <w:rsid w:val="00ED39E8"/>
    <w:rsid w:val="00EE2D5F"/>
    <w:rsid w:val="00EE4641"/>
    <w:rsid w:val="00EE7A15"/>
    <w:rsid w:val="00EF40AB"/>
    <w:rsid w:val="00EF54E5"/>
    <w:rsid w:val="00EF5D1A"/>
    <w:rsid w:val="00F006C1"/>
    <w:rsid w:val="00F008B5"/>
    <w:rsid w:val="00F03882"/>
    <w:rsid w:val="00F05C47"/>
    <w:rsid w:val="00F14204"/>
    <w:rsid w:val="00F146DB"/>
    <w:rsid w:val="00F14CA2"/>
    <w:rsid w:val="00F17835"/>
    <w:rsid w:val="00F20459"/>
    <w:rsid w:val="00F21C29"/>
    <w:rsid w:val="00F23DE4"/>
    <w:rsid w:val="00F23E4C"/>
    <w:rsid w:val="00F35570"/>
    <w:rsid w:val="00F40BA4"/>
    <w:rsid w:val="00F534DE"/>
    <w:rsid w:val="00F57AF1"/>
    <w:rsid w:val="00F6256F"/>
    <w:rsid w:val="00F656FF"/>
    <w:rsid w:val="00F66B53"/>
    <w:rsid w:val="00F71C0B"/>
    <w:rsid w:val="00F730BD"/>
    <w:rsid w:val="00F738A3"/>
    <w:rsid w:val="00F73B8B"/>
    <w:rsid w:val="00F76A92"/>
    <w:rsid w:val="00F77755"/>
    <w:rsid w:val="00F8386C"/>
    <w:rsid w:val="00F845EF"/>
    <w:rsid w:val="00F86ADF"/>
    <w:rsid w:val="00F87B8A"/>
    <w:rsid w:val="00F9214C"/>
    <w:rsid w:val="00F94B06"/>
    <w:rsid w:val="00F95043"/>
    <w:rsid w:val="00F95A2B"/>
    <w:rsid w:val="00FA28E6"/>
    <w:rsid w:val="00FA61D0"/>
    <w:rsid w:val="00FB1413"/>
    <w:rsid w:val="00FB25ED"/>
    <w:rsid w:val="00FB37F5"/>
    <w:rsid w:val="00FB5CD0"/>
    <w:rsid w:val="00FC014F"/>
    <w:rsid w:val="00FC2C59"/>
    <w:rsid w:val="00FC3CEF"/>
    <w:rsid w:val="00FC3D5C"/>
    <w:rsid w:val="00FC5F86"/>
    <w:rsid w:val="00FD0DBE"/>
    <w:rsid w:val="00FD2B53"/>
    <w:rsid w:val="00FD3E97"/>
    <w:rsid w:val="00FD42EC"/>
    <w:rsid w:val="00FD6CD5"/>
    <w:rsid w:val="00FE2CA8"/>
    <w:rsid w:val="00FE4206"/>
    <w:rsid w:val="00FE515C"/>
    <w:rsid w:val="00FE6A9E"/>
    <w:rsid w:val="00FE72AB"/>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52977"/>
    <w:rPr>
      <w:rFonts w:ascii="Tahoma" w:hAnsi="Tahoma" w:cs="Tahoma"/>
      <w:sz w:val="16"/>
      <w:szCs w:val="16"/>
    </w:rPr>
  </w:style>
  <w:style w:type="paragraph" w:styleId="Footer">
    <w:name w:val="footer"/>
    <w:basedOn w:val="Normal"/>
    <w:link w:val="FooterChar"/>
    <w:uiPriority w:val="99"/>
    <w:rsid w:val="00B52977"/>
    <w:pPr>
      <w:tabs>
        <w:tab w:val="center" w:pos="4677"/>
        <w:tab w:val="right" w:pos="9355"/>
      </w:tabs>
    </w:pPr>
  </w:style>
  <w:style w:type="character" w:styleId="PageNumber">
    <w:name w:val="page number"/>
    <w:basedOn w:val="DefaultParagraphFont"/>
    <w:rsid w:val="00B52977"/>
  </w:style>
  <w:style w:type="paragraph" w:customStyle="1" w:styleId="a">
    <w:name w:val="Знак"/>
    <w:basedOn w:val="Normal"/>
    <w:autoRedefine/>
    <w:rsid w:val="008B4B09"/>
    <w:pPr>
      <w:spacing w:after="160" w:line="240" w:lineRule="exact"/>
    </w:pPr>
    <w:rPr>
      <w:rFonts w:eastAsia="SimSun"/>
      <w:b/>
      <w:sz w:val="28"/>
      <w:lang w:val="en-US" w:eastAsia="en-US"/>
    </w:rPr>
  </w:style>
  <w:style w:type="character" w:customStyle="1" w:styleId="s0">
    <w:name w:val="s0"/>
    <w:rsid w:val="00543D75"/>
    <w:rPr>
      <w:rFonts w:ascii="Times New Roman" w:hAnsi="Times New Roman" w:cs="Times New Roman" w:hint="default"/>
      <w:b w:val="0"/>
      <w:bCs w:val="0"/>
      <w:i w:val="0"/>
      <w:iCs w:val="0"/>
      <w:strike w:val="0"/>
      <w:dstrike w:val="0"/>
      <w:color w:val="000000"/>
      <w:sz w:val="22"/>
      <w:szCs w:val="22"/>
      <w:u w:val="none"/>
      <w:effect w:val="none"/>
    </w:rPr>
  </w:style>
  <w:style w:type="paragraph" w:styleId="Header">
    <w:name w:val="header"/>
    <w:basedOn w:val="Normal"/>
    <w:link w:val="HeaderChar"/>
    <w:rsid w:val="008E7B6F"/>
    <w:pPr>
      <w:tabs>
        <w:tab w:val="center" w:pos="4677"/>
        <w:tab w:val="right" w:pos="9355"/>
      </w:tabs>
    </w:pPr>
  </w:style>
  <w:style w:type="character" w:customStyle="1" w:styleId="FooterChar">
    <w:name w:val="Footer Char"/>
    <w:link w:val="Footer"/>
    <w:uiPriority w:val="99"/>
    <w:rsid w:val="00891E3A"/>
    <w:rPr>
      <w:sz w:val="24"/>
      <w:szCs w:val="24"/>
    </w:rPr>
  </w:style>
  <w:style w:type="character" w:customStyle="1" w:styleId="s20">
    <w:name w:val="s20"/>
    <w:rsid w:val="00416ACA"/>
  </w:style>
  <w:style w:type="character" w:styleId="CommentReference">
    <w:name w:val="annotation reference"/>
    <w:rsid w:val="00B020B4"/>
    <w:rPr>
      <w:sz w:val="16"/>
      <w:szCs w:val="16"/>
    </w:rPr>
  </w:style>
  <w:style w:type="paragraph" w:styleId="CommentText">
    <w:name w:val="annotation text"/>
    <w:basedOn w:val="Normal"/>
    <w:link w:val="CommentTextChar"/>
    <w:rsid w:val="00B020B4"/>
    <w:rPr>
      <w:sz w:val="20"/>
      <w:szCs w:val="20"/>
    </w:rPr>
  </w:style>
  <w:style w:type="character" w:customStyle="1" w:styleId="CommentTextChar">
    <w:name w:val="Comment Text Char"/>
    <w:link w:val="CommentText"/>
    <w:rsid w:val="00B020B4"/>
    <w:rPr>
      <w:lang w:val="ru-RU" w:eastAsia="ru-RU"/>
    </w:rPr>
  </w:style>
  <w:style w:type="paragraph" w:styleId="CommentSubject">
    <w:name w:val="annotation subject"/>
    <w:basedOn w:val="CommentText"/>
    <w:next w:val="CommentText"/>
    <w:link w:val="CommentSubjectChar"/>
    <w:rsid w:val="00B020B4"/>
    <w:rPr>
      <w:b/>
      <w:bCs/>
    </w:rPr>
  </w:style>
  <w:style w:type="character" w:customStyle="1" w:styleId="CommentSubjectChar">
    <w:name w:val="Comment Subject Char"/>
    <w:link w:val="CommentSubject"/>
    <w:rsid w:val="00B020B4"/>
    <w:rPr>
      <w:b/>
      <w:bCs/>
      <w:lang w:val="ru-RU" w:eastAsia="ru-RU"/>
    </w:rPr>
  </w:style>
  <w:style w:type="character" w:customStyle="1" w:styleId="ilfuvd">
    <w:name w:val="ilfuvd"/>
    <w:rsid w:val="00274D5E"/>
  </w:style>
  <w:style w:type="character" w:styleId="Hyperlink">
    <w:name w:val="Hyperlink"/>
    <w:rsid w:val="00370627"/>
    <w:rPr>
      <w:color w:val="0000FF"/>
      <w:u w:val="single"/>
    </w:rPr>
  </w:style>
  <w:style w:type="paragraph" w:styleId="HTMLPreformatted">
    <w:name w:val="HTML Preformatted"/>
    <w:basedOn w:val="Normal"/>
    <w:link w:val="HTMLPreformattedChar"/>
    <w:uiPriority w:val="99"/>
    <w:unhideWhenUsed/>
    <w:rsid w:val="00A2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23737"/>
    <w:rPr>
      <w:rFonts w:ascii="Courier New" w:hAnsi="Courier New" w:cs="Courier New"/>
    </w:rPr>
  </w:style>
  <w:style w:type="character" w:customStyle="1" w:styleId="highlight">
    <w:name w:val="highlight"/>
    <w:rsid w:val="00255032"/>
  </w:style>
  <w:style w:type="paragraph" w:styleId="ListParagraph">
    <w:name w:val="List Paragraph"/>
    <w:basedOn w:val="Normal"/>
    <w:uiPriority w:val="34"/>
    <w:qFormat/>
    <w:rsid w:val="005E63D5"/>
    <w:pPr>
      <w:spacing w:after="160" w:line="252" w:lineRule="auto"/>
      <w:ind w:left="720"/>
      <w:contextualSpacing/>
    </w:pPr>
    <w:rPr>
      <w:rFonts w:ascii="Calibri" w:eastAsia="Calibri" w:hAnsi="Calibri" w:cs="Calibri"/>
      <w:sz w:val="22"/>
      <w:szCs w:val="22"/>
      <w:lang w:eastAsia="en-US"/>
    </w:rPr>
  </w:style>
  <w:style w:type="character" w:customStyle="1" w:styleId="BalloonTextChar">
    <w:name w:val="Balloon Text Char"/>
    <w:link w:val="BalloonText"/>
    <w:semiHidden/>
    <w:rsid w:val="009D523C"/>
    <w:rPr>
      <w:rFonts w:ascii="Tahoma" w:hAnsi="Tahoma" w:cs="Tahoma"/>
      <w:sz w:val="16"/>
      <w:szCs w:val="16"/>
    </w:rPr>
  </w:style>
  <w:style w:type="character" w:customStyle="1" w:styleId="HeaderChar">
    <w:name w:val="Header Char"/>
    <w:link w:val="Header"/>
    <w:rsid w:val="009D523C"/>
    <w:rPr>
      <w:sz w:val="24"/>
      <w:szCs w:val="24"/>
    </w:rPr>
  </w:style>
  <w:style w:type="character" w:customStyle="1" w:styleId="a0">
    <w:name w:val="Основной текст_"/>
    <w:link w:val="2"/>
    <w:rsid w:val="009D523C"/>
    <w:rPr>
      <w:sz w:val="23"/>
      <w:szCs w:val="23"/>
      <w:shd w:val="clear" w:color="auto" w:fill="FFFFFF"/>
    </w:rPr>
  </w:style>
  <w:style w:type="paragraph" w:customStyle="1" w:styleId="2">
    <w:name w:val="Основной текст2"/>
    <w:basedOn w:val="Normal"/>
    <w:link w:val="a0"/>
    <w:rsid w:val="009D523C"/>
    <w:pPr>
      <w:shd w:val="clear" w:color="auto" w:fill="FFFFFF"/>
      <w:spacing w:after="180" w:line="0" w:lineRule="atLeast"/>
      <w:ind w:hanging="760"/>
      <w:jc w:val="center"/>
    </w:pPr>
    <w:rPr>
      <w:sz w:val="23"/>
      <w:szCs w:val="23"/>
    </w:rPr>
  </w:style>
  <w:style w:type="character" w:customStyle="1" w:styleId="12pt">
    <w:name w:val="Основной текст + 12 pt;Полужирный"/>
    <w:rsid w:val="009D523C"/>
    <w:rPr>
      <w:rFonts w:ascii="Times New Roman" w:eastAsia="Times New Roman" w:hAnsi="Times New Roman" w:cs="Times New Roman"/>
      <w:b/>
      <w:bCs/>
      <w:i w:val="0"/>
      <w:iCs w:val="0"/>
      <w:smallCaps w:val="0"/>
      <w:strike w:val="0"/>
      <w:spacing w:val="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52977"/>
    <w:rPr>
      <w:rFonts w:ascii="Tahoma" w:hAnsi="Tahoma" w:cs="Tahoma"/>
      <w:sz w:val="16"/>
      <w:szCs w:val="16"/>
    </w:rPr>
  </w:style>
  <w:style w:type="paragraph" w:styleId="Footer">
    <w:name w:val="footer"/>
    <w:basedOn w:val="Normal"/>
    <w:link w:val="FooterChar"/>
    <w:uiPriority w:val="99"/>
    <w:rsid w:val="00B52977"/>
    <w:pPr>
      <w:tabs>
        <w:tab w:val="center" w:pos="4677"/>
        <w:tab w:val="right" w:pos="9355"/>
      </w:tabs>
    </w:pPr>
  </w:style>
  <w:style w:type="character" w:styleId="PageNumber">
    <w:name w:val="page number"/>
    <w:basedOn w:val="DefaultParagraphFont"/>
    <w:rsid w:val="00B52977"/>
  </w:style>
  <w:style w:type="paragraph" w:customStyle="1" w:styleId="a">
    <w:name w:val="Знак"/>
    <w:basedOn w:val="Normal"/>
    <w:autoRedefine/>
    <w:rsid w:val="008B4B09"/>
    <w:pPr>
      <w:spacing w:after="160" w:line="240" w:lineRule="exact"/>
    </w:pPr>
    <w:rPr>
      <w:rFonts w:eastAsia="SimSun"/>
      <w:b/>
      <w:sz w:val="28"/>
      <w:lang w:val="en-US" w:eastAsia="en-US"/>
    </w:rPr>
  </w:style>
  <w:style w:type="character" w:customStyle="1" w:styleId="s0">
    <w:name w:val="s0"/>
    <w:rsid w:val="00543D75"/>
    <w:rPr>
      <w:rFonts w:ascii="Times New Roman" w:hAnsi="Times New Roman" w:cs="Times New Roman" w:hint="default"/>
      <w:b w:val="0"/>
      <w:bCs w:val="0"/>
      <w:i w:val="0"/>
      <w:iCs w:val="0"/>
      <w:strike w:val="0"/>
      <w:dstrike w:val="0"/>
      <w:color w:val="000000"/>
      <w:sz w:val="22"/>
      <w:szCs w:val="22"/>
      <w:u w:val="none"/>
      <w:effect w:val="none"/>
    </w:rPr>
  </w:style>
  <w:style w:type="paragraph" w:styleId="Header">
    <w:name w:val="header"/>
    <w:basedOn w:val="Normal"/>
    <w:link w:val="HeaderChar"/>
    <w:rsid w:val="008E7B6F"/>
    <w:pPr>
      <w:tabs>
        <w:tab w:val="center" w:pos="4677"/>
        <w:tab w:val="right" w:pos="9355"/>
      </w:tabs>
    </w:pPr>
  </w:style>
  <w:style w:type="character" w:customStyle="1" w:styleId="FooterChar">
    <w:name w:val="Footer Char"/>
    <w:link w:val="Footer"/>
    <w:uiPriority w:val="99"/>
    <w:rsid w:val="00891E3A"/>
    <w:rPr>
      <w:sz w:val="24"/>
      <w:szCs w:val="24"/>
    </w:rPr>
  </w:style>
  <w:style w:type="character" w:customStyle="1" w:styleId="s20">
    <w:name w:val="s20"/>
    <w:rsid w:val="00416ACA"/>
  </w:style>
  <w:style w:type="character" w:styleId="CommentReference">
    <w:name w:val="annotation reference"/>
    <w:rsid w:val="00B020B4"/>
    <w:rPr>
      <w:sz w:val="16"/>
      <w:szCs w:val="16"/>
    </w:rPr>
  </w:style>
  <w:style w:type="paragraph" w:styleId="CommentText">
    <w:name w:val="annotation text"/>
    <w:basedOn w:val="Normal"/>
    <w:link w:val="CommentTextChar"/>
    <w:rsid w:val="00B020B4"/>
    <w:rPr>
      <w:sz w:val="20"/>
      <w:szCs w:val="20"/>
    </w:rPr>
  </w:style>
  <w:style w:type="character" w:customStyle="1" w:styleId="CommentTextChar">
    <w:name w:val="Comment Text Char"/>
    <w:link w:val="CommentText"/>
    <w:rsid w:val="00B020B4"/>
    <w:rPr>
      <w:lang w:val="ru-RU" w:eastAsia="ru-RU"/>
    </w:rPr>
  </w:style>
  <w:style w:type="paragraph" w:styleId="CommentSubject">
    <w:name w:val="annotation subject"/>
    <w:basedOn w:val="CommentText"/>
    <w:next w:val="CommentText"/>
    <w:link w:val="CommentSubjectChar"/>
    <w:rsid w:val="00B020B4"/>
    <w:rPr>
      <w:b/>
      <w:bCs/>
    </w:rPr>
  </w:style>
  <w:style w:type="character" w:customStyle="1" w:styleId="CommentSubjectChar">
    <w:name w:val="Comment Subject Char"/>
    <w:link w:val="CommentSubject"/>
    <w:rsid w:val="00B020B4"/>
    <w:rPr>
      <w:b/>
      <w:bCs/>
      <w:lang w:val="ru-RU" w:eastAsia="ru-RU"/>
    </w:rPr>
  </w:style>
  <w:style w:type="character" w:customStyle="1" w:styleId="ilfuvd">
    <w:name w:val="ilfuvd"/>
    <w:rsid w:val="00274D5E"/>
  </w:style>
  <w:style w:type="character" w:styleId="Hyperlink">
    <w:name w:val="Hyperlink"/>
    <w:rsid w:val="00370627"/>
    <w:rPr>
      <w:color w:val="0000FF"/>
      <w:u w:val="single"/>
    </w:rPr>
  </w:style>
  <w:style w:type="paragraph" w:styleId="HTMLPreformatted">
    <w:name w:val="HTML Preformatted"/>
    <w:basedOn w:val="Normal"/>
    <w:link w:val="HTMLPreformattedChar"/>
    <w:uiPriority w:val="99"/>
    <w:unhideWhenUsed/>
    <w:rsid w:val="00A2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23737"/>
    <w:rPr>
      <w:rFonts w:ascii="Courier New" w:hAnsi="Courier New" w:cs="Courier New"/>
    </w:rPr>
  </w:style>
  <w:style w:type="character" w:customStyle="1" w:styleId="highlight">
    <w:name w:val="highlight"/>
    <w:rsid w:val="00255032"/>
  </w:style>
  <w:style w:type="paragraph" w:styleId="ListParagraph">
    <w:name w:val="List Paragraph"/>
    <w:basedOn w:val="Normal"/>
    <w:uiPriority w:val="34"/>
    <w:qFormat/>
    <w:rsid w:val="005E63D5"/>
    <w:pPr>
      <w:spacing w:after="160" w:line="252" w:lineRule="auto"/>
      <w:ind w:left="720"/>
      <w:contextualSpacing/>
    </w:pPr>
    <w:rPr>
      <w:rFonts w:ascii="Calibri" w:eastAsia="Calibri" w:hAnsi="Calibri" w:cs="Calibri"/>
      <w:sz w:val="22"/>
      <w:szCs w:val="22"/>
      <w:lang w:eastAsia="en-US"/>
    </w:rPr>
  </w:style>
  <w:style w:type="character" w:customStyle="1" w:styleId="BalloonTextChar">
    <w:name w:val="Balloon Text Char"/>
    <w:link w:val="BalloonText"/>
    <w:semiHidden/>
    <w:rsid w:val="009D523C"/>
    <w:rPr>
      <w:rFonts w:ascii="Tahoma" w:hAnsi="Tahoma" w:cs="Tahoma"/>
      <w:sz w:val="16"/>
      <w:szCs w:val="16"/>
    </w:rPr>
  </w:style>
  <w:style w:type="character" w:customStyle="1" w:styleId="HeaderChar">
    <w:name w:val="Header Char"/>
    <w:link w:val="Header"/>
    <w:rsid w:val="009D523C"/>
    <w:rPr>
      <w:sz w:val="24"/>
      <w:szCs w:val="24"/>
    </w:rPr>
  </w:style>
  <w:style w:type="character" w:customStyle="1" w:styleId="a0">
    <w:name w:val="Основной текст_"/>
    <w:link w:val="2"/>
    <w:rsid w:val="009D523C"/>
    <w:rPr>
      <w:sz w:val="23"/>
      <w:szCs w:val="23"/>
      <w:shd w:val="clear" w:color="auto" w:fill="FFFFFF"/>
    </w:rPr>
  </w:style>
  <w:style w:type="paragraph" w:customStyle="1" w:styleId="2">
    <w:name w:val="Основной текст2"/>
    <w:basedOn w:val="Normal"/>
    <w:link w:val="a0"/>
    <w:rsid w:val="009D523C"/>
    <w:pPr>
      <w:shd w:val="clear" w:color="auto" w:fill="FFFFFF"/>
      <w:spacing w:after="180" w:line="0" w:lineRule="atLeast"/>
      <w:ind w:hanging="760"/>
      <w:jc w:val="center"/>
    </w:pPr>
    <w:rPr>
      <w:sz w:val="23"/>
      <w:szCs w:val="23"/>
    </w:rPr>
  </w:style>
  <w:style w:type="character" w:customStyle="1" w:styleId="12pt">
    <w:name w:val="Основной текст + 12 pt;Полужирный"/>
    <w:rsid w:val="009D523C"/>
    <w:rPr>
      <w:rFonts w:ascii="Times New Roman" w:eastAsia="Times New Roman" w:hAnsi="Times New Roman" w:cs="Times New Roman"/>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9338">
      <w:bodyDiv w:val="1"/>
      <w:marLeft w:val="0"/>
      <w:marRight w:val="0"/>
      <w:marTop w:val="0"/>
      <w:marBottom w:val="0"/>
      <w:divBdr>
        <w:top w:val="none" w:sz="0" w:space="0" w:color="auto"/>
        <w:left w:val="none" w:sz="0" w:space="0" w:color="auto"/>
        <w:bottom w:val="none" w:sz="0" w:space="0" w:color="auto"/>
        <w:right w:val="none" w:sz="0" w:space="0" w:color="auto"/>
      </w:divBdr>
    </w:div>
    <w:div w:id="735662807">
      <w:bodyDiv w:val="1"/>
      <w:marLeft w:val="0"/>
      <w:marRight w:val="0"/>
      <w:marTop w:val="0"/>
      <w:marBottom w:val="0"/>
      <w:divBdr>
        <w:top w:val="none" w:sz="0" w:space="0" w:color="auto"/>
        <w:left w:val="none" w:sz="0" w:space="0" w:color="auto"/>
        <w:bottom w:val="none" w:sz="0" w:space="0" w:color="auto"/>
        <w:right w:val="none" w:sz="0" w:space="0" w:color="auto"/>
      </w:divBdr>
    </w:div>
    <w:div w:id="886333407">
      <w:bodyDiv w:val="1"/>
      <w:marLeft w:val="0"/>
      <w:marRight w:val="0"/>
      <w:marTop w:val="0"/>
      <w:marBottom w:val="0"/>
      <w:divBdr>
        <w:top w:val="none" w:sz="0" w:space="0" w:color="auto"/>
        <w:left w:val="none" w:sz="0" w:space="0" w:color="auto"/>
        <w:bottom w:val="none" w:sz="0" w:space="0" w:color="auto"/>
        <w:right w:val="none" w:sz="0" w:space="0" w:color="auto"/>
      </w:divBdr>
    </w:div>
    <w:div w:id="1050760791">
      <w:bodyDiv w:val="1"/>
      <w:marLeft w:val="0"/>
      <w:marRight w:val="0"/>
      <w:marTop w:val="0"/>
      <w:marBottom w:val="0"/>
      <w:divBdr>
        <w:top w:val="none" w:sz="0" w:space="0" w:color="auto"/>
        <w:left w:val="none" w:sz="0" w:space="0" w:color="auto"/>
        <w:bottom w:val="none" w:sz="0" w:space="0" w:color="auto"/>
        <w:right w:val="none" w:sz="0" w:space="0" w:color="auto"/>
      </w:divBdr>
    </w:div>
    <w:div w:id="1229265143">
      <w:bodyDiv w:val="1"/>
      <w:marLeft w:val="0"/>
      <w:marRight w:val="0"/>
      <w:marTop w:val="0"/>
      <w:marBottom w:val="0"/>
      <w:divBdr>
        <w:top w:val="none" w:sz="0" w:space="0" w:color="auto"/>
        <w:left w:val="none" w:sz="0" w:space="0" w:color="auto"/>
        <w:bottom w:val="none" w:sz="0" w:space="0" w:color="auto"/>
        <w:right w:val="none" w:sz="0" w:space="0" w:color="auto"/>
      </w:divBdr>
    </w:div>
    <w:div w:id="15135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vestors.kcell.k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vestors.kcell.k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804CAC1CF3BD4196AB6931CBA5FD11" ma:contentTypeVersion="3" ma:contentTypeDescription="Создание документа." ma:contentTypeScope="" ma:versionID="f30620a9514f72153ab3c63bd2a882a0">
  <xsd:schema xmlns:xsd="http://www.w3.org/2001/XMLSchema" xmlns:xs="http://www.w3.org/2001/XMLSchema" xmlns:p="http://schemas.microsoft.com/office/2006/metadata/properties" xmlns:ns2="b2fba526-41d6-41e6-844d-c18e16175b89" xmlns:ns3="def8649e-dcab-4524-bab4-48a0612173cd" targetNamespace="http://schemas.microsoft.com/office/2006/metadata/properties" ma:root="true" ma:fieldsID="328909d479df3af478c6ee4b89a231a4" ns2:_="" ns3:_="">
    <xsd:import namespace="b2fba526-41d6-41e6-844d-c18e16175b89"/>
    <xsd:import namespace="def8649e-dcab-4524-bab4-48a0612173cd"/>
    <xsd:element name="properties">
      <xsd:complexType>
        <xsd:sequence>
          <xsd:element name="documentManagement">
            <xsd:complexType>
              <xsd:all>
                <xsd:element ref="ns2:SharedWithUsers" minOccurs="0"/>
                <xsd:element ref="ns2:SharedWithDetails" minOccurs="0"/>
                <xsd:element ref="ns3: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ba526-41d6-41e6-844d-c18e16175b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8649e-dcab-4524-bab4-48a0612173cd" elementFormDefault="qualified">
    <xsd:import namespace="http://schemas.microsoft.com/office/2006/documentManagement/types"/>
    <xsd:import namespace="http://schemas.microsoft.com/office/infopath/2007/PartnerControls"/>
    <xsd:element name="index" ma:index="10" nillable="true" ma:displayName="index" ma:decimals="0"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ex xmlns="def8649e-dcab-4524-bab4-48a0612173c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EDD9-4396-40D4-82EC-B512653D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ba526-41d6-41e6-844d-c18e16175b89"/>
    <ds:schemaRef ds:uri="def8649e-dcab-4524-bab4-48a06121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BAE0A-6764-4548-B3AE-EEB1E8C3F85A}">
  <ds:schemaRefs>
    <ds:schemaRef ds:uri="http://schemas.microsoft.com/sharepoint/v3/contenttype/forms"/>
  </ds:schemaRefs>
</ds:datastoreItem>
</file>

<file path=customXml/itemProps3.xml><?xml version="1.0" encoding="utf-8"?>
<ds:datastoreItem xmlns:ds="http://schemas.openxmlformats.org/officeDocument/2006/customXml" ds:itemID="{3895BDEE-DCEA-4951-A7E2-F6A4F30D21FF}">
  <ds:schemaRefs>
    <ds:schemaRef ds:uri="http://schemas.microsoft.com/office/2006/metadata/properties"/>
    <ds:schemaRef ds:uri="http://schemas.microsoft.com/office/infopath/2007/PartnerControls"/>
    <ds:schemaRef ds:uri="def8649e-dcab-4524-bab4-48a0612173cd"/>
  </ds:schemaRefs>
</ds:datastoreItem>
</file>

<file path=customXml/itemProps4.xml><?xml version="1.0" encoding="utf-8"?>
<ds:datastoreItem xmlns:ds="http://schemas.openxmlformats.org/officeDocument/2006/customXml" ds:itemID="{8BDD5F02-C76F-4FA5-A6BC-AEBB0286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7442</Words>
  <Characters>42423</Characters>
  <Application>Microsoft Office Word</Application>
  <DocSecurity>0</DocSecurity>
  <Lines>353</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vt:lpstr>
      <vt:lpstr>УТВЕРЖДЕН</vt:lpstr>
    </vt:vector>
  </TitlesOfParts>
  <Company>Kazakhtelecom</Company>
  <LinksUpToDate>false</LinksUpToDate>
  <CharactersWithSpaces>49766</CharactersWithSpaces>
  <SharedDoc>false</SharedDoc>
  <HLinks>
    <vt:vector size="12" baseType="variant">
      <vt:variant>
        <vt:i4>8192040</vt:i4>
      </vt:variant>
      <vt:variant>
        <vt:i4>3</vt:i4>
      </vt:variant>
      <vt:variant>
        <vt:i4>0</vt:i4>
      </vt:variant>
      <vt:variant>
        <vt:i4>5</vt:i4>
      </vt:variant>
      <vt:variant>
        <vt:lpwstr>http://www.investors.kcell.kz/</vt:lpwstr>
      </vt:variant>
      <vt:variant>
        <vt:lpwstr/>
      </vt:variant>
      <vt:variant>
        <vt:i4>8192040</vt:i4>
      </vt:variant>
      <vt:variant>
        <vt:i4>0</vt:i4>
      </vt:variant>
      <vt:variant>
        <vt:i4>0</vt:i4>
      </vt:variant>
      <vt:variant>
        <vt:i4>5</vt:i4>
      </vt:variant>
      <vt:variant>
        <vt:lpwstr>http://www.investors.kcell.kz/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AShim</dc:creator>
  <cp:lastModifiedBy>Tatyana Kotenyova</cp:lastModifiedBy>
  <cp:revision>5</cp:revision>
  <cp:lastPrinted>2020-01-15T03:48:00Z</cp:lastPrinted>
  <dcterms:created xsi:type="dcterms:W3CDTF">2021-04-26T05:39:00Z</dcterms:created>
  <dcterms:modified xsi:type="dcterms:W3CDTF">2021-05-20T05:11:00Z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0x010100F2804CAC1CF3BD4196AB6931CBA5FD11</vt:lpwstr>
  </property>
</Properties>
</file>