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D40B" w14:textId="2C84A540" w:rsidR="001C3703" w:rsidRDefault="001C3703" w:rsidP="002B0A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Клиенттің Телекоммуникациялық қызметтерді (IVR немесе дауыстық қызметтерді) көрсету шарт</w:t>
      </w:r>
      <w:r w:rsidR="00456C5F">
        <w:rPr>
          <w:b/>
          <w:sz w:val="22"/>
          <w:szCs w:val="22"/>
        </w:rPr>
        <w:t>ын</w:t>
      </w:r>
      <w:r>
        <w:rPr>
          <w:b/>
          <w:sz w:val="22"/>
          <w:szCs w:val="22"/>
        </w:rPr>
        <w:t>а қосылуының тіркеу парағы</w:t>
      </w:r>
    </w:p>
    <w:p w14:paraId="1AE5B4D7" w14:textId="77777777" w:rsidR="0079162C" w:rsidRPr="0079162C" w:rsidRDefault="0079162C" w:rsidP="00DA1C73">
      <w:pPr>
        <w:jc w:val="both"/>
        <w:rPr>
          <w:b/>
          <w:sz w:val="22"/>
          <w:szCs w:val="22"/>
        </w:rPr>
      </w:pPr>
    </w:p>
    <w:p w14:paraId="795765E8" w14:textId="7C2D6ED1" w:rsidR="0079162C" w:rsidRDefault="0079162C" w:rsidP="00DA1C7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Осы нысанға қол қоя отырып, мен «Кселл» АҚ-мен (бұдан былай - Оператор) Телекоммуникациялық қызметтерді (көрсету немесе дауыстық сервистерді) көрсету </w:t>
      </w:r>
      <w:r w:rsidR="00456C5F">
        <w:rPr>
          <w:sz w:val="18"/>
          <w:szCs w:val="18"/>
        </w:rPr>
        <w:t xml:space="preserve">шарты </w:t>
      </w:r>
      <w:r w:rsidR="00E07AC7" w:rsidRPr="00E07AC7">
        <w:rPr>
          <w:sz w:val="18"/>
          <w:szCs w:val="18"/>
        </w:rPr>
        <w:t>(</w:t>
      </w:r>
      <w:r w:rsidR="00E07AC7">
        <w:rPr>
          <w:sz w:val="18"/>
          <w:szCs w:val="18"/>
        </w:rPr>
        <w:t xml:space="preserve">бұдан былай </w:t>
      </w:r>
      <w:r w:rsidR="00E07AC7" w:rsidRPr="00E07AC7">
        <w:rPr>
          <w:sz w:val="18"/>
          <w:szCs w:val="18"/>
        </w:rPr>
        <w:t xml:space="preserve">- </w:t>
      </w:r>
      <w:r w:rsidR="00E07AC7">
        <w:t>Қ</w:t>
      </w:r>
      <w:r w:rsidR="00E07AC7">
        <w:rPr>
          <w:sz w:val="18"/>
          <w:szCs w:val="18"/>
        </w:rPr>
        <w:t>осыл</w:t>
      </w:r>
      <w:r w:rsidR="00E07AC7" w:rsidRPr="00E07AC7">
        <w:rPr>
          <w:sz w:val="18"/>
          <w:szCs w:val="18"/>
        </w:rPr>
        <w:t>у шарт</w:t>
      </w:r>
      <w:r w:rsidR="00456C5F">
        <w:rPr>
          <w:sz w:val="18"/>
          <w:szCs w:val="18"/>
        </w:rPr>
        <w:t>ы</w:t>
      </w:r>
      <w:r w:rsidR="00E07AC7" w:rsidRPr="00E07AC7">
        <w:rPr>
          <w:sz w:val="18"/>
          <w:szCs w:val="18"/>
        </w:rPr>
        <w:t>)</w:t>
      </w:r>
      <w:r>
        <w:rPr>
          <w:sz w:val="18"/>
          <w:szCs w:val="18"/>
        </w:rPr>
        <w:t xml:space="preserve"> талаптарына қосыламын.</w:t>
      </w:r>
    </w:p>
    <w:p w14:paraId="28ED7243" w14:textId="77777777" w:rsidR="001C3703" w:rsidRPr="001C3703" w:rsidRDefault="001C3703" w:rsidP="00DA1C7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Жария шарттың мәтіні Оператордың ресми Интернет-ресурсында берілген (https://www.kcell.kz/ru/article/freephone) </w:t>
      </w:r>
    </w:p>
    <w:p w14:paraId="38454D48" w14:textId="77777777" w:rsidR="0079162C" w:rsidRPr="0079162C" w:rsidRDefault="0079162C" w:rsidP="00DA1C73">
      <w:pPr>
        <w:jc w:val="both"/>
        <w:rPr>
          <w:sz w:val="18"/>
          <w:szCs w:val="18"/>
        </w:rPr>
      </w:pPr>
    </w:p>
    <w:p w14:paraId="55B28DEF" w14:textId="77777777" w:rsidR="0079162C" w:rsidRPr="0079162C" w:rsidRDefault="0079162C" w:rsidP="00DA1C73">
      <w:pPr>
        <w:jc w:val="both"/>
        <w:rPr>
          <w:sz w:val="18"/>
          <w:szCs w:val="18"/>
        </w:rPr>
      </w:pPr>
      <w:r>
        <w:rPr>
          <w:sz w:val="18"/>
          <w:szCs w:val="18"/>
        </w:rPr>
        <w:t>РЕЗИДЕНТ     ИӘ___   ЖОҚ___</w:t>
      </w:r>
    </w:p>
    <w:p w14:paraId="3DFBEE4E" w14:textId="77777777" w:rsidR="0079162C" w:rsidRPr="0079162C" w:rsidRDefault="0079162C" w:rsidP="00DA1C73">
      <w:pPr>
        <w:jc w:val="both"/>
        <w:rPr>
          <w:sz w:val="18"/>
          <w:szCs w:val="18"/>
        </w:rPr>
      </w:pPr>
    </w:p>
    <w:p w14:paraId="04F1F012" w14:textId="77777777" w:rsidR="0079162C" w:rsidRPr="0079162C" w:rsidRDefault="0079162C" w:rsidP="00DA1C73">
      <w:pPr>
        <w:jc w:val="both"/>
        <w:rPr>
          <w:sz w:val="18"/>
          <w:szCs w:val="18"/>
        </w:rPr>
      </w:pPr>
      <w:r>
        <w:rPr>
          <w:sz w:val="18"/>
          <w:szCs w:val="18"/>
        </w:rPr>
        <w:t>Қала_________________________________________________    Күні___  ___  -  ___  ___  -  ___ ___ ___ ___</w:t>
      </w:r>
    </w:p>
    <w:p w14:paraId="50938BD3" w14:textId="77777777" w:rsidR="0079162C" w:rsidRPr="0079162C" w:rsidRDefault="0079162C" w:rsidP="00DA1C73">
      <w:pPr>
        <w:jc w:val="both"/>
        <w:rPr>
          <w:b/>
          <w:sz w:val="18"/>
          <w:szCs w:val="18"/>
        </w:rPr>
      </w:pPr>
    </w:p>
    <w:p w14:paraId="4767FAB7" w14:textId="77777777" w:rsidR="0079162C" w:rsidRPr="0079162C" w:rsidRDefault="00154FB4" w:rsidP="007A2B4B">
      <w:pPr>
        <w:jc w:val="center"/>
        <w:rPr>
          <w:sz w:val="24"/>
          <w:szCs w:val="24"/>
        </w:rPr>
      </w:pPr>
      <w:r>
        <w:rPr>
          <w:b/>
          <w:sz w:val="18"/>
          <w:szCs w:val="18"/>
        </w:rPr>
        <w:t>КЛИЕНТ</w:t>
      </w:r>
    </w:p>
    <w:p w14:paraId="7B0A08E2" w14:textId="77777777" w:rsidR="0079162C" w:rsidRDefault="0079162C" w:rsidP="00DA1C73">
      <w:pPr>
        <w:jc w:val="both"/>
      </w:pPr>
      <w:r>
        <w:t xml:space="preserve">Заңды тұлғаның атауы   __  __  __  __  __  __  __  __  __  __  __  __  __  __  __  __  __  __  __  __  __  __  </w:t>
      </w:r>
    </w:p>
    <w:p w14:paraId="4B03AE1A" w14:textId="77777777" w:rsidR="00154FB4" w:rsidRDefault="00154FB4" w:rsidP="00DA1C73">
      <w:pPr>
        <w:jc w:val="both"/>
      </w:pPr>
      <w:r>
        <w:t xml:space="preserve">БСН __  __  __  __  __  __  __  __  __  __  __  __  </w:t>
      </w:r>
    </w:p>
    <w:p w14:paraId="673AF9C7" w14:textId="77777777" w:rsidR="00154FB4" w:rsidRDefault="00154FB4" w:rsidP="00DA1C73">
      <w:pPr>
        <w:jc w:val="both"/>
      </w:pPr>
      <w:r>
        <w:t xml:space="preserve">Бірінші басшының аты-жөні __  __  __  __  __  __  __  __  __  __  __  __  __  __  __  __  __  __  __  __  __  __  __  __  </w:t>
      </w:r>
    </w:p>
    <w:p w14:paraId="5C8D3B6E" w14:textId="77777777" w:rsidR="00154FB4" w:rsidRDefault="00154FB4" w:rsidP="00154FB4">
      <w:pPr>
        <w:jc w:val="both"/>
      </w:pPr>
      <w:r>
        <w:t xml:space="preserve">ҚҚС есепке қою туралы куәлік Сериясы  __  __  __  __  __ №__  __  __  __  __  __  Күні </w:t>
      </w:r>
    </w:p>
    <w:p w14:paraId="312DD9A2" w14:textId="77777777" w:rsidR="00154FB4" w:rsidRDefault="00154FB4" w:rsidP="00DA1C73">
      <w:pPr>
        <w:jc w:val="both"/>
      </w:pPr>
    </w:p>
    <w:p w14:paraId="4702DA31" w14:textId="77777777" w:rsidR="00154FB4" w:rsidRDefault="00154FB4" w:rsidP="00DA1C73">
      <w:pPr>
        <w:jc w:val="both"/>
      </w:pPr>
      <w:r>
        <w:t xml:space="preserve">Жеке тұлғаның аты-жөні __  __  __  __  __  __  __  __  __  __  __  __  __  __  __  __  __  __  __  __  __  __  __  __  </w:t>
      </w:r>
    </w:p>
    <w:p w14:paraId="5379686F" w14:textId="77777777" w:rsidR="00154FB4" w:rsidRPr="00DA1C73" w:rsidRDefault="00154FB4" w:rsidP="00DA1C73">
      <w:pPr>
        <w:jc w:val="both"/>
      </w:pPr>
      <w:r>
        <w:t xml:space="preserve">Жеке кәсіпкердің атауы    __  __  __  __  __  __  __  __  __  __  __  __  __  __  __  __  __  __  __  __  __  __  </w:t>
      </w:r>
    </w:p>
    <w:p w14:paraId="73A853F8" w14:textId="77777777" w:rsidR="0079162C" w:rsidRPr="00DA1C73" w:rsidRDefault="0079162C" w:rsidP="00DA1C73">
      <w:pPr>
        <w:jc w:val="both"/>
      </w:pPr>
      <w:r>
        <w:t xml:space="preserve">ЖСН __  __  __  __  __  __  __  __  __  __  __  __  </w:t>
      </w:r>
    </w:p>
    <w:p w14:paraId="1BAA55A5" w14:textId="77777777" w:rsidR="00DA1C73" w:rsidRDefault="00DA1C73" w:rsidP="00DA1C73">
      <w:pPr>
        <w:jc w:val="both"/>
      </w:pPr>
    </w:p>
    <w:p w14:paraId="70A45ADA" w14:textId="77777777" w:rsidR="00DA1C73" w:rsidRPr="00DA1C73" w:rsidRDefault="00DA1C73" w:rsidP="00DA1C73">
      <w:pPr>
        <w:jc w:val="both"/>
      </w:pPr>
      <w:r>
        <w:rPr>
          <w:sz w:val="24"/>
          <w:szCs w:val="24"/>
        </w:rPr>
        <w:t xml:space="preserve">IBAN </w:t>
      </w:r>
      <w:r>
        <w:t xml:space="preserve">__  __  __  __  __  __  __  __  __  __  __  __  __  __  __  __  __  __  __  __  </w:t>
      </w:r>
    </w:p>
    <w:p w14:paraId="6C3E5B13" w14:textId="77777777" w:rsidR="00DA1C73" w:rsidRDefault="00DA1C73" w:rsidP="00DA1C73">
      <w:pPr>
        <w:jc w:val="both"/>
      </w:pPr>
      <w:r>
        <w:t xml:space="preserve">SWIFT __  __  __  __  __  __  __  __   Қай банкте  __  __  __  __  __  __  __  __  __  __  __  __  __  __  __  __  </w:t>
      </w:r>
    </w:p>
    <w:p w14:paraId="2F38C7BD" w14:textId="77777777" w:rsidR="00DA1C73" w:rsidRPr="00DA1C73" w:rsidRDefault="00DA1C73" w:rsidP="00DA1C73">
      <w:pPr>
        <w:jc w:val="both"/>
      </w:pPr>
    </w:p>
    <w:p w14:paraId="30535D6D" w14:textId="77777777" w:rsidR="009B312B" w:rsidRPr="00DA1C73" w:rsidRDefault="00DA1C73" w:rsidP="00DA1C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ЗАҢДЫ МЕКЕНЖАЙЫ:</w:t>
      </w:r>
    </w:p>
    <w:p w14:paraId="0933E82E" w14:textId="77777777" w:rsidR="00DA1C73" w:rsidRDefault="00DA1C73" w:rsidP="00DA1C73">
      <w:pPr>
        <w:jc w:val="both"/>
      </w:pPr>
      <w:r>
        <w:t xml:space="preserve">Пошта индексі  __  __  __  __  __  __  Облыс   __  __  __  __  __ Аудан  __  __  __  __  __  __  __  __  __  __  __  </w:t>
      </w:r>
    </w:p>
    <w:p w14:paraId="275EEE6D" w14:textId="77777777" w:rsidR="00DA1C73" w:rsidRPr="00DA1C73" w:rsidRDefault="00DA1C73" w:rsidP="00DA1C73">
      <w:pPr>
        <w:jc w:val="both"/>
      </w:pPr>
      <w:r>
        <w:t xml:space="preserve">Қала __  __  __  __  __  __  __  __  __  __  __  __  __  __ __  __  __  __  __  __  __  __  __  __    </w:t>
      </w:r>
    </w:p>
    <w:p w14:paraId="7FED8A89" w14:textId="77777777" w:rsidR="00DA1C73" w:rsidRPr="00DA1C73" w:rsidRDefault="00DA1C73" w:rsidP="00DA1C73">
      <w:pPr>
        <w:jc w:val="both"/>
      </w:pPr>
      <w:r>
        <w:t>Көше __  __  __  __  __  __  __  __  __  __  __  __  __  __  __  __  үй №  __  __  __  корпус__  пәтер __  __  __</w:t>
      </w:r>
    </w:p>
    <w:p w14:paraId="56E899C9" w14:textId="77777777" w:rsidR="009B312B" w:rsidRDefault="00DA1C73" w:rsidP="00DA1C73">
      <w:pPr>
        <w:jc w:val="both"/>
        <w:rPr>
          <w:b/>
        </w:rPr>
      </w:pPr>
      <w:r>
        <w:t xml:space="preserve">e-mail  __  __  __  __  __  __  __  __  __  __  __  __  __  __  __  __  __  __  __  __  __  __  __  __  __  __  __  __  __  __  </w:t>
      </w:r>
    </w:p>
    <w:p w14:paraId="3460A324" w14:textId="77777777" w:rsidR="009B312B" w:rsidRPr="009B312B" w:rsidRDefault="009B312B" w:rsidP="009B312B"/>
    <w:p w14:paraId="7A5F5DDD" w14:textId="77777777" w:rsidR="003F5755" w:rsidRPr="00DA1C73" w:rsidRDefault="003F5755" w:rsidP="003F57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ХАТ-ХАБАР ЖЕТКІЗУ ҮШІН МЕКЕНЖАЙ</w:t>
      </w:r>
    </w:p>
    <w:p w14:paraId="37A0D38F" w14:textId="77777777" w:rsidR="003F5755" w:rsidRDefault="003F5755" w:rsidP="003F5755">
      <w:pPr>
        <w:jc w:val="both"/>
      </w:pPr>
      <w:r>
        <w:t xml:space="preserve">Пошта индексі  __  __  __  __  __  __  Облыс   __  __  __  __  __ Аудан  __  __  __  __  __  __  __  __  __  __  __  </w:t>
      </w:r>
    </w:p>
    <w:p w14:paraId="2FE0DA8F" w14:textId="77777777" w:rsidR="003F5755" w:rsidRPr="00DA1C73" w:rsidRDefault="003F5755" w:rsidP="003F5755">
      <w:pPr>
        <w:jc w:val="both"/>
      </w:pPr>
      <w:r>
        <w:t xml:space="preserve">Қала __  __  __  __  __  __  __  __  __  __  __  __  __  __ __  __  __  __  __  __  __  __  __  __    </w:t>
      </w:r>
    </w:p>
    <w:p w14:paraId="602D6FF9" w14:textId="77777777" w:rsidR="003F5755" w:rsidRPr="00DA1C73" w:rsidRDefault="003F5755" w:rsidP="003F5755">
      <w:pPr>
        <w:jc w:val="both"/>
      </w:pPr>
      <w:r>
        <w:t xml:space="preserve">Көше __  __  __  __  __  __  __  __  __  __  __  __  __  __  __  __  үй №  __  __  __  корпус__  пәтер __  __  __    </w:t>
      </w:r>
    </w:p>
    <w:p w14:paraId="4A2D7CFF" w14:textId="77777777" w:rsidR="003F5755" w:rsidRDefault="003F5755" w:rsidP="003F5755">
      <w:pPr>
        <w:jc w:val="both"/>
        <w:rPr>
          <w:b/>
        </w:rPr>
      </w:pPr>
      <w:r>
        <w:t xml:space="preserve">e-mail  __  __  __  __  __  __  __  __  __  __  __  __  __  __  __  __  __  __  __  __  __  __  __  __  __  __  __  __  __  __  </w:t>
      </w:r>
    </w:p>
    <w:p w14:paraId="4E211ECC" w14:textId="77777777" w:rsidR="001C3703" w:rsidRPr="002B0ADF" w:rsidRDefault="001C3703" w:rsidP="001C3703">
      <w:pPr>
        <w:jc w:val="both"/>
        <w:rPr>
          <w:b/>
        </w:rPr>
      </w:pPr>
      <w:r>
        <w:t xml:space="preserve">Байланыс телефоны: +7  __  __  __  __  __  __  __  __  __  </w:t>
      </w:r>
    </w:p>
    <w:p w14:paraId="67A761FB" w14:textId="77777777" w:rsidR="003F5755" w:rsidRPr="002B0ADF" w:rsidRDefault="003F5755" w:rsidP="003F5755">
      <w:pPr>
        <w:jc w:val="center"/>
      </w:pPr>
      <w:r>
        <w:tab/>
      </w:r>
    </w:p>
    <w:p w14:paraId="1B66CD47" w14:textId="77777777" w:rsidR="003F5755" w:rsidRPr="002B0ADF" w:rsidRDefault="002B0ADF" w:rsidP="003F5755">
      <w:pPr>
        <w:jc w:val="center"/>
      </w:pPr>
      <w:r>
        <w:rPr>
          <w:b/>
          <w:sz w:val="18"/>
          <w:szCs w:val="18"/>
        </w:rPr>
        <w:t>ҚЫЗМЕТТІ ҚОСУ</w:t>
      </w:r>
    </w:p>
    <w:p w14:paraId="51DDD045" w14:textId="77777777" w:rsidR="003F5755" w:rsidRPr="002B0ADF" w:rsidRDefault="003F5755" w:rsidP="003F5755">
      <w:pPr>
        <w:jc w:val="both"/>
        <w:rPr>
          <w:u w:val="single"/>
        </w:rPr>
      </w:pPr>
      <w:r>
        <w:t xml:space="preserve">Сервис  </w:t>
      </w:r>
      <w:r>
        <w:rPr>
          <w:u w:val="single"/>
        </w:rPr>
        <w:t xml:space="preserve"> IVR немесе дауыстық сервистер </w:t>
      </w:r>
    </w:p>
    <w:p w14:paraId="458BB8BD" w14:textId="77777777" w:rsidR="009B312B" w:rsidRPr="002B0ADF" w:rsidRDefault="009B312B" w:rsidP="009B312B"/>
    <w:p w14:paraId="1C3B040D" w14:textId="77777777" w:rsidR="007A2B4B" w:rsidRPr="002B0ADF" w:rsidRDefault="007A2B4B" w:rsidP="009B312B"/>
    <w:p w14:paraId="1F1734F3" w14:textId="77777777" w:rsidR="007A2B4B" w:rsidRPr="002B0ADF" w:rsidRDefault="007A2B4B" w:rsidP="007A2B4B">
      <w:pPr>
        <w:tabs>
          <w:tab w:val="left" w:pos="8963"/>
        </w:tabs>
      </w:pPr>
      <w:r>
        <w:t xml:space="preserve">Оператор атынан_____________________ қолы          Клиент_______________  қолы </w:t>
      </w:r>
      <w:r>
        <w:tab/>
        <w:t>М.О.</w:t>
      </w:r>
    </w:p>
    <w:p w14:paraId="58571A07" w14:textId="77777777" w:rsidR="007A2B4B" w:rsidRPr="002B0ADF" w:rsidRDefault="007A2B4B" w:rsidP="007A2B4B">
      <w:pPr>
        <w:tabs>
          <w:tab w:val="left" w:pos="5525"/>
        </w:tabs>
        <w:rPr>
          <w:sz w:val="16"/>
          <w:szCs w:val="16"/>
        </w:rPr>
      </w:pPr>
      <w:r>
        <w:rPr>
          <w:sz w:val="16"/>
          <w:szCs w:val="16"/>
        </w:rPr>
        <w:tab/>
        <w:t>Уәкілетті тұлға</w:t>
      </w:r>
    </w:p>
    <w:p w14:paraId="208E70E3" w14:textId="77777777" w:rsidR="007A2B4B" w:rsidRPr="002B0ADF" w:rsidRDefault="007A2B4B" w:rsidP="007A2B4B">
      <w:pPr>
        <w:tabs>
          <w:tab w:val="left" w:pos="5525"/>
        </w:tabs>
        <w:rPr>
          <w:sz w:val="16"/>
          <w:szCs w:val="16"/>
        </w:rPr>
      </w:pPr>
    </w:p>
    <w:p w14:paraId="138D6EFD" w14:textId="2941B6DC" w:rsidR="00AA46A9" w:rsidRPr="002B0ADF" w:rsidRDefault="009B312B" w:rsidP="009B312B">
      <w:pPr>
        <w:rPr>
          <w:sz w:val="16"/>
          <w:szCs w:val="16"/>
        </w:rPr>
      </w:pPr>
      <w:r>
        <w:rPr>
          <w:sz w:val="16"/>
          <w:szCs w:val="16"/>
        </w:rPr>
        <w:t xml:space="preserve">Осымен Қазақстан Республикасының 21.05.2013 ж. № 94-V «Дербес деректер және оларды қорғау туралы» Заңының талаптарына сәйкес </w:t>
      </w:r>
      <w:r w:rsidR="009C43C0" w:rsidRPr="009C43C0">
        <w:t xml:space="preserve"> </w:t>
      </w:r>
      <w:r w:rsidR="009C43C0" w:rsidRPr="009C43C0">
        <w:rPr>
          <w:sz w:val="16"/>
          <w:szCs w:val="16"/>
        </w:rPr>
        <w:t>Қосылу</w:t>
      </w:r>
      <w:r>
        <w:rPr>
          <w:sz w:val="16"/>
          <w:szCs w:val="16"/>
        </w:rPr>
        <w:t xml:space="preserve"> шарты</w:t>
      </w:r>
      <w:r w:rsidR="00456C5F">
        <w:rPr>
          <w:sz w:val="16"/>
          <w:szCs w:val="16"/>
        </w:rPr>
        <w:t>н</w:t>
      </w:r>
      <w:r>
        <w:rPr>
          <w:sz w:val="16"/>
          <w:szCs w:val="16"/>
        </w:rPr>
        <w:t xml:space="preserve"> орындау, маған Телекоммуникациялық қызметтерді және басқа да қызметтерді және/немесе үшінші тұлғалардың қызметтерін көрсету, ақпараттық-анықтамалық қызмет көрсету мақсатында Оператордың және/немесе үшінші тұлғалардың (субъект, меншік иесі және (немесе) оператор болып табылмайтын, бiрақ дербес деректердi жинау, өңдеу және қорғау бойынша олармен (онымен) мән-жайлар немесе құқық қатынастары арқылы байланысты болатын тұлғалардың) менің дербес деректерімді жинауына және өңдеуіне келісімімді беремін.</w:t>
      </w:r>
    </w:p>
    <w:p w14:paraId="33E78E11" w14:textId="7666C491" w:rsidR="0061666A" w:rsidRDefault="0061666A" w:rsidP="009B312B">
      <w:pPr>
        <w:rPr>
          <w:sz w:val="16"/>
          <w:szCs w:val="16"/>
        </w:rPr>
      </w:pPr>
      <w:r>
        <w:rPr>
          <w:sz w:val="16"/>
          <w:szCs w:val="16"/>
        </w:rPr>
        <w:t xml:space="preserve">Осы келісім </w:t>
      </w:r>
      <w:r w:rsidR="009C43C0" w:rsidRPr="009C43C0">
        <w:rPr>
          <w:sz w:val="16"/>
          <w:szCs w:val="16"/>
        </w:rPr>
        <w:t xml:space="preserve"> Қосылу</w:t>
      </w:r>
      <w:r>
        <w:rPr>
          <w:sz w:val="16"/>
          <w:szCs w:val="16"/>
        </w:rPr>
        <w:t xml:space="preserve"> шарт</w:t>
      </w:r>
      <w:r w:rsidR="00456C5F">
        <w:rPr>
          <w:sz w:val="16"/>
          <w:szCs w:val="16"/>
        </w:rPr>
        <w:t>ының</w:t>
      </w:r>
      <w:r>
        <w:rPr>
          <w:sz w:val="16"/>
          <w:szCs w:val="16"/>
        </w:rPr>
        <w:t xml:space="preserve"> жарамдылық мерзімінің ақырына дейін және талап қою мерзімі ішінде жарамды.</w:t>
      </w:r>
    </w:p>
    <w:p w14:paraId="5541F7D1" w14:textId="77777777" w:rsidR="00036C3E" w:rsidRDefault="00036C3E" w:rsidP="009B312B">
      <w:pPr>
        <w:rPr>
          <w:sz w:val="16"/>
          <w:szCs w:val="16"/>
        </w:rPr>
      </w:pPr>
    </w:p>
    <w:p w14:paraId="5ECCFE5E" w14:textId="77777777" w:rsidR="00036C3E" w:rsidRDefault="00036C3E" w:rsidP="009B312B">
      <w:pPr>
        <w:rPr>
          <w:sz w:val="16"/>
          <w:szCs w:val="16"/>
        </w:rPr>
      </w:pPr>
    </w:p>
    <w:p w14:paraId="79473622" w14:textId="77777777" w:rsidR="00036C3E" w:rsidRDefault="00036C3E" w:rsidP="009B312B">
      <w:pPr>
        <w:rPr>
          <w:sz w:val="16"/>
          <w:szCs w:val="16"/>
        </w:rPr>
      </w:pPr>
    </w:p>
    <w:p w14:paraId="3BF4BC53" w14:textId="77777777" w:rsidR="00036C3E" w:rsidRDefault="00036C3E" w:rsidP="009B312B">
      <w:pPr>
        <w:rPr>
          <w:sz w:val="16"/>
          <w:szCs w:val="16"/>
        </w:rPr>
      </w:pPr>
    </w:p>
    <w:p w14:paraId="36E98D4D" w14:textId="77777777" w:rsidR="00036C3E" w:rsidRDefault="00036C3E" w:rsidP="009B312B">
      <w:pPr>
        <w:rPr>
          <w:sz w:val="16"/>
          <w:szCs w:val="16"/>
        </w:rPr>
      </w:pPr>
    </w:p>
    <w:p w14:paraId="38DE91F3" w14:textId="77777777" w:rsidR="00036C3E" w:rsidRDefault="00036C3E" w:rsidP="009B312B">
      <w:pPr>
        <w:rPr>
          <w:sz w:val="16"/>
          <w:szCs w:val="16"/>
        </w:rPr>
      </w:pPr>
    </w:p>
    <w:p w14:paraId="4D91DBFC" w14:textId="77777777" w:rsidR="00036C3E" w:rsidRDefault="00036C3E" w:rsidP="009B312B">
      <w:pPr>
        <w:rPr>
          <w:sz w:val="16"/>
          <w:szCs w:val="16"/>
        </w:rPr>
      </w:pPr>
    </w:p>
    <w:p w14:paraId="6FB1420A" w14:textId="77777777" w:rsidR="00036C3E" w:rsidRDefault="00036C3E" w:rsidP="009B312B">
      <w:pPr>
        <w:rPr>
          <w:sz w:val="16"/>
          <w:szCs w:val="16"/>
        </w:rPr>
      </w:pPr>
    </w:p>
    <w:p w14:paraId="7E3F5E42" w14:textId="77777777" w:rsidR="00036C3E" w:rsidRDefault="00036C3E" w:rsidP="009B312B">
      <w:pPr>
        <w:rPr>
          <w:sz w:val="16"/>
          <w:szCs w:val="16"/>
        </w:rPr>
      </w:pPr>
    </w:p>
    <w:p w14:paraId="60100814" w14:textId="77777777" w:rsidR="00036C3E" w:rsidRDefault="00036C3E" w:rsidP="009B312B">
      <w:pPr>
        <w:rPr>
          <w:sz w:val="16"/>
          <w:szCs w:val="16"/>
        </w:rPr>
      </w:pPr>
    </w:p>
    <w:p w14:paraId="6212DC14" w14:textId="77777777" w:rsidR="00036C3E" w:rsidRDefault="00036C3E" w:rsidP="009B312B">
      <w:pPr>
        <w:rPr>
          <w:sz w:val="16"/>
          <w:szCs w:val="16"/>
        </w:rPr>
      </w:pPr>
    </w:p>
    <w:p w14:paraId="0891CBED" w14:textId="77777777" w:rsidR="00036C3E" w:rsidRDefault="00036C3E" w:rsidP="009B312B">
      <w:pPr>
        <w:rPr>
          <w:sz w:val="16"/>
          <w:szCs w:val="16"/>
        </w:rPr>
      </w:pPr>
    </w:p>
    <w:p w14:paraId="5C4902B6" w14:textId="77777777" w:rsidR="00036C3E" w:rsidRDefault="00036C3E" w:rsidP="009B312B">
      <w:pPr>
        <w:rPr>
          <w:sz w:val="16"/>
          <w:szCs w:val="16"/>
        </w:rPr>
      </w:pPr>
    </w:p>
    <w:p w14:paraId="77F9E21F" w14:textId="77777777" w:rsidR="00036C3E" w:rsidRDefault="00036C3E" w:rsidP="009B312B">
      <w:pPr>
        <w:rPr>
          <w:sz w:val="16"/>
          <w:szCs w:val="16"/>
        </w:rPr>
      </w:pPr>
    </w:p>
    <w:p w14:paraId="4864AF94" w14:textId="77777777" w:rsidR="00036C3E" w:rsidRDefault="00036C3E" w:rsidP="009B312B">
      <w:pPr>
        <w:rPr>
          <w:sz w:val="16"/>
          <w:szCs w:val="16"/>
        </w:rPr>
      </w:pPr>
    </w:p>
    <w:p w14:paraId="68C5EB5B" w14:textId="3165C52B" w:rsidR="00036C3E" w:rsidRPr="009A4F1F" w:rsidRDefault="00036C3E" w:rsidP="00803F87">
      <w:pPr>
        <w:jc w:val="right"/>
        <w:rPr>
          <w:rFonts w:eastAsia="Calibri"/>
        </w:rPr>
      </w:pPr>
      <w:r>
        <w:lastRenderedPageBreak/>
        <w:t>Телекоммуникациялық қызметтерді көрсету шартына №1 қосымша</w:t>
      </w:r>
    </w:p>
    <w:p w14:paraId="0BE2EFD5" w14:textId="77777777" w:rsidR="00036C3E" w:rsidRPr="009A4F1F" w:rsidRDefault="00036C3E" w:rsidP="00036C3E">
      <w:pPr>
        <w:rPr>
          <w:rFonts w:eastAsia="Calibri"/>
        </w:rPr>
      </w:pPr>
    </w:p>
    <w:p w14:paraId="1C1775D4" w14:textId="77777777" w:rsidR="00036C3E" w:rsidRPr="009A4F1F" w:rsidRDefault="00036C3E" w:rsidP="00036C3E">
      <w:pPr>
        <w:rPr>
          <w:rFonts w:eastAsia="Calibri"/>
        </w:rPr>
      </w:pPr>
    </w:p>
    <w:p w14:paraId="4B100960" w14:textId="77777777" w:rsidR="00036C3E" w:rsidRPr="009A4F1F" w:rsidRDefault="00036C3E" w:rsidP="00036C3E">
      <w:pPr>
        <w:rPr>
          <w:rFonts w:eastAsia="Calibri"/>
        </w:rPr>
      </w:pPr>
    </w:p>
    <w:p w14:paraId="41448D07" w14:textId="77777777" w:rsidR="00036C3E" w:rsidRPr="009A4F1F" w:rsidRDefault="00036C3E" w:rsidP="00036C3E">
      <w:pPr>
        <w:rPr>
          <w:rFonts w:eastAsia="Calibri"/>
        </w:rPr>
      </w:pPr>
      <w:r>
        <w:t>Тараптар келесідей Сәйкестендіргіштерді қосуды/өшіруді келісімдеді:</w:t>
      </w:r>
    </w:p>
    <w:p w14:paraId="7DE3279F" w14:textId="77777777" w:rsidR="00036C3E" w:rsidRDefault="00036C3E" w:rsidP="00036C3E">
      <w:pPr>
        <w:rPr>
          <w:rFonts w:eastAsia="Calibri"/>
        </w:rPr>
      </w:pPr>
      <w:r>
        <w:t>________________________ желісінде_____________</w:t>
      </w:r>
    </w:p>
    <w:p w14:paraId="0E73F60D" w14:textId="77777777" w:rsidR="00036C3E" w:rsidRPr="009A4F1F" w:rsidRDefault="00036C3E" w:rsidP="00036C3E">
      <w:pPr>
        <w:rPr>
          <w:rFonts w:eastAsia="Calibri"/>
        </w:rPr>
      </w:pPr>
      <w:r>
        <w:t>«____»__________________ жылдан бастап,</w:t>
      </w:r>
    </w:p>
    <w:p w14:paraId="11B30ACC" w14:textId="77777777" w:rsidR="00036C3E" w:rsidRPr="009A4F1F" w:rsidRDefault="00036C3E" w:rsidP="00036C3E">
      <w:pPr>
        <w:rPr>
          <w:rFonts w:eastAsia="Calibri"/>
        </w:rPr>
      </w:pPr>
    </w:p>
    <w:p w14:paraId="1CB1DED2" w14:textId="050D77A8" w:rsidR="00036C3E" w:rsidRPr="009A4F1F" w:rsidRDefault="00036C3E" w:rsidP="00036C3E">
      <w:pPr>
        <w:rPr>
          <w:rFonts w:eastAsia="Calibri"/>
        </w:rPr>
      </w:pPr>
      <w:r>
        <w:t xml:space="preserve">осыған байланысты Тараптар Телекоммуникациялық қызметтерді қосудың келесі сипаттамаларына келісті. </w:t>
      </w:r>
    </w:p>
    <w:p w14:paraId="6EBDE64B" w14:textId="77777777" w:rsidR="00036C3E" w:rsidRDefault="00036C3E" w:rsidP="00036C3E">
      <w:pPr>
        <w:rPr>
          <w:rFonts w:eastAsia="Calibri"/>
        </w:rPr>
      </w:pP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926"/>
      </w:tblGrid>
      <w:tr w:rsidR="00FF1C56" w:rsidRPr="00BF3953" w14:paraId="67FD4BFC" w14:textId="77777777" w:rsidTr="006936B1">
        <w:trPr>
          <w:trHeight w:val="300"/>
        </w:trPr>
        <w:tc>
          <w:tcPr>
            <w:tcW w:w="4821" w:type="dxa"/>
            <w:shd w:val="clear" w:color="auto" w:fill="auto"/>
            <w:noWrap/>
            <w:hideMark/>
          </w:tcPr>
          <w:p w14:paraId="0638BA72" w14:textId="77777777" w:rsidR="00FF1C56" w:rsidRPr="002B2801" w:rsidRDefault="00FF1C56" w:rsidP="006936B1">
            <w:pPr>
              <w:ind w:left="142"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Сандық сәйкестендіргіш</w:t>
            </w:r>
          </w:p>
        </w:tc>
        <w:tc>
          <w:tcPr>
            <w:tcW w:w="4926" w:type="dxa"/>
            <w:shd w:val="clear" w:color="auto" w:fill="auto"/>
            <w:noWrap/>
            <w:hideMark/>
          </w:tcPr>
          <w:p w14:paraId="495549CE" w14:textId="77777777" w:rsidR="00FF1C56" w:rsidRPr="004A59A8" w:rsidRDefault="00FF1C56" w:rsidP="006936B1">
            <w:pPr>
              <w:ind w:right="141" w:firstLine="180"/>
              <w:jc w:val="center"/>
              <w:rPr>
                <w:b/>
                <w:bCs/>
                <w:i/>
              </w:rPr>
            </w:pPr>
            <w:r w:rsidRPr="004A59A8">
              <w:rPr>
                <w:b/>
                <w:bCs/>
                <w:i/>
              </w:rPr>
              <w:t>3221</w:t>
            </w:r>
          </w:p>
        </w:tc>
      </w:tr>
      <w:tr w:rsidR="00FF1C56" w:rsidRPr="00BF3953" w14:paraId="1DD56EB6" w14:textId="77777777" w:rsidTr="006936B1">
        <w:trPr>
          <w:trHeight w:val="300"/>
        </w:trPr>
        <w:tc>
          <w:tcPr>
            <w:tcW w:w="4821" w:type="dxa"/>
            <w:shd w:val="clear" w:color="auto" w:fill="auto"/>
            <w:noWrap/>
            <w:hideMark/>
          </w:tcPr>
          <w:p w14:paraId="7B58EED1" w14:textId="77777777" w:rsidR="00FF1C56" w:rsidRPr="002B2801" w:rsidRDefault="00FF1C56" w:rsidP="006936B1">
            <w:pPr>
              <w:ind w:left="142"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Технология </w:t>
            </w:r>
          </w:p>
        </w:tc>
        <w:tc>
          <w:tcPr>
            <w:tcW w:w="4926" w:type="dxa"/>
            <w:shd w:val="clear" w:color="auto" w:fill="auto"/>
            <w:noWrap/>
            <w:hideMark/>
          </w:tcPr>
          <w:p w14:paraId="1DCEB3D3" w14:textId="77777777" w:rsidR="00FF1C56" w:rsidRPr="004A59A8" w:rsidRDefault="00FF1C56" w:rsidP="006936B1">
            <w:pPr>
              <w:ind w:right="141"/>
              <w:jc w:val="center"/>
              <w:rPr>
                <w:i/>
              </w:rPr>
            </w:pPr>
            <w:r w:rsidRPr="004A59A8">
              <w:rPr>
                <w:i/>
              </w:rPr>
              <w:t>IVR</w:t>
            </w:r>
          </w:p>
        </w:tc>
      </w:tr>
      <w:tr w:rsidR="00FF1C56" w:rsidRPr="00BF3953" w14:paraId="5106FBA4" w14:textId="77777777" w:rsidTr="006936B1">
        <w:trPr>
          <w:trHeight w:val="300"/>
        </w:trPr>
        <w:tc>
          <w:tcPr>
            <w:tcW w:w="4821" w:type="dxa"/>
            <w:shd w:val="clear" w:color="auto" w:fill="auto"/>
            <w:noWrap/>
            <w:hideMark/>
          </w:tcPr>
          <w:p w14:paraId="2004F36B" w14:textId="77777777" w:rsidR="00FF1C56" w:rsidRPr="00A8654F" w:rsidRDefault="00FF1C56" w:rsidP="006936B1">
            <w:pPr>
              <w:ind w:left="142"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Қосылыс түрі (</w:t>
            </w:r>
            <w:r>
              <w:t>SIP/ E1/ БАҒЫТТАУ</w:t>
            </w:r>
            <w:r>
              <w:rPr>
                <w:b/>
                <w:bCs/>
              </w:rPr>
              <w:t>)</w:t>
            </w:r>
          </w:p>
        </w:tc>
        <w:tc>
          <w:tcPr>
            <w:tcW w:w="4926" w:type="dxa"/>
            <w:shd w:val="clear" w:color="auto" w:fill="auto"/>
            <w:noWrap/>
            <w:hideMark/>
          </w:tcPr>
          <w:p w14:paraId="78FB054B" w14:textId="77777777" w:rsidR="00FF1C56" w:rsidRPr="004A59A8" w:rsidRDefault="00FF1C56" w:rsidP="006936B1">
            <w:pPr>
              <w:ind w:right="141"/>
              <w:jc w:val="center"/>
              <w:rPr>
                <w:i/>
              </w:rPr>
            </w:pPr>
            <w:r w:rsidRPr="004A59A8">
              <w:rPr>
                <w:i/>
              </w:rPr>
              <w:t>SIP</w:t>
            </w:r>
          </w:p>
        </w:tc>
      </w:tr>
      <w:tr w:rsidR="00FF1C56" w:rsidRPr="00BF3953" w14:paraId="7F90B8F3" w14:textId="77777777" w:rsidTr="006936B1">
        <w:trPr>
          <w:trHeight w:val="300"/>
        </w:trPr>
        <w:tc>
          <w:tcPr>
            <w:tcW w:w="4821" w:type="dxa"/>
            <w:shd w:val="clear" w:color="auto" w:fill="auto"/>
            <w:noWrap/>
            <w:hideMark/>
          </w:tcPr>
          <w:p w14:paraId="13F0A3EA" w14:textId="77777777" w:rsidR="00FF1C56" w:rsidRPr="00972579" w:rsidRDefault="00FF1C56" w:rsidP="006936B1">
            <w:pPr>
              <w:ind w:left="142"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IP </w:t>
            </w:r>
            <w:r>
              <w:t>(SIP болса)</w:t>
            </w:r>
          </w:p>
        </w:tc>
        <w:tc>
          <w:tcPr>
            <w:tcW w:w="4926" w:type="dxa"/>
            <w:shd w:val="clear" w:color="auto" w:fill="auto"/>
            <w:noWrap/>
            <w:hideMark/>
          </w:tcPr>
          <w:p w14:paraId="11CCF99D" w14:textId="77777777" w:rsidR="00FF1C56" w:rsidRPr="004A59A8" w:rsidRDefault="00FF1C56" w:rsidP="006936B1">
            <w:pPr>
              <w:ind w:right="141" w:firstLine="180"/>
              <w:jc w:val="center"/>
              <w:rPr>
                <w:b/>
                <w:bCs/>
                <w:i/>
              </w:rPr>
            </w:pPr>
            <w:r w:rsidRPr="004A59A8">
              <w:rPr>
                <w:b/>
                <w:bCs/>
                <w:i/>
              </w:rPr>
              <w:t>253.117.68.127</w:t>
            </w:r>
          </w:p>
        </w:tc>
      </w:tr>
      <w:tr w:rsidR="00FF1C56" w:rsidRPr="00BF3953" w14:paraId="49A77AC8" w14:textId="77777777" w:rsidTr="006936B1">
        <w:trPr>
          <w:trHeight w:val="300"/>
        </w:trPr>
        <w:tc>
          <w:tcPr>
            <w:tcW w:w="4821" w:type="dxa"/>
            <w:shd w:val="clear" w:color="auto" w:fill="auto"/>
            <w:noWrap/>
            <w:hideMark/>
          </w:tcPr>
          <w:p w14:paraId="6E1435F7" w14:textId="77777777" w:rsidR="00FF1C56" w:rsidRPr="002B2801" w:rsidRDefault="00FF1C56" w:rsidP="006936B1">
            <w:pPr>
              <w:ind w:left="142"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Клиент</w:t>
            </w:r>
            <w:r>
              <w:t xml:space="preserve"> (заңды дұрыс атауы)</w:t>
            </w:r>
          </w:p>
        </w:tc>
        <w:tc>
          <w:tcPr>
            <w:tcW w:w="4926" w:type="dxa"/>
            <w:shd w:val="clear" w:color="auto" w:fill="auto"/>
            <w:noWrap/>
            <w:hideMark/>
          </w:tcPr>
          <w:p w14:paraId="18672FF5" w14:textId="77777777" w:rsidR="00FF1C56" w:rsidRPr="004A59A8" w:rsidRDefault="00FF1C56" w:rsidP="006936B1">
            <w:pPr>
              <w:ind w:right="141" w:firstLine="180"/>
              <w:jc w:val="center"/>
              <w:rPr>
                <w:bCs/>
                <w:i/>
              </w:rPr>
            </w:pPr>
            <w:r w:rsidRPr="004A59A8">
              <w:rPr>
                <w:bCs/>
                <w:i/>
              </w:rPr>
              <w:t>«Талон» ЖШС</w:t>
            </w:r>
          </w:p>
        </w:tc>
      </w:tr>
      <w:tr w:rsidR="00FF1C56" w:rsidRPr="00BF3953" w14:paraId="5A207FB4" w14:textId="77777777" w:rsidTr="006936B1">
        <w:trPr>
          <w:trHeight w:val="300"/>
        </w:trPr>
        <w:tc>
          <w:tcPr>
            <w:tcW w:w="4821" w:type="dxa"/>
            <w:shd w:val="clear" w:color="auto" w:fill="auto"/>
            <w:noWrap/>
            <w:hideMark/>
          </w:tcPr>
          <w:p w14:paraId="391E2E03" w14:textId="77777777" w:rsidR="00FF1C56" w:rsidRPr="00607461" w:rsidRDefault="00FF1C56" w:rsidP="006936B1">
            <w:pPr>
              <w:ind w:left="142"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Техникалық маман</w:t>
            </w:r>
            <w:r>
              <w:t xml:space="preserve"> (ТАӘ, мобильді телефон, e-mail)</w:t>
            </w:r>
          </w:p>
        </w:tc>
        <w:tc>
          <w:tcPr>
            <w:tcW w:w="4926" w:type="dxa"/>
            <w:shd w:val="clear" w:color="auto" w:fill="auto"/>
            <w:noWrap/>
            <w:hideMark/>
          </w:tcPr>
          <w:p w14:paraId="55D7FD62" w14:textId="77777777" w:rsidR="00FF1C56" w:rsidRPr="004A59A8" w:rsidRDefault="00FF1C56" w:rsidP="006936B1">
            <w:pPr>
              <w:ind w:right="141" w:firstLine="180"/>
              <w:jc w:val="center"/>
              <w:rPr>
                <w:bCs/>
                <w:i/>
              </w:rPr>
            </w:pPr>
            <w:r w:rsidRPr="004A59A8">
              <w:rPr>
                <w:bCs/>
                <w:i/>
              </w:rPr>
              <w:t>Иванов Алексей Петрович, 7012345678, a.ivanov@talon.kz</w:t>
            </w:r>
          </w:p>
        </w:tc>
      </w:tr>
      <w:tr w:rsidR="00FF1C56" w:rsidRPr="00BF3953" w14:paraId="591E33B2" w14:textId="77777777" w:rsidTr="006936B1">
        <w:trPr>
          <w:trHeight w:val="300"/>
        </w:trPr>
        <w:tc>
          <w:tcPr>
            <w:tcW w:w="4821" w:type="dxa"/>
            <w:shd w:val="clear" w:color="auto" w:fill="auto"/>
            <w:noWrap/>
            <w:hideMark/>
          </w:tcPr>
          <w:p w14:paraId="2BCFF3D5" w14:textId="77777777" w:rsidR="00FF1C56" w:rsidRPr="002B2801" w:rsidRDefault="00FF1C56" w:rsidP="006936B1">
            <w:pPr>
              <w:ind w:left="142"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Сервистің толық сипаттамасы</w:t>
            </w:r>
          </w:p>
        </w:tc>
        <w:tc>
          <w:tcPr>
            <w:tcW w:w="4926" w:type="dxa"/>
            <w:shd w:val="clear" w:color="auto" w:fill="auto"/>
            <w:noWrap/>
            <w:hideMark/>
          </w:tcPr>
          <w:p w14:paraId="63CA0B3E" w14:textId="77777777" w:rsidR="00FF1C56" w:rsidRPr="004A59A8" w:rsidRDefault="00FF1C56" w:rsidP="006936B1">
            <w:pPr>
              <w:ind w:right="141" w:firstLine="180"/>
              <w:jc w:val="center"/>
              <w:rPr>
                <w:bCs/>
                <w:i/>
              </w:rPr>
            </w:pPr>
            <w:r w:rsidRPr="004A59A8">
              <w:rPr>
                <w:bCs/>
                <w:i/>
              </w:rPr>
              <w:t>Клиенттердің тапсырыстарымен қоңырауларды қабылдау</w:t>
            </w:r>
          </w:p>
        </w:tc>
      </w:tr>
      <w:tr w:rsidR="00FF1C56" w:rsidRPr="00BF3953" w14:paraId="7007E0B1" w14:textId="77777777" w:rsidTr="006936B1">
        <w:trPr>
          <w:trHeight w:val="300"/>
        </w:trPr>
        <w:tc>
          <w:tcPr>
            <w:tcW w:w="4821" w:type="dxa"/>
            <w:shd w:val="clear" w:color="auto" w:fill="auto"/>
            <w:noWrap/>
            <w:hideMark/>
          </w:tcPr>
          <w:p w14:paraId="76B21C43" w14:textId="77777777" w:rsidR="00FF1C56" w:rsidRPr="002B2801" w:rsidRDefault="00FF1C56" w:rsidP="006936B1">
            <w:pPr>
              <w:ind w:left="142"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Болжалды бастау күні</w:t>
            </w:r>
          </w:p>
        </w:tc>
        <w:tc>
          <w:tcPr>
            <w:tcW w:w="4926" w:type="dxa"/>
            <w:shd w:val="clear" w:color="auto" w:fill="auto"/>
            <w:noWrap/>
            <w:hideMark/>
          </w:tcPr>
          <w:p w14:paraId="29F3260F" w14:textId="77777777" w:rsidR="00FF1C56" w:rsidRPr="004A59A8" w:rsidRDefault="00FF1C56" w:rsidP="006936B1">
            <w:pPr>
              <w:ind w:right="141" w:firstLine="180"/>
              <w:jc w:val="center"/>
              <w:rPr>
                <w:bCs/>
                <w:i/>
              </w:rPr>
            </w:pPr>
            <w:r w:rsidRPr="004A59A8">
              <w:rPr>
                <w:bCs/>
                <w:i/>
              </w:rPr>
              <w:t>01.06.2017</w:t>
            </w:r>
          </w:p>
        </w:tc>
      </w:tr>
      <w:tr w:rsidR="00FF1C56" w:rsidRPr="00BF3953" w14:paraId="2ACEBE05" w14:textId="77777777" w:rsidTr="006936B1">
        <w:trPr>
          <w:trHeight w:val="77"/>
        </w:trPr>
        <w:tc>
          <w:tcPr>
            <w:tcW w:w="4821" w:type="dxa"/>
            <w:shd w:val="clear" w:color="auto" w:fill="auto"/>
            <w:noWrap/>
          </w:tcPr>
          <w:p w14:paraId="7943DEEF" w14:textId="77777777" w:rsidR="00FF1C56" w:rsidRPr="002B2801" w:rsidRDefault="00FF1C56" w:rsidP="006936B1">
            <w:pPr>
              <w:ind w:left="142"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Оператор</w:t>
            </w:r>
          </w:p>
        </w:tc>
        <w:tc>
          <w:tcPr>
            <w:tcW w:w="4926" w:type="dxa"/>
            <w:shd w:val="clear" w:color="auto" w:fill="auto"/>
            <w:noWrap/>
          </w:tcPr>
          <w:p w14:paraId="3BCC61BF" w14:textId="77777777" w:rsidR="00FF1C56" w:rsidRPr="004A59A8" w:rsidRDefault="00FF1C56" w:rsidP="006936B1">
            <w:pPr>
              <w:ind w:right="141"/>
              <w:jc w:val="center"/>
              <w:rPr>
                <w:bCs/>
                <w:i/>
              </w:rPr>
            </w:pPr>
            <w:r w:rsidRPr="004A59A8">
              <w:rPr>
                <w:i/>
              </w:rPr>
              <w:t>«Кселл» АҚ</w:t>
            </w:r>
          </w:p>
        </w:tc>
      </w:tr>
      <w:tr w:rsidR="00FF1C56" w:rsidRPr="00BF3953" w14:paraId="6B62AFD1" w14:textId="77777777" w:rsidTr="006936B1">
        <w:trPr>
          <w:trHeight w:val="300"/>
        </w:trPr>
        <w:tc>
          <w:tcPr>
            <w:tcW w:w="4821" w:type="dxa"/>
            <w:shd w:val="clear" w:color="auto" w:fill="auto"/>
            <w:noWrap/>
            <w:hideMark/>
          </w:tcPr>
          <w:p w14:paraId="585C934B" w14:textId="50A4B009" w:rsidR="00FF1C56" w:rsidRPr="002B2801" w:rsidRDefault="00FF1C56" w:rsidP="009A6096">
            <w:pPr>
              <w:ind w:left="142"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Пайдаланушы үшін тариф</w:t>
            </w:r>
          </w:p>
        </w:tc>
        <w:tc>
          <w:tcPr>
            <w:tcW w:w="4926" w:type="dxa"/>
            <w:shd w:val="clear" w:color="auto" w:fill="auto"/>
          </w:tcPr>
          <w:p w14:paraId="728B770A" w14:textId="77777777" w:rsidR="00FF1C56" w:rsidRPr="004A59A8" w:rsidRDefault="00FF1C56" w:rsidP="006936B1">
            <w:pPr>
              <w:ind w:right="141" w:firstLine="180"/>
              <w:jc w:val="center"/>
              <w:rPr>
                <w:i/>
              </w:rPr>
            </w:pPr>
            <w:r w:rsidRPr="004A59A8">
              <w:rPr>
                <w:i/>
              </w:rPr>
              <w:t>0 теңге</w:t>
            </w:r>
          </w:p>
        </w:tc>
      </w:tr>
    </w:tbl>
    <w:p w14:paraId="43FFE86D" w14:textId="77777777" w:rsidR="00FF1C56" w:rsidRDefault="00FF1C56" w:rsidP="00036C3E">
      <w:pPr>
        <w:rPr>
          <w:rFonts w:eastAsia="Calibri"/>
        </w:rPr>
      </w:pPr>
    </w:p>
    <w:p w14:paraId="4B846F0B" w14:textId="77777777" w:rsidR="001A1578" w:rsidRDefault="001A1578" w:rsidP="00036C3E">
      <w:pPr>
        <w:rPr>
          <w:sz w:val="18"/>
          <w:szCs w:val="18"/>
        </w:rPr>
      </w:pPr>
    </w:p>
    <w:p w14:paraId="32A4E3D8" w14:textId="453FD5DB" w:rsidR="00FF1C56" w:rsidRPr="00FF1C56" w:rsidRDefault="00FF1C56" w:rsidP="00FF1C56">
      <w:pPr>
        <w:rPr>
          <w:rFonts w:eastAsia="Calibri"/>
        </w:rPr>
      </w:pPr>
      <w:r>
        <w:t xml:space="preserve">Қызметтерді көрсету шарттарымен, тарифтерімен, тарифтеу шарттарымен таныстық және келісеміз. </w:t>
      </w:r>
    </w:p>
    <w:p w14:paraId="7AC5B00E" w14:textId="337FAB70" w:rsidR="00FF1C56" w:rsidRPr="00FF1C56" w:rsidRDefault="00FF1C56" w:rsidP="00FF1C56">
      <w:pPr>
        <w:rPr>
          <w:rFonts w:eastAsia="Calibri"/>
        </w:rPr>
      </w:pPr>
      <w:r>
        <w:t>Оператор ұсынған шоттарға сәйкес төлемнің уақтылы жүргізілетініне кепілдік береміз.</w:t>
      </w:r>
    </w:p>
    <w:p w14:paraId="0CFFFA15" w14:textId="77777777" w:rsidR="00FF1C56" w:rsidRPr="009A4F1F" w:rsidRDefault="00FF1C56" w:rsidP="00036C3E">
      <w:pPr>
        <w:rPr>
          <w:sz w:val="18"/>
          <w:szCs w:val="18"/>
        </w:rPr>
      </w:pPr>
    </w:p>
    <w:p w14:paraId="5329A7CF" w14:textId="77777777" w:rsidR="00036C3E" w:rsidRPr="009A4F1F" w:rsidRDefault="00036C3E" w:rsidP="00036C3E">
      <w:pPr>
        <w:rPr>
          <w:rFonts w:eastAsia="Calibri"/>
        </w:rPr>
      </w:pPr>
    </w:p>
    <w:p w14:paraId="0017822D" w14:textId="77777777" w:rsidR="00036C3E" w:rsidRPr="009A4F1F" w:rsidRDefault="00036C3E" w:rsidP="00036C3E">
      <w:pPr>
        <w:rPr>
          <w:rFonts w:eastAsia="Calibri"/>
        </w:rPr>
      </w:pPr>
      <w:r>
        <w:t>Тараптардың қолдары</w:t>
      </w:r>
    </w:p>
    <w:p w14:paraId="20E9A0E3" w14:textId="77777777" w:rsidR="00036C3E" w:rsidRPr="009A4F1F" w:rsidRDefault="00036C3E" w:rsidP="00036C3E">
      <w:pPr>
        <w:rPr>
          <w:rFonts w:eastAsia="Calibr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36C3E" w:rsidRPr="009A4F1F" w14:paraId="2C68D995" w14:textId="77777777" w:rsidTr="00300F7E">
        <w:tc>
          <w:tcPr>
            <w:tcW w:w="4785" w:type="dxa"/>
          </w:tcPr>
          <w:p w14:paraId="3DCDE235" w14:textId="77777777" w:rsidR="00036C3E" w:rsidRPr="009A4F1F" w:rsidRDefault="00036C3E" w:rsidP="00300F7E">
            <w:r>
              <w:t>Клиент</w:t>
            </w:r>
          </w:p>
        </w:tc>
        <w:tc>
          <w:tcPr>
            <w:tcW w:w="4786" w:type="dxa"/>
          </w:tcPr>
          <w:p w14:paraId="1E6BE625" w14:textId="77777777" w:rsidR="00036C3E" w:rsidRPr="009A4F1F" w:rsidRDefault="00036C3E" w:rsidP="00300F7E">
            <w:r>
              <w:t>Оператор</w:t>
            </w:r>
          </w:p>
        </w:tc>
      </w:tr>
      <w:tr w:rsidR="00036C3E" w:rsidRPr="009A4F1F" w14:paraId="10E0A00E" w14:textId="77777777" w:rsidTr="00300F7E">
        <w:tc>
          <w:tcPr>
            <w:tcW w:w="4785" w:type="dxa"/>
          </w:tcPr>
          <w:p w14:paraId="4D6FEF30" w14:textId="77777777" w:rsidR="00036C3E" w:rsidRPr="009A4F1F" w:rsidRDefault="00036C3E" w:rsidP="00300F7E"/>
        </w:tc>
        <w:tc>
          <w:tcPr>
            <w:tcW w:w="4786" w:type="dxa"/>
          </w:tcPr>
          <w:p w14:paraId="5A37D7E8" w14:textId="77777777" w:rsidR="00036C3E" w:rsidRPr="009A4F1F" w:rsidRDefault="00036C3E" w:rsidP="00300F7E">
            <w:r>
              <w:t xml:space="preserve">«Кселл» АҚ </w:t>
            </w:r>
          </w:p>
          <w:p w14:paraId="2B62C676" w14:textId="77777777" w:rsidR="00036C3E" w:rsidRPr="009A4F1F" w:rsidRDefault="00036C3E" w:rsidP="00300F7E"/>
          <w:p w14:paraId="076454EB" w14:textId="77777777" w:rsidR="00036C3E" w:rsidRPr="009A4F1F" w:rsidRDefault="00036C3E" w:rsidP="00300F7E"/>
          <w:p w14:paraId="2F1A69C1" w14:textId="77777777" w:rsidR="00036C3E" w:rsidRPr="009A4F1F" w:rsidRDefault="00036C3E" w:rsidP="00300F7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 xml:space="preserve">         </w:t>
            </w:r>
          </w:p>
          <w:p w14:paraId="2357D54D" w14:textId="77777777" w:rsidR="00036C3E" w:rsidRPr="009A4F1F" w:rsidRDefault="00036C3E" w:rsidP="00300F7E">
            <w:r>
              <w:rPr>
                <w:sz w:val="22"/>
                <w:szCs w:val="22"/>
              </w:rPr>
              <w:t>(қолы) М.О.</w:t>
            </w:r>
          </w:p>
          <w:p w14:paraId="7B9EA9AF" w14:textId="77777777" w:rsidR="00036C3E" w:rsidRPr="009A4F1F" w:rsidRDefault="00036C3E" w:rsidP="00300F7E"/>
        </w:tc>
      </w:tr>
    </w:tbl>
    <w:p w14:paraId="1468E7C5" w14:textId="77777777" w:rsidR="00036C3E" w:rsidRPr="003F5755" w:rsidRDefault="00036C3E" w:rsidP="008154AC">
      <w:pPr>
        <w:rPr>
          <w:sz w:val="16"/>
          <w:szCs w:val="16"/>
        </w:rPr>
      </w:pPr>
    </w:p>
    <w:sectPr w:rsidR="00036C3E" w:rsidRPr="003F5755" w:rsidSect="001C3703">
      <w:pgSz w:w="12240" w:h="15840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2C"/>
    <w:rsid w:val="00007097"/>
    <w:rsid w:val="00034898"/>
    <w:rsid w:val="00036C3E"/>
    <w:rsid w:val="000829E3"/>
    <w:rsid w:val="0010130E"/>
    <w:rsid w:val="00154FB4"/>
    <w:rsid w:val="001A1578"/>
    <w:rsid w:val="001C3703"/>
    <w:rsid w:val="002B0ADF"/>
    <w:rsid w:val="002C4386"/>
    <w:rsid w:val="00397305"/>
    <w:rsid w:val="003E1888"/>
    <w:rsid w:val="003F5755"/>
    <w:rsid w:val="00456C5F"/>
    <w:rsid w:val="004A59A8"/>
    <w:rsid w:val="004E2990"/>
    <w:rsid w:val="005142F7"/>
    <w:rsid w:val="00612F0E"/>
    <w:rsid w:val="0061666A"/>
    <w:rsid w:val="00625F13"/>
    <w:rsid w:val="007629DD"/>
    <w:rsid w:val="00772485"/>
    <w:rsid w:val="0079162C"/>
    <w:rsid w:val="007A2B4B"/>
    <w:rsid w:val="00803F87"/>
    <w:rsid w:val="008050FB"/>
    <w:rsid w:val="008141D7"/>
    <w:rsid w:val="008154AC"/>
    <w:rsid w:val="00957859"/>
    <w:rsid w:val="00967E4A"/>
    <w:rsid w:val="009A6096"/>
    <w:rsid w:val="009B312B"/>
    <w:rsid w:val="009C43C0"/>
    <w:rsid w:val="00AA46A9"/>
    <w:rsid w:val="00B51910"/>
    <w:rsid w:val="00C349FA"/>
    <w:rsid w:val="00C908E1"/>
    <w:rsid w:val="00C95801"/>
    <w:rsid w:val="00D64DA9"/>
    <w:rsid w:val="00D67CAC"/>
    <w:rsid w:val="00DA1C73"/>
    <w:rsid w:val="00DF10C0"/>
    <w:rsid w:val="00E07AC7"/>
    <w:rsid w:val="00E70845"/>
    <w:rsid w:val="00ED653F"/>
    <w:rsid w:val="00F21ABC"/>
    <w:rsid w:val="00F77AE8"/>
    <w:rsid w:val="00F87810"/>
    <w:rsid w:val="00FB2DFB"/>
    <w:rsid w:val="00FC6ABC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71FB"/>
  <w15:docId w15:val="{44617576-7E86-460F-8748-B9852617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575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F5755"/>
  </w:style>
  <w:style w:type="character" w:customStyle="1" w:styleId="a5">
    <w:name w:val="Текст примечания Знак"/>
    <w:basedOn w:val="a0"/>
    <w:link w:val="a4"/>
    <w:uiPriority w:val="99"/>
    <w:semiHidden/>
    <w:rsid w:val="003F5755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F575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F5755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3F57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755"/>
    <w:rPr>
      <w:rFonts w:ascii="Tahoma" w:eastAsia="Times New Roman" w:hAnsi="Tahoma" w:cs="Tahoma"/>
      <w:sz w:val="16"/>
      <w:szCs w:val="16"/>
      <w:lang w:val="kk-KZ"/>
    </w:rPr>
  </w:style>
  <w:style w:type="character" w:styleId="aa">
    <w:name w:val="Hyperlink"/>
    <w:basedOn w:val="a0"/>
    <w:uiPriority w:val="99"/>
    <w:unhideWhenUsed/>
    <w:rsid w:val="001C3703"/>
    <w:rPr>
      <w:color w:val="0000FF" w:themeColor="hyperlink"/>
      <w:u w:val="single"/>
    </w:rPr>
  </w:style>
  <w:style w:type="table" w:styleId="ab">
    <w:name w:val="Table Grid"/>
    <w:basedOn w:val="a1"/>
    <w:rsid w:val="00036C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1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3E1888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81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8690335E3F45B6D32F35E393220A" ma:contentTypeVersion="0" ma:contentTypeDescription="Create a new document." ma:contentTypeScope="" ma:versionID="7bebcf5451cb4fd0a5969123f2c8bf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49189b09f1ade3a025730c41919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84DE7-6A4F-411A-BC13-9DB12EC1D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DFBBE-AB88-443A-B25F-4C8C807513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F9ADC0-3189-4757-8F60-10E6044B6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Savkova</dc:creator>
  <cp:lastModifiedBy>Almas Zhartybayev</cp:lastModifiedBy>
  <cp:revision>3</cp:revision>
  <dcterms:created xsi:type="dcterms:W3CDTF">2025-04-25T16:51:00Z</dcterms:created>
  <dcterms:modified xsi:type="dcterms:W3CDTF">2025-05-06T10:03:00Z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  <property fmtid="{D5CDD505-2E9C-101B-9397-08002B2CF9AE}" pid="3" name="MSIP_Label_9cdd97af-22dc-49fa-ac47-e24224ce56c4_Enabled">
    <vt:lpwstr>true</vt:lpwstr>
  </property>
  <property fmtid="{D5CDD505-2E9C-101B-9397-08002B2CF9AE}" pid="4" name="MSIP_Label_9cdd97af-22dc-49fa-ac47-e24224ce56c4_SetDate">
    <vt:lpwstr>2025-04-24T09:45:31Z</vt:lpwstr>
  </property>
  <property fmtid="{D5CDD505-2E9C-101B-9397-08002B2CF9AE}" pid="5" name="MSIP_Label_9cdd97af-22dc-49fa-ac47-e24224ce56c4_Method">
    <vt:lpwstr>Standard</vt:lpwstr>
  </property>
  <property fmtid="{D5CDD505-2E9C-101B-9397-08002B2CF9AE}" pid="6" name="MSIP_Label_9cdd97af-22dc-49fa-ac47-e24224ce56c4_Name">
    <vt:lpwstr>General</vt:lpwstr>
  </property>
  <property fmtid="{D5CDD505-2E9C-101B-9397-08002B2CF9AE}" pid="7" name="MSIP_Label_9cdd97af-22dc-49fa-ac47-e24224ce56c4_SiteId">
    <vt:lpwstr>41149801-8e93-4eae-a438-1ff037fd4bdc</vt:lpwstr>
  </property>
  <property fmtid="{D5CDD505-2E9C-101B-9397-08002B2CF9AE}" pid="8" name="MSIP_Label_9cdd97af-22dc-49fa-ac47-e24224ce56c4_ActionId">
    <vt:lpwstr>91b1c7a4-0310-4486-b0e1-ad784c6b107a</vt:lpwstr>
  </property>
  <property fmtid="{D5CDD505-2E9C-101B-9397-08002B2CF9AE}" pid="9" name="MSIP_Label_9cdd97af-22dc-49fa-ac47-e24224ce56c4_ContentBits">
    <vt:lpwstr>0</vt:lpwstr>
  </property>
  <property fmtid="{D5CDD505-2E9C-101B-9397-08002B2CF9AE}" pid="10" name="MSIP_Label_9cdd97af-22dc-49fa-ac47-e24224ce56c4_Tag">
    <vt:lpwstr>10, 3, 0, 1</vt:lpwstr>
  </property>
</Properties>
</file>